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CA26B">
      <w:pPr>
        <w:jc w:val="center"/>
        <w:rPr>
          <w:sz w:val="28"/>
          <w:szCs w:val="28"/>
        </w:rPr>
      </w:pPr>
      <w:r>
        <w:rPr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-71755</wp:posOffset>
            </wp:positionV>
            <wp:extent cx="788670" cy="850265"/>
            <wp:effectExtent l="0" t="0" r="0" b="0"/>
            <wp:wrapSquare wrapText="bothSides"/>
            <wp:docPr id="2" name="Рисунок 2" descr="Изменение размера 03 Калинино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менение размера 03 Калинино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-71755</wp:posOffset>
            </wp:positionV>
            <wp:extent cx="788670" cy="850265"/>
            <wp:effectExtent l="19050" t="0" r="0" b="0"/>
            <wp:wrapSquare wrapText="bothSides"/>
            <wp:docPr id="1" name="Рисунок 2" descr="Изменение размера 03 Калинино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Изменение размера 03 Калинино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5DECAC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AF827D3">
      <w:pPr>
        <w:jc w:val="center"/>
        <w:rPr>
          <w:rFonts w:ascii="Times New Roman" w:hAnsi="Times New Roman"/>
          <w:sz w:val="28"/>
          <w:szCs w:val="28"/>
        </w:rPr>
      </w:pPr>
    </w:p>
    <w:p w14:paraId="48A2967F">
      <w:pPr>
        <w:pStyle w:val="33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E94A731">
      <w:pPr>
        <w:pStyle w:val="33"/>
        <w:jc w:val="center"/>
        <w:rPr>
          <w:rFonts w:ascii="Times New Roman" w:hAnsi="Times New Roman"/>
          <w:b/>
          <w:w w:val="78"/>
          <w:sz w:val="28"/>
          <w:szCs w:val="28"/>
          <w:lang w:val="ru-RU"/>
        </w:rPr>
      </w:pPr>
      <w:r>
        <w:rPr>
          <w:rFonts w:ascii="Times New Roman" w:hAnsi="Times New Roman"/>
          <w:b/>
          <w:w w:val="78"/>
          <w:sz w:val="28"/>
          <w:szCs w:val="28"/>
          <w:lang w:val="ru-RU"/>
        </w:rPr>
        <w:t>АДМИНИСТРАЦИЯ</w:t>
      </w:r>
    </w:p>
    <w:p w14:paraId="580B8177">
      <w:pPr>
        <w:pStyle w:val="33"/>
        <w:jc w:val="center"/>
        <w:rPr>
          <w:rFonts w:ascii="Times New Roman" w:hAnsi="Times New Roman"/>
          <w:b/>
          <w:w w:val="78"/>
          <w:sz w:val="28"/>
          <w:szCs w:val="28"/>
          <w:lang w:val="ru-RU"/>
        </w:rPr>
      </w:pPr>
      <w:r>
        <w:rPr>
          <w:rFonts w:ascii="Times New Roman" w:hAnsi="Times New Roman"/>
          <w:b/>
          <w:w w:val="78"/>
          <w:sz w:val="28"/>
          <w:szCs w:val="28"/>
          <w:lang w:val="ru-RU"/>
        </w:rPr>
        <w:t>МУНИЦИПАЛЬНОГО ОБРАЗОВАНИЯ-</w:t>
      </w:r>
    </w:p>
    <w:p w14:paraId="11DC5C6E">
      <w:pPr>
        <w:pStyle w:val="33"/>
        <w:jc w:val="center"/>
        <w:rPr>
          <w:rFonts w:ascii="Times New Roman" w:hAnsi="Times New Roman"/>
          <w:b/>
          <w:w w:val="78"/>
          <w:sz w:val="28"/>
          <w:szCs w:val="28"/>
          <w:lang w:val="ru-RU"/>
        </w:rPr>
      </w:pPr>
      <w:r>
        <w:rPr>
          <w:rFonts w:ascii="Times New Roman" w:hAnsi="Times New Roman"/>
          <w:b/>
          <w:w w:val="78"/>
          <w:sz w:val="28"/>
          <w:szCs w:val="28"/>
          <w:lang w:val="ru-RU"/>
        </w:rPr>
        <w:t>КАЛИНИНСКОЕ СЕЛЬСКОЕ ПОСЕЛЕНИЕ</w:t>
      </w:r>
    </w:p>
    <w:p w14:paraId="48B4E58D">
      <w:pPr>
        <w:pStyle w:val="33"/>
        <w:jc w:val="center"/>
        <w:rPr>
          <w:rFonts w:ascii="Times New Roman" w:hAnsi="Times New Roman"/>
          <w:b/>
          <w:w w:val="78"/>
          <w:sz w:val="28"/>
          <w:szCs w:val="28"/>
          <w:lang w:val="ru-RU"/>
        </w:rPr>
      </w:pPr>
      <w:r>
        <w:rPr>
          <w:rFonts w:ascii="Times New Roman" w:hAnsi="Times New Roman"/>
          <w:b/>
          <w:w w:val="75"/>
          <w:sz w:val="28"/>
          <w:szCs w:val="28"/>
          <w:lang w:val="ru-RU"/>
        </w:rPr>
        <w:t>УХОЛОВСКОГО  МУНИЦИПАЛЬНОГО РАЙОНА  РЯЗАНСКОЙ ОБЛАСТИ</w:t>
      </w:r>
    </w:p>
    <w:p w14:paraId="5A8AA005">
      <w:pPr>
        <w:pStyle w:val="33"/>
        <w:rPr>
          <w:rFonts w:ascii="Times New Roman" w:hAnsi="Times New Roman"/>
          <w:sz w:val="28"/>
          <w:szCs w:val="28"/>
          <w:u w:val="single"/>
          <w:lang w:val="ru-RU"/>
        </w:rPr>
      </w:pPr>
    </w:p>
    <w:p w14:paraId="262DDC58">
      <w:pPr>
        <w:pStyle w:val="3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ПОСТАНОВЛЕНИЕ</w:t>
      </w:r>
    </w:p>
    <w:p w14:paraId="6F097865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30</w:t>
      </w:r>
      <w:r>
        <w:rPr>
          <w:rFonts w:ascii="Times New Roman" w:hAnsi="Times New Roman"/>
          <w:sz w:val="28"/>
          <w:szCs w:val="28"/>
          <w:lang w:val="ru-RU"/>
        </w:rPr>
        <w:t xml:space="preserve"> сентября 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года                                                                      № </w:t>
      </w:r>
      <w:r>
        <w:rPr>
          <w:rFonts w:hint="default" w:ascii="Times New Roman" w:hAnsi="Times New Roman"/>
          <w:sz w:val="28"/>
          <w:szCs w:val="28"/>
          <w:lang w:val="ru-RU"/>
        </w:rPr>
        <w:t>60</w:t>
      </w:r>
    </w:p>
    <w:p w14:paraId="79511D47">
      <w:pPr>
        <w:rPr>
          <w:rFonts w:ascii="Times New Roman" w:hAnsi="Times New Roman"/>
          <w:sz w:val="28"/>
          <w:szCs w:val="28"/>
          <w:lang w:val="ru-RU" w:eastAsia="ru-RU"/>
        </w:rPr>
      </w:pPr>
    </w:p>
    <w:p w14:paraId="0EB74492">
      <w:pPr>
        <w:spacing w:line="360" w:lineRule="atLeast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О внесении изменений в постановление администрации муниципального образования – Калининское сельское поселение Ухоловского муниципального района Рязанской области от 28.11.2019г №45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bCs/>
          <w:kern w:val="28"/>
          <w:sz w:val="28"/>
          <w:szCs w:val="28"/>
          <w:lang w:val="ru-RU" w:eastAsia="ru-RU"/>
        </w:rPr>
        <w:t xml:space="preserve">Об утверждении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Перечня муниципального имущества, находящегося в собственности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– Калининское  сельское поселение Ухоловского муниципального района Рязанской области и </w:t>
      </w:r>
      <w:r>
        <w:rPr>
          <w:rFonts w:ascii="Times New Roman" w:hAnsi="Times New Roman"/>
          <w:sz w:val="28"/>
          <w:szCs w:val="28"/>
          <w:lang w:val="ru-RU" w:eastAsia="ru-RU"/>
        </w:rPr>
        <w:t>свободного от прав третьих лиц (за исключением имущественных прав субъектов малого и среднего предпринимательства) в целях 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14:paraId="12D03388">
      <w:pPr>
        <w:jc w:val="center"/>
        <w:outlineLvl w:val="0"/>
        <w:rPr>
          <w:rFonts w:ascii="Times New Roman" w:hAnsi="Times New Roman"/>
          <w:bCs/>
          <w:kern w:val="28"/>
          <w:sz w:val="28"/>
          <w:szCs w:val="28"/>
          <w:lang w:val="ru-RU" w:eastAsia="ru-RU"/>
        </w:rPr>
      </w:pPr>
    </w:p>
    <w:p w14:paraId="63669DE2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В целях реализации положений  Федерального закона от 24.07.2007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209-ФЗ «О развитии малого и среднего предпринимательства в Российской Федерации»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, Федерального  закона от 26.07.2006г № 135-ФЗ « О защите конкуренции», в соответствии с решением Совета депутатов 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муниципального образования – Калининское  сельское поселение Ухоловского муниципального района Рязанской области от 27.11.2019г № 29/2</w:t>
      </w:r>
      <w:r>
        <w:rPr>
          <w:lang w:val="ru-RU"/>
        </w:rPr>
        <w:t xml:space="preserve"> «</w:t>
      </w:r>
      <w:r>
        <w:rPr>
          <w:rFonts w:ascii="Times New Roman" w:hAnsi="Times New Roman"/>
          <w:sz w:val="28"/>
          <w:szCs w:val="28"/>
          <w:lang w:val="ru-RU"/>
        </w:rPr>
        <w:t>Об утверждении Порядка формирования, ведения, ежегодного дополнения и опубликования Перечня муниципального имущества муниципального образования - Калининское сельское поселение Ухоловского муниципального района Рязанской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руководствуясь  Уставом муниципального образования – Калининское  сельское поселение Ухоловского муниципального района Рязанской области</w:t>
      </w:r>
    </w:p>
    <w:p w14:paraId="46FD2FC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14:paraId="5A99645F">
      <w:pPr>
        <w:tabs>
          <w:tab w:val="left" w:pos="4395"/>
          <w:tab w:val="left" w:pos="4440"/>
          <w:tab w:val="left" w:pos="6379"/>
          <w:tab w:val="left" w:pos="9356"/>
        </w:tabs>
        <w:ind w:right="49" w:firstLine="0"/>
        <w:rPr>
          <w:rFonts w:ascii="Times New Roman" w:hAnsi="Times New Roman"/>
          <w:sz w:val="28"/>
          <w:szCs w:val="28"/>
          <w:lang w:val="ru-RU" w:eastAsia="ru-RU"/>
        </w:rPr>
      </w:pPr>
    </w:p>
    <w:p w14:paraId="0B090408">
      <w:pPr>
        <w:tabs>
          <w:tab w:val="left" w:pos="4395"/>
          <w:tab w:val="left" w:pos="4440"/>
          <w:tab w:val="left" w:pos="6379"/>
          <w:tab w:val="left" w:pos="9356"/>
        </w:tabs>
        <w:ind w:right="49" w:firstLine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ПОСТАНОВЛЯЕТ:</w:t>
      </w:r>
    </w:p>
    <w:p w14:paraId="164DB45D">
      <w:pPr>
        <w:adjustRightInd w:val="0"/>
        <w:ind w:firstLine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Внести изменения в постановление администрации муниципального образования – Калининское сельское поселение Ухоловского муниципального района Рязанской области от 28.11.2019г №45» Об утверждении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перечня муниципального имущества, находящегося в собственности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муниципального района Рязанской области и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свободного от прав третьих лиц (за исключением имущественных прав субъектов малого и среднего предпринимательства) в целях предоставления его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</w:t>
      </w:r>
      <w:r>
        <w:rPr>
          <w:rFonts w:ascii="Times New Roman" w:hAnsi="Times New Roman"/>
          <w:sz w:val="28"/>
          <w:szCs w:val="28"/>
          <w:lang w:val="ru-RU"/>
        </w:rPr>
        <w:t>изложив приложение №1 к постановлению в новой редакции согласно приложению к настоящему постановлению</w:t>
      </w:r>
    </w:p>
    <w:p w14:paraId="491FFF8A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2.Настоящее решение подлежит официальному опубликованию в информационном бюллетене «Вестник Калининского сельского поселения» и на  официальном сайте Калининского сельского поселения в информационно-телекоммуникационной сети «Интернет». </w:t>
      </w:r>
    </w:p>
    <w:p w14:paraId="480E6C85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3.Настоящее решение вступает в силу со дня его официального опубликования в  установленном порядке.</w:t>
      </w:r>
    </w:p>
    <w:p w14:paraId="507A56F7">
      <w:pPr>
        <w:jc w:val="both"/>
        <w:rPr>
          <w:rFonts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  <w:lang w:val="ru-RU"/>
        </w:rPr>
        <w:t xml:space="preserve">      4. Контроль за исполнением настоящего постановления  оставляю за собой.</w:t>
      </w:r>
    </w:p>
    <w:p w14:paraId="536B5813">
      <w:pPr>
        <w:jc w:val="both"/>
        <w:rPr>
          <w:rFonts w:ascii="Times New Roman" w:hAnsi="Times New Roman" w:eastAsia="Calibri"/>
          <w:sz w:val="28"/>
          <w:szCs w:val="28"/>
          <w:lang w:val="ru-RU"/>
        </w:rPr>
      </w:pPr>
    </w:p>
    <w:p w14:paraId="35BF9FD1">
      <w:pPr>
        <w:jc w:val="both"/>
        <w:rPr>
          <w:rFonts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 администрации муниципального образования – </w:t>
      </w:r>
    </w:p>
    <w:p w14:paraId="3097F1C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Калининское сельское поселение Ухоловского</w:t>
      </w:r>
    </w:p>
    <w:p w14:paraId="5B6C181B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муниципального района Рязанской области                        А.А. Воронкова  </w:t>
      </w:r>
    </w:p>
    <w:p w14:paraId="6BCEFD4D">
      <w:pPr>
        <w:rPr>
          <w:rFonts w:ascii="Times New Roman" w:hAnsi="Times New Roman"/>
          <w:sz w:val="28"/>
          <w:szCs w:val="28"/>
          <w:lang w:val="ru-RU"/>
        </w:rPr>
      </w:pPr>
    </w:p>
    <w:p w14:paraId="6CAB3710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  <w:r>
        <w:rPr>
          <w:rFonts w:ascii="Times New Roman" w:hAnsi="Times New Roman" w:eastAsiaTheme="minorHAnsi"/>
          <w:sz w:val="20"/>
          <w:szCs w:val="20"/>
          <w:lang w:val="ru-RU" w:bidi="ar-SA"/>
        </w:rPr>
        <w:t xml:space="preserve">                                                               </w:t>
      </w:r>
    </w:p>
    <w:p w14:paraId="4B2D2538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6C2E2435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251A69D2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1C9E7D4E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5B3948B6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346A868B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5A970D06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752D882C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77BB2FF0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3964A957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080C6DC4">
      <w:pPr>
        <w:pStyle w:val="23"/>
        <w:spacing w:before="0" w:beforeAutospacing="0" w:after="0" w:afterAutospacing="0"/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70FC3531">
      <w:pPr>
        <w:pStyle w:val="23"/>
        <w:spacing w:before="0" w:beforeAutospacing="0" w:after="0" w:afterAutospacing="0"/>
        <w:ind w:firstLine="0"/>
        <w:rPr>
          <w:rStyle w:val="16"/>
          <w:rFonts w:ascii="Arial" w:hAnsi="Arial" w:cs="Arial"/>
          <w:b w:val="0"/>
          <w:sz w:val="26"/>
          <w:szCs w:val="26"/>
          <w:lang w:val="ru-RU"/>
        </w:rPr>
      </w:pPr>
    </w:p>
    <w:p w14:paraId="3BF7D233">
      <w:pPr>
        <w:pStyle w:val="23"/>
        <w:spacing w:before="0" w:beforeAutospacing="0" w:after="0" w:afterAutospacing="0"/>
        <w:ind w:firstLine="0"/>
        <w:rPr>
          <w:rStyle w:val="16"/>
          <w:rFonts w:ascii="Arial" w:hAnsi="Arial" w:cs="Arial"/>
          <w:b w:val="0"/>
          <w:sz w:val="26"/>
          <w:szCs w:val="26"/>
          <w:lang w:val="ru-RU"/>
        </w:rPr>
      </w:pPr>
    </w:p>
    <w:p w14:paraId="7933EB32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  <w:r>
        <w:rPr>
          <w:rFonts w:ascii="Times New Roman" w:hAnsi="Times New Roman" w:eastAsiaTheme="minorHAnsi"/>
          <w:sz w:val="20"/>
          <w:szCs w:val="20"/>
          <w:lang w:val="ru-RU" w:bidi="ar-SA"/>
        </w:rPr>
        <w:t xml:space="preserve">                                                                                                                                                      </w:t>
      </w:r>
    </w:p>
    <w:p w14:paraId="41808850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2295220C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6DCF4618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2AA1F08B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221550A4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5CF81493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0AB4ABB6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34B2D672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6916D9D5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44577BE2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0E986471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5D154E47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7FD96B01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30235EF9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</w:p>
    <w:p w14:paraId="02E742A8">
      <w:pPr>
        <w:ind w:firstLine="0"/>
        <w:rPr>
          <w:rFonts w:ascii="Times New Roman" w:hAnsi="Times New Roman" w:eastAsiaTheme="minorHAnsi"/>
          <w:sz w:val="20"/>
          <w:szCs w:val="20"/>
          <w:lang w:val="ru-RU" w:bidi="ar-SA"/>
        </w:rPr>
      </w:pPr>
      <w:r>
        <w:rPr>
          <w:rFonts w:ascii="Times New Roman" w:hAnsi="Times New Roman" w:eastAsiaTheme="minorHAnsi"/>
          <w:sz w:val="20"/>
          <w:szCs w:val="20"/>
          <w:lang w:val="ru-RU" w:bidi="ar-SA"/>
        </w:rPr>
        <w:t xml:space="preserve">                                                                      </w:t>
      </w:r>
    </w:p>
    <w:p w14:paraId="6F418EF7">
      <w:pPr>
        <w:ind w:firstLine="0"/>
        <w:jc w:val="center"/>
        <w:rPr>
          <w:rFonts w:ascii="Times New Roman" w:hAnsi="Times New Roman" w:eastAsiaTheme="minorHAnsi"/>
          <w:sz w:val="20"/>
          <w:szCs w:val="20"/>
          <w:lang w:val="ru-RU" w:bidi="ar-SA"/>
        </w:rPr>
      </w:pPr>
      <w:r>
        <w:rPr>
          <w:rFonts w:ascii="Times New Roman" w:hAnsi="Times New Roman" w:eastAsiaTheme="minorHAnsi"/>
          <w:sz w:val="20"/>
          <w:szCs w:val="20"/>
          <w:lang w:val="ru-RU" w:bidi="ar-SA"/>
        </w:rPr>
        <w:t xml:space="preserve">                                                                                                                                                            Приложение№1</w:t>
      </w:r>
    </w:p>
    <w:p w14:paraId="52B9A563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eastAsiaTheme="minorHAnsi" w:cstheme="minorBidi"/>
          <w:sz w:val="20"/>
          <w:szCs w:val="20"/>
          <w:lang w:val="ru-RU" w:bidi="ar-SA"/>
        </w:rPr>
      </w:pPr>
      <w:r>
        <w:rPr>
          <w:rFonts w:ascii="Times New Roman" w:hAnsi="Times New Roman" w:eastAsiaTheme="minorHAnsi"/>
          <w:sz w:val="20"/>
          <w:szCs w:val="20"/>
          <w:lang w:val="ru-RU" w:bidi="ar-SA"/>
        </w:rPr>
        <w:t xml:space="preserve"> к постановлению </w:t>
      </w:r>
      <w:r>
        <w:rPr>
          <w:rFonts w:ascii="Times New Roman" w:hAnsi="Times New Roman" w:eastAsiaTheme="minorHAnsi" w:cstheme="minorBidi"/>
          <w:sz w:val="20"/>
          <w:szCs w:val="20"/>
          <w:lang w:val="ru-RU" w:bidi="ar-SA"/>
        </w:rPr>
        <w:t>администрации муниципального</w:t>
      </w:r>
    </w:p>
    <w:p w14:paraId="2F138DC6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eastAsiaTheme="minorHAnsi" w:cstheme="minorBidi"/>
          <w:sz w:val="20"/>
          <w:szCs w:val="20"/>
          <w:lang w:val="ru-RU" w:bidi="ar-SA"/>
        </w:rPr>
      </w:pPr>
      <w:r>
        <w:rPr>
          <w:rFonts w:ascii="Times New Roman" w:hAnsi="Times New Roman" w:eastAsiaTheme="minorHAnsi" w:cstheme="minorBidi"/>
          <w:sz w:val="20"/>
          <w:szCs w:val="20"/>
          <w:lang w:val="ru-RU" w:bidi="ar-SA"/>
        </w:rPr>
        <w:t>образования – Калининское сельское</w:t>
      </w:r>
    </w:p>
    <w:p w14:paraId="7B212CCF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eastAsiaTheme="minorHAnsi" w:cstheme="minorBidi"/>
          <w:sz w:val="20"/>
          <w:szCs w:val="20"/>
          <w:lang w:val="ru-RU" w:bidi="ar-SA"/>
        </w:rPr>
      </w:pPr>
      <w:r>
        <w:rPr>
          <w:rFonts w:ascii="Times New Roman" w:hAnsi="Times New Roman" w:eastAsiaTheme="minorHAnsi" w:cstheme="minorBidi"/>
          <w:sz w:val="20"/>
          <w:szCs w:val="20"/>
          <w:lang w:val="ru-RU" w:bidi="ar-SA"/>
        </w:rPr>
        <w:t>поселение Ухоловского муниципального</w:t>
      </w:r>
    </w:p>
    <w:p w14:paraId="70CC20A6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eastAsiaTheme="minorHAnsi"/>
          <w:sz w:val="20"/>
          <w:szCs w:val="20"/>
          <w:lang w:val="ru-RU" w:bidi="ar-SA"/>
        </w:rPr>
      </w:pPr>
      <w:r>
        <w:rPr>
          <w:rFonts w:ascii="Times New Roman" w:hAnsi="Times New Roman" w:eastAsiaTheme="minorHAnsi" w:cstheme="minorBidi"/>
          <w:sz w:val="20"/>
          <w:szCs w:val="20"/>
          <w:lang w:val="ru-RU" w:bidi="ar-SA"/>
        </w:rPr>
        <w:t xml:space="preserve">района Рязанской области                                                                 </w:t>
      </w:r>
    </w:p>
    <w:p w14:paraId="37D13DAD">
      <w:pPr>
        <w:pStyle w:val="23"/>
        <w:spacing w:before="0" w:beforeAutospacing="0" w:after="0" w:afterAutospacing="0"/>
        <w:ind w:firstLine="0"/>
        <w:jc w:val="center"/>
        <w:rPr>
          <w:rFonts w:hint="default" w:ascii="Times New Roman" w:hAnsi="Times New Roman" w:eastAsiaTheme="minorHAnsi"/>
          <w:sz w:val="20"/>
          <w:szCs w:val="20"/>
          <w:lang w:val="ru-RU" w:bidi="ar-SA"/>
        </w:rPr>
      </w:pPr>
      <w:r>
        <w:rPr>
          <w:rFonts w:ascii="Times New Roman" w:hAnsi="Times New Roman" w:eastAsiaTheme="minorHAnsi"/>
          <w:sz w:val="20"/>
          <w:szCs w:val="20"/>
          <w:lang w:val="ru-RU" w:bidi="ar-SA"/>
        </w:rPr>
        <w:t xml:space="preserve">                                                                                                                                                 от </w:t>
      </w:r>
      <w:r>
        <w:rPr>
          <w:rFonts w:hint="default" w:ascii="Times New Roman" w:hAnsi="Times New Roman" w:eastAsiaTheme="minorHAnsi"/>
          <w:sz w:val="20"/>
          <w:szCs w:val="20"/>
          <w:lang w:val="ru-RU" w:bidi="ar-SA"/>
        </w:rPr>
        <w:t>30.</w:t>
      </w:r>
      <w:r>
        <w:rPr>
          <w:rFonts w:ascii="Times New Roman" w:hAnsi="Times New Roman" w:eastAsiaTheme="minorHAnsi"/>
          <w:sz w:val="20"/>
          <w:szCs w:val="20"/>
          <w:lang w:val="ru-RU" w:bidi="ar-SA"/>
        </w:rPr>
        <w:t>09.202</w:t>
      </w:r>
      <w:r>
        <w:rPr>
          <w:rFonts w:hint="default" w:ascii="Times New Roman" w:hAnsi="Times New Roman" w:eastAsiaTheme="minorHAnsi"/>
          <w:sz w:val="20"/>
          <w:szCs w:val="20"/>
          <w:lang w:val="ru-RU" w:bidi="ar-SA"/>
        </w:rPr>
        <w:t>5</w:t>
      </w:r>
      <w:r>
        <w:rPr>
          <w:rFonts w:ascii="Times New Roman" w:hAnsi="Times New Roman" w:eastAsiaTheme="minorHAnsi"/>
          <w:sz w:val="20"/>
          <w:szCs w:val="20"/>
          <w:lang w:val="ru-RU" w:bidi="ar-SA"/>
        </w:rPr>
        <w:t>г №</w:t>
      </w:r>
      <w:r>
        <w:rPr>
          <w:rFonts w:hint="default" w:ascii="Times New Roman" w:hAnsi="Times New Roman" w:eastAsiaTheme="minorHAnsi"/>
          <w:sz w:val="20"/>
          <w:szCs w:val="20"/>
          <w:lang w:val="ru-RU" w:bidi="ar-SA"/>
        </w:rPr>
        <w:t>60</w:t>
      </w:r>
    </w:p>
    <w:p w14:paraId="0821D0B4">
      <w:pPr>
        <w:pStyle w:val="23"/>
        <w:spacing w:before="0" w:beforeAutospacing="0" w:after="0" w:afterAutospacing="0"/>
        <w:ind w:firstLine="0"/>
        <w:jc w:val="center"/>
        <w:rPr>
          <w:rStyle w:val="16"/>
          <w:rFonts w:ascii="Times New Roman" w:hAnsi="Times New Roman"/>
          <w:b w:val="0"/>
          <w:sz w:val="26"/>
          <w:szCs w:val="26"/>
          <w:lang w:val="ru-RU"/>
        </w:rPr>
      </w:pPr>
      <w:r>
        <w:rPr>
          <w:rStyle w:val="16"/>
          <w:rFonts w:ascii="Times New Roman" w:hAnsi="Times New Roman"/>
          <w:b w:val="0"/>
          <w:sz w:val="26"/>
          <w:szCs w:val="26"/>
          <w:lang w:val="ru-RU"/>
        </w:rPr>
        <w:t>Перечень</w:t>
      </w:r>
    </w:p>
    <w:p w14:paraId="7818189E">
      <w:pPr>
        <w:pStyle w:val="23"/>
        <w:spacing w:before="0" w:beforeAutospacing="0" w:after="0" w:afterAutospacing="0"/>
        <w:ind w:firstLine="0"/>
        <w:jc w:val="center"/>
        <w:rPr>
          <w:rStyle w:val="16"/>
          <w:rFonts w:ascii="Times New Roman" w:hAnsi="Times New Roman"/>
          <w:b w:val="0"/>
          <w:sz w:val="26"/>
          <w:szCs w:val="26"/>
          <w:lang w:val="ru-RU"/>
        </w:rPr>
      </w:pPr>
      <w:r>
        <w:rPr>
          <w:rStyle w:val="16"/>
          <w:rFonts w:ascii="Times New Roman" w:hAnsi="Times New Roman"/>
          <w:b w:val="0"/>
          <w:sz w:val="26"/>
          <w:szCs w:val="26"/>
          <w:lang w:val="ru-RU"/>
        </w:rPr>
        <w:t xml:space="preserve">муниципального имущества </w:t>
      </w:r>
      <w:r>
        <w:rPr>
          <w:rFonts w:ascii="Times New Roman" w:hAnsi="Times New Roman"/>
          <w:sz w:val="26"/>
          <w:szCs w:val="26"/>
          <w:lang w:val="ru-RU"/>
        </w:rPr>
        <w:t xml:space="preserve">Калининского </w:t>
      </w:r>
      <w:r>
        <w:rPr>
          <w:rStyle w:val="16"/>
          <w:rFonts w:ascii="Times New Roman" w:hAnsi="Times New Roman"/>
          <w:b w:val="0"/>
          <w:sz w:val="26"/>
          <w:szCs w:val="26"/>
          <w:lang w:val="ru-RU"/>
        </w:rPr>
        <w:t>сельского поселения,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6551A2CF">
      <w:pPr>
        <w:pStyle w:val="23"/>
        <w:spacing w:before="0" w:beforeAutospacing="0" w:after="0" w:afterAutospacing="0"/>
        <w:ind w:firstLine="0"/>
        <w:rPr>
          <w:rStyle w:val="16"/>
          <w:rFonts w:ascii="Times New Roman" w:hAnsi="Times New Roman"/>
          <w:b w:val="0"/>
          <w:sz w:val="20"/>
          <w:szCs w:val="20"/>
          <w:lang w:val="ru-RU"/>
        </w:rPr>
      </w:pPr>
    </w:p>
    <w:tbl>
      <w:tblPr>
        <w:tblStyle w:val="12"/>
        <w:tblW w:w="1020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283"/>
        <w:gridCol w:w="709"/>
        <w:gridCol w:w="425"/>
        <w:gridCol w:w="567"/>
        <w:gridCol w:w="425"/>
        <w:gridCol w:w="567"/>
        <w:gridCol w:w="851"/>
        <w:gridCol w:w="1276"/>
        <w:gridCol w:w="566"/>
        <w:gridCol w:w="567"/>
        <w:gridCol w:w="426"/>
        <w:gridCol w:w="425"/>
        <w:gridCol w:w="1418"/>
      </w:tblGrid>
      <w:tr w14:paraId="56098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restart"/>
          </w:tcPr>
          <w:p w14:paraId="128CCDBD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№ п/п</w:t>
            </w:r>
          </w:p>
        </w:tc>
        <w:tc>
          <w:tcPr>
            <w:tcW w:w="1276" w:type="dxa"/>
            <w:gridSpan w:val="2"/>
            <w:vMerge w:val="restart"/>
          </w:tcPr>
          <w:p w14:paraId="680A370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Адрес (местоположение) объекта </w:t>
            </w:r>
          </w:p>
        </w:tc>
        <w:tc>
          <w:tcPr>
            <w:tcW w:w="1134" w:type="dxa"/>
            <w:gridSpan w:val="2"/>
            <w:vMerge w:val="restart"/>
          </w:tcPr>
          <w:p w14:paraId="03AB8D13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Вид объекта недвижимости;</w:t>
            </w:r>
          </w:p>
          <w:p w14:paraId="3EC6D5BE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тип движимого имущества</w:t>
            </w:r>
          </w:p>
        </w:tc>
        <w:tc>
          <w:tcPr>
            <w:tcW w:w="992" w:type="dxa"/>
            <w:gridSpan w:val="2"/>
            <w:vMerge w:val="restart"/>
          </w:tcPr>
          <w:p w14:paraId="1C706BD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Наименование объекта учета </w:t>
            </w:r>
          </w:p>
        </w:tc>
        <w:tc>
          <w:tcPr>
            <w:tcW w:w="6096" w:type="dxa"/>
            <w:gridSpan w:val="8"/>
          </w:tcPr>
          <w:p w14:paraId="2ADE1ED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Сведения о недвижимом имуществе </w:t>
            </w:r>
          </w:p>
        </w:tc>
      </w:tr>
      <w:tr w14:paraId="1CDE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9" w:type="dxa"/>
            <w:vMerge w:val="continue"/>
          </w:tcPr>
          <w:p w14:paraId="66AC73A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gridSpan w:val="2"/>
            <w:vMerge w:val="continue"/>
          </w:tcPr>
          <w:p w14:paraId="3E889EC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gridSpan w:val="2"/>
            <w:vMerge w:val="continue"/>
          </w:tcPr>
          <w:p w14:paraId="0F6C4780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025E5DE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6096" w:type="dxa"/>
            <w:gridSpan w:val="8"/>
          </w:tcPr>
          <w:p w14:paraId="05073883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Основная характеристика объекта недвижимости </w:t>
            </w:r>
          </w:p>
        </w:tc>
      </w:tr>
      <w:tr w14:paraId="5F087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9" w:type="dxa"/>
            <w:vMerge w:val="continue"/>
          </w:tcPr>
          <w:p w14:paraId="0A10DE1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gridSpan w:val="2"/>
            <w:vMerge w:val="continue"/>
          </w:tcPr>
          <w:p w14:paraId="4BFD473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34" w:type="dxa"/>
            <w:gridSpan w:val="2"/>
            <w:vMerge w:val="continue"/>
          </w:tcPr>
          <w:p w14:paraId="65DC07C5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5D7A4E6D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94" w:type="dxa"/>
            <w:gridSpan w:val="3"/>
          </w:tcPr>
          <w:p w14:paraId="7AAB5AED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559" w:type="dxa"/>
            <w:gridSpan w:val="3"/>
          </w:tcPr>
          <w:p w14:paraId="29314329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1843" w:type="dxa"/>
            <w:gridSpan w:val="2"/>
          </w:tcPr>
          <w:p w14:paraId="6D45AA8A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14:paraId="5F26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2458990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276" w:type="dxa"/>
            <w:gridSpan w:val="2"/>
          </w:tcPr>
          <w:p w14:paraId="1D2A9A6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4" w:type="dxa"/>
            <w:gridSpan w:val="2"/>
          </w:tcPr>
          <w:p w14:paraId="70B285E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992" w:type="dxa"/>
            <w:gridSpan w:val="2"/>
          </w:tcPr>
          <w:p w14:paraId="30AD427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694" w:type="dxa"/>
            <w:gridSpan w:val="3"/>
          </w:tcPr>
          <w:p w14:paraId="1BDE7751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559" w:type="dxa"/>
            <w:gridSpan w:val="3"/>
          </w:tcPr>
          <w:p w14:paraId="0173A41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843" w:type="dxa"/>
            <w:gridSpan w:val="2"/>
          </w:tcPr>
          <w:p w14:paraId="5F184BA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7</w:t>
            </w:r>
          </w:p>
        </w:tc>
      </w:tr>
      <w:tr w14:paraId="195C6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3B53F11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276" w:type="dxa"/>
            <w:gridSpan w:val="2"/>
          </w:tcPr>
          <w:p w14:paraId="6CCCAC87">
            <w:pPr>
              <w:ind w:firstLine="0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Рязанская область, Ухоловский район, п. </w:t>
            </w:r>
            <w:r>
              <w:rPr>
                <w:rFonts w:ascii="Times New Roman" w:hAnsi="Times New Roman"/>
                <w:color w:val="000000"/>
                <w:lang w:val="ru-RU"/>
              </w:rPr>
              <w:t>Калинин, ул.Новая, дом 3</w:t>
            </w:r>
          </w:p>
        </w:tc>
        <w:tc>
          <w:tcPr>
            <w:tcW w:w="1134" w:type="dxa"/>
            <w:gridSpan w:val="2"/>
          </w:tcPr>
          <w:p w14:paraId="71AA0963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Движимое имущество</w:t>
            </w:r>
          </w:p>
        </w:tc>
        <w:tc>
          <w:tcPr>
            <w:tcW w:w="992" w:type="dxa"/>
            <w:gridSpan w:val="2"/>
          </w:tcPr>
          <w:p w14:paraId="00CBB18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Системный блок</w:t>
            </w:r>
          </w:p>
          <w:p w14:paraId="08B569F1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 xml:space="preserve">« ПК </w:t>
            </w:r>
            <w:r>
              <w:rPr>
                <w:rFonts w:ascii="Times New Roman" w:hAnsi="Times New Roman"/>
                <w:lang w:eastAsia="ru-RU" w:bidi="ar-SA"/>
              </w:rPr>
              <w:t>pendium</w:t>
            </w:r>
            <w:r>
              <w:rPr>
                <w:rFonts w:ascii="Times New Roman" w:hAnsi="Times New Roman"/>
                <w:lang w:val="ru-RU" w:eastAsia="ru-RU" w:bidi="ar-SA"/>
              </w:rPr>
              <w:t>»</w:t>
            </w:r>
          </w:p>
        </w:tc>
        <w:tc>
          <w:tcPr>
            <w:tcW w:w="2694" w:type="dxa"/>
            <w:gridSpan w:val="3"/>
          </w:tcPr>
          <w:p w14:paraId="5C25B76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9" w:type="dxa"/>
            <w:gridSpan w:val="3"/>
          </w:tcPr>
          <w:p w14:paraId="16B142D1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gridSpan w:val="2"/>
          </w:tcPr>
          <w:p w14:paraId="6169873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B59A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09" w:type="dxa"/>
          </w:tcPr>
          <w:p w14:paraId="74A63BFB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276" w:type="dxa"/>
            <w:gridSpan w:val="2"/>
          </w:tcPr>
          <w:p w14:paraId="22445C13">
            <w:pPr>
              <w:ind w:firstLine="0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Рязанская область, Ухоловский район, п. </w:t>
            </w:r>
            <w:r>
              <w:rPr>
                <w:rFonts w:ascii="Times New Roman" w:hAnsi="Times New Roman"/>
                <w:color w:val="000000"/>
                <w:lang w:val="ru-RU"/>
              </w:rPr>
              <w:t>Калинин, ул.Новая, дом 3</w:t>
            </w:r>
          </w:p>
        </w:tc>
        <w:tc>
          <w:tcPr>
            <w:tcW w:w="1134" w:type="dxa"/>
            <w:gridSpan w:val="2"/>
          </w:tcPr>
          <w:p w14:paraId="508A7D9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Движимое имущество</w:t>
            </w:r>
          </w:p>
        </w:tc>
        <w:tc>
          <w:tcPr>
            <w:tcW w:w="992" w:type="dxa"/>
            <w:gridSpan w:val="2"/>
          </w:tcPr>
          <w:p w14:paraId="7A3D28D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Принтер</w:t>
            </w:r>
          </w:p>
          <w:p w14:paraId="1543EC4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lang w:eastAsia="ru-RU" w:bidi="ar-SA"/>
              </w:rPr>
            </w:pPr>
            <w:r>
              <w:rPr>
                <w:rFonts w:ascii="Times New Roman" w:hAnsi="Times New Roman"/>
                <w:lang w:eastAsia="ru-RU" w:bidi="ar-SA"/>
              </w:rPr>
              <w:t>CanonLBR</w:t>
            </w:r>
          </w:p>
        </w:tc>
        <w:tc>
          <w:tcPr>
            <w:tcW w:w="2694" w:type="dxa"/>
            <w:gridSpan w:val="3"/>
          </w:tcPr>
          <w:p w14:paraId="439B121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9" w:type="dxa"/>
            <w:gridSpan w:val="3"/>
          </w:tcPr>
          <w:p w14:paraId="082CA7F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gridSpan w:val="2"/>
          </w:tcPr>
          <w:p w14:paraId="5219198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07F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709" w:type="dxa"/>
          </w:tcPr>
          <w:p w14:paraId="5D035AF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276" w:type="dxa"/>
            <w:gridSpan w:val="2"/>
          </w:tcPr>
          <w:p w14:paraId="5101D36E">
            <w:pPr>
              <w:ind w:firstLine="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Рязанская область, Ухоловский район, п. </w:t>
            </w:r>
            <w:r>
              <w:rPr>
                <w:rFonts w:ascii="Times New Roman" w:hAnsi="Times New Roman"/>
                <w:color w:val="000000"/>
                <w:lang w:val="ru-RU"/>
              </w:rPr>
              <w:t>Калинин, ул.Новая, дом 3</w:t>
            </w:r>
          </w:p>
          <w:p w14:paraId="746724C1">
            <w:pPr>
              <w:ind w:firstLine="0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7CCD38B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Движимое имущество</w:t>
            </w:r>
          </w:p>
        </w:tc>
        <w:tc>
          <w:tcPr>
            <w:tcW w:w="992" w:type="dxa"/>
            <w:gridSpan w:val="2"/>
          </w:tcPr>
          <w:p w14:paraId="17966E5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Стул</w:t>
            </w:r>
          </w:p>
        </w:tc>
        <w:tc>
          <w:tcPr>
            <w:tcW w:w="2694" w:type="dxa"/>
            <w:gridSpan w:val="3"/>
          </w:tcPr>
          <w:p w14:paraId="0B441DF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9" w:type="dxa"/>
            <w:gridSpan w:val="3"/>
          </w:tcPr>
          <w:p w14:paraId="03BB490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gridSpan w:val="2"/>
          </w:tcPr>
          <w:p w14:paraId="57A9F05B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7C9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C4E1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14:paraId="75F6767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B284">
            <w:pPr>
              <w:ind w:firstLine="0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Рязанская область, Ухоловский район, п. </w:t>
            </w:r>
            <w:r>
              <w:rPr>
                <w:rFonts w:ascii="Times New Roman" w:hAnsi="Times New Roman"/>
                <w:color w:val="000000"/>
                <w:lang w:val="ru-RU"/>
              </w:rPr>
              <w:t>Калинин, ул.Новая, дом 3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83FC3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Движимое имущество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2F4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Стул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4D7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C3A7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C7431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3F78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59B3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14:paraId="6DD27B63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7A673">
            <w:pPr>
              <w:ind w:firstLine="0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Рязанская область, Ухоловский район, п. </w:t>
            </w:r>
            <w:r>
              <w:rPr>
                <w:rFonts w:ascii="Times New Roman" w:hAnsi="Times New Roman"/>
                <w:color w:val="000000"/>
                <w:lang w:val="ru-RU"/>
              </w:rPr>
              <w:t>Калинин, ул.Новая, дом 3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82C7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Движимое имущество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217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Стол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C538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967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FDE5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9A4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86BD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  <w:p w14:paraId="7BD9B67B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hint="default" w:ascii="Times New Roman" w:hAnsi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en-US" w:eastAsia="ru-RU" w:bidi="ar-SA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3A532">
            <w:pPr>
              <w:ind w:firstLine="0" w:firstLineChars="0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Рязанская область, Ухоловский район, п. </w:t>
            </w:r>
            <w:r>
              <w:rPr>
                <w:rFonts w:ascii="Times New Roman" w:hAnsi="Times New Roman"/>
                <w:color w:val="000000"/>
                <w:lang w:val="ru-RU"/>
              </w:rPr>
              <w:t>Калинин, ул.Новая, дом 3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D5CB3C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/>
              </w:rPr>
              <w:t>Движимое имущество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81EC9"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ascii="Times New Roman" w:hAnsi="Times New Roman"/>
                <w:lang w:val="ru-RU" w:eastAsia="ru-RU" w:bidi="ar-SA"/>
              </w:rPr>
            </w:pPr>
            <w:r>
              <w:rPr>
                <w:rFonts w:ascii="Times New Roman" w:hAnsi="Times New Roman"/>
                <w:lang w:val="ru-RU" w:eastAsia="ru-RU" w:bidi="ar-SA"/>
              </w:rPr>
              <w:t>Стул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2BA9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35181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B173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E56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9BFE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9B2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F253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46BB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3D49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BB0D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2DFE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48C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529" w:type="dxa"/>
            <w:gridSpan w:val="9"/>
          </w:tcPr>
          <w:p w14:paraId="35CB1BBC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Сведения о недвижимом имуществе </w:t>
            </w:r>
          </w:p>
        </w:tc>
        <w:tc>
          <w:tcPr>
            <w:tcW w:w="4678" w:type="dxa"/>
            <w:gridSpan w:val="6"/>
            <w:vMerge w:val="restart"/>
          </w:tcPr>
          <w:p w14:paraId="0701E89E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Сведения о движимом имуществе </w:t>
            </w:r>
          </w:p>
        </w:tc>
      </w:tr>
      <w:tr w14:paraId="27FD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694" w:type="dxa"/>
            <w:gridSpan w:val="4"/>
          </w:tcPr>
          <w:p w14:paraId="6930E5B6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Кадастровый номер </w:t>
            </w:r>
          </w:p>
        </w:tc>
        <w:tc>
          <w:tcPr>
            <w:tcW w:w="992" w:type="dxa"/>
            <w:gridSpan w:val="2"/>
            <w:vMerge w:val="restart"/>
          </w:tcPr>
          <w:p w14:paraId="65443B2C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Техническое состояние объекта недвижимости</w:t>
            </w:r>
          </w:p>
        </w:tc>
        <w:tc>
          <w:tcPr>
            <w:tcW w:w="992" w:type="dxa"/>
            <w:gridSpan w:val="2"/>
            <w:vMerge w:val="restart"/>
          </w:tcPr>
          <w:p w14:paraId="72FDADF4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Категория земель </w:t>
            </w:r>
          </w:p>
        </w:tc>
        <w:tc>
          <w:tcPr>
            <w:tcW w:w="851" w:type="dxa"/>
            <w:vMerge w:val="restart"/>
          </w:tcPr>
          <w:p w14:paraId="14FF59F4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Вид разрешенного использования</w:t>
            </w:r>
          </w:p>
        </w:tc>
        <w:tc>
          <w:tcPr>
            <w:tcW w:w="4678" w:type="dxa"/>
            <w:gridSpan w:val="6"/>
            <w:vMerge w:val="continue"/>
          </w:tcPr>
          <w:p w14:paraId="502A752D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B4B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702" w:type="dxa"/>
            <w:gridSpan w:val="2"/>
            <w:tcBorders>
              <w:bottom w:val="single" w:color="auto" w:sz="4" w:space="0"/>
            </w:tcBorders>
          </w:tcPr>
          <w:p w14:paraId="0A3E659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Номер</w:t>
            </w: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</w:tcPr>
          <w:p w14:paraId="50C86F2C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Тип (кадастровый, условный, устаревший)</w:t>
            </w:r>
          </w:p>
        </w:tc>
        <w:tc>
          <w:tcPr>
            <w:tcW w:w="992" w:type="dxa"/>
            <w:gridSpan w:val="2"/>
            <w:vMerge w:val="continue"/>
            <w:tcBorders>
              <w:bottom w:val="single" w:color="auto" w:sz="4" w:space="0"/>
            </w:tcBorders>
          </w:tcPr>
          <w:p w14:paraId="5EFE0A7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03E95C36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</w:tcPr>
          <w:p w14:paraId="5B244405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gridSpan w:val="2"/>
            <w:tcBorders>
              <w:bottom w:val="single" w:color="auto" w:sz="4" w:space="0"/>
            </w:tcBorders>
          </w:tcPr>
          <w:p w14:paraId="2D869D9D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Государственный регистрационный знак (при наличии)</w:t>
            </w:r>
          </w:p>
        </w:tc>
        <w:tc>
          <w:tcPr>
            <w:tcW w:w="567" w:type="dxa"/>
            <w:tcBorders>
              <w:bottom w:val="single" w:color="auto" w:sz="4" w:space="0"/>
            </w:tcBorders>
          </w:tcPr>
          <w:p w14:paraId="477F7FD4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Марка, модель</w:t>
            </w: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</w:tcPr>
          <w:p w14:paraId="02DE73F4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Год выпуска</w:t>
            </w:r>
          </w:p>
        </w:tc>
        <w:tc>
          <w:tcPr>
            <w:tcW w:w="1418" w:type="dxa"/>
            <w:tcBorders>
              <w:bottom w:val="single" w:color="auto" w:sz="4" w:space="0"/>
            </w:tcBorders>
          </w:tcPr>
          <w:p w14:paraId="507CA139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Состав (принадлежности) имущества </w:t>
            </w:r>
          </w:p>
          <w:p w14:paraId="41B25568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5BF8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 w14:paraId="20905D4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992" w:type="dxa"/>
            <w:gridSpan w:val="2"/>
          </w:tcPr>
          <w:p w14:paraId="64ABB78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992" w:type="dxa"/>
            <w:gridSpan w:val="2"/>
          </w:tcPr>
          <w:p w14:paraId="5802882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92" w:type="dxa"/>
            <w:gridSpan w:val="2"/>
          </w:tcPr>
          <w:p w14:paraId="66E763E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851" w:type="dxa"/>
          </w:tcPr>
          <w:p w14:paraId="49544E9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842" w:type="dxa"/>
            <w:gridSpan w:val="2"/>
          </w:tcPr>
          <w:p w14:paraId="3405979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567" w:type="dxa"/>
          </w:tcPr>
          <w:p w14:paraId="7AC20EA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851" w:type="dxa"/>
            <w:gridSpan w:val="2"/>
          </w:tcPr>
          <w:p w14:paraId="09F11B71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418" w:type="dxa"/>
          </w:tcPr>
          <w:p w14:paraId="56F5F63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16</w:t>
            </w:r>
          </w:p>
        </w:tc>
      </w:tr>
      <w:tr w14:paraId="16C7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 w14:paraId="76CB8B01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</w:p>
        </w:tc>
        <w:tc>
          <w:tcPr>
            <w:tcW w:w="992" w:type="dxa"/>
            <w:gridSpan w:val="2"/>
          </w:tcPr>
          <w:p w14:paraId="65878DC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2"/>
          </w:tcPr>
          <w:p w14:paraId="69B07EE3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2"/>
          </w:tcPr>
          <w:p w14:paraId="0AA952C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14:paraId="2588226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gridSpan w:val="2"/>
          </w:tcPr>
          <w:p w14:paraId="6820955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7" w:type="dxa"/>
          </w:tcPr>
          <w:p w14:paraId="7E512D9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  <w:gridSpan w:val="2"/>
          </w:tcPr>
          <w:p w14:paraId="3B7E081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</w:tcPr>
          <w:p w14:paraId="4A9541B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7A9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 w14:paraId="39FB4D73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2"/>
          </w:tcPr>
          <w:p w14:paraId="036C9BE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2"/>
          </w:tcPr>
          <w:p w14:paraId="6C0261C1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2"/>
          </w:tcPr>
          <w:p w14:paraId="0CE5FC7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14:paraId="459FCEE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gridSpan w:val="2"/>
          </w:tcPr>
          <w:p w14:paraId="2101468B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7" w:type="dxa"/>
          </w:tcPr>
          <w:p w14:paraId="163FC4B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  <w:gridSpan w:val="2"/>
          </w:tcPr>
          <w:p w14:paraId="5028067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</w:tcPr>
          <w:p w14:paraId="538AE17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3FB6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 w14:paraId="53099764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2"/>
          </w:tcPr>
          <w:p w14:paraId="70FB1CB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2"/>
          </w:tcPr>
          <w:p w14:paraId="7487AC8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2"/>
          </w:tcPr>
          <w:p w14:paraId="7ED4F6A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14:paraId="27EE916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gridSpan w:val="2"/>
          </w:tcPr>
          <w:p w14:paraId="59B1119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7" w:type="dxa"/>
          </w:tcPr>
          <w:p w14:paraId="792F20E3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  <w:gridSpan w:val="2"/>
          </w:tcPr>
          <w:p w14:paraId="25BF21EB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</w:tcPr>
          <w:p w14:paraId="72801CB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7A79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gridSpan w:val="2"/>
          </w:tcPr>
          <w:p w14:paraId="41F0B91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2"/>
          </w:tcPr>
          <w:p w14:paraId="02B47F43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2"/>
          </w:tcPr>
          <w:p w14:paraId="06B7453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992" w:type="dxa"/>
            <w:gridSpan w:val="2"/>
          </w:tcPr>
          <w:p w14:paraId="4AD7B302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</w:tcPr>
          <w:p w14:paraId="695AFBD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2" w:type="dxa"/>
            <w:gridSpan w:val="2"/>
          </w:tcPr>
          <w:p w14:paraId="0BC07ACE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567" w:type="dxa"/>
          </w:tcPr>
          <w:p w14:paraId="55932D91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1" w:type="dxa"/>
            <w:gridSpan w:val="2"/>
          </w:tcPr>
          <w:p w14:paraId="3AFA0CD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</w:tcPr>
          <w:p w14:paraId="4DD78715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14:paraId="59D72601">
      <w:pPr>
        <w:pStyle w:val="23"/>
        <w:spacing w:before="0" w:beforeAutospacing="0" w:after="0" w:afterAutospacing="0"/>
        <w:ind w:firstLine="0"/>
        <w:rPr>
          <w:rStyle w:val="16"/>
          <w:rFonts w:ascii="Times New Roman" w:hAnsi="Times New Roman"/>
          <w:b w:val="0"/>
          <w:sz w:val="24"/>
          <w:szCs w:val="24"/>
          <w:lang w:val="ru-RU"/>
        </w:rPr>
      </w:pPr>
    </w:p>
    <w:tbl>
      <w:tblPr>
        <w:tblStyle w:val="12"/>
        <w:tblW w:w="1020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17"/>
        <w:gridCol w:w="1276"/>
        <w:gridCol w:w="850"/>
        <w:gridCol w:w="1560"/>
        <w:gridCol w:w="850"/>
        <w:gridCol w:w="1418"/>
      </w:tblGrid>
      <w:tr w14:paraId="72F7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7"/>
          </w:tcPr>
          <w:p w14:paraId="66CB15F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Сведения о правообладателях и о правах третьих лиц на имущество</w:t>
            </w:r>
          </w:p>
        </w:tc>
      </w:tr>
      <w:tr w14:paraId="0D1D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  <w:gridSpan w:val="2"/>
          </w:tcPr>
          <w:p w14:paraId="2262315E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Для договоров аренды и безвозмездного пользования</w:t>
            </w:r>
          </w:p>
        </w:tc>
        <w:tc>
          <w:tcPr>
            <w:tcW w:w="1276" w:type="dxa"/>
            <w:vMerge w:val="restart"/>
          </w:tcPr>
          <w:p w14:paraId="7C246D7F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Наименование правообладателя </w:t>
            </w:r>
          </w:p>
        </w:tc>
        <w:tc>
          <w:tcPr>
            <w:tcW w:w="850" w:type="dxa"/>
            <w:vMerge w:val="restart"/>
          </w:tcPr>
          <w:p w14:paraId="207D67D1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Наличие ограниченного вещного права на имущество </w:t>
            </w:r>
          </w:p>
        </w:tc>
        <w:tc>
          <w:tcPr>
            <w:tcW w:w="1560" w:type="dxa"/>
            <w:vMerge w:val="restart"/>
          </w:tcPr>
          <w:p w14:paraId="4F0545EC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ИНН правообладателя</w:t>
            </w:r>
          </w:p>
        </w:tc>
        <w:tc>
          <w:tcPr>
            <w:tcW w:w="850" w:type="dxa"/>
            <w:vMerge w:val="restart"/>
          </w:tcPr>
          <w:p w14:paraId="48423417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Контактный номер телефона </w:t>
            </w:r>
          </w:p>
        </w:tc>
        <w:tc>
          <w:tcPr>
            <w:tcW w:w="1418" w:type="dxa"/>
            <w:vMerge w:val="restart"/>
          </w:tcPr>
          <w:p w14:paraId="66448118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Адрес электронной почты</w:t>
            </w:r>
          </w:p>
        </w:tc>
      </w:tr>
      <w:tr w14:paraId="2681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2CF3D88D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 xml:space="preserve">Наличие права аренды или права безвозмездного пользования на имущество </w:t>
            </w:r>
          </w:p>
        </w:tc>
        <w:tc>
          <w:tcPr>
            <w:tcW w:w="1417" w:type="dxa"/>
          </w:tcPr>
          <w:p w14:paraId="398639CC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Дата окончания срока действия договора (при наличии)</w:t>
            </w:r>
          </w:p>
        </w:tc>
        <w:tc>
          <w:tcPr>
            <w:tcW w:w="1276" w:type="dxa"/>
            <w:vMerge w:val="continue"/>
          </w:tcPr>
          <w:p w14:paraId="69225BD8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  <w:vMerge w:val="continue"/>
          </w:tcPr>
          <w:p w14:paraId="6F5E25BE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  <w:vMerge w:val="continue"/>
          </w:tcPr>
          <w:p w14:paraId="6CB9DA9D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  <w:vMerge w:val="continue"/>
          </w:tcPr>
          <w:p w14:paraId="3543E93D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  <w:vMerge w:val="continue"/>
          </w:tcPr>
          <w:p w14:paraId="031D6F80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66482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51DF9D46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1417" w:type="dxa"/>
          </w:tcPr>
          <w:p w14:paraId="07EE9DF3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276" w:type="dxa"/>
          </w:tcPr>
          <w:p w14:paraId="768B858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850" w:type="dxa"/>
          </w:tcPr>
          <w:p w14:paraId="3744569A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560" w:type="dxa"/>
          </w:tcPr>
          <w:p w14:paraId="52D3BC9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850" w:type="dxa"/>
          </w:tcPr>
          <w:p w14:paraId="2A531CC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418" w:type="dxa"/>
          </w:tcPr>
          <w:p w14:paraId="000EA27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  <w:t>23</w:t>
            </w:r>
          </w:p>
        </w:tc>
      </w:tr>
      <w:tr w14:paraId="2D77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F538B9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</w:tcPr>
          <w:p w14:paraId="5ED110D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</w:tcPr>
          <w:p w14:paraId="0A626D9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14:paraId="6C8ADFDB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</w:tcPr>
          <w:p w14:paraId="197CE98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14:paraId="291A30F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</w:tcPr>
          <w:p w14:paraId="6EB95D53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01D2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0C9A98B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</w:tcPr>
          <w:p w14:paraId="7289C6C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</w:tcPr>
          <w:p w14:paraId="53E023D9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14:paraId="574668A1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</w:tcPr>
          <w:p w14:paraId="2830F15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14:paraId="1699B88C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</w:tcPr>
          <w:p w14:paraId="37F9B40D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  <w:tr w14:paraId="21F0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</w:tcPr>
          <w:p w14:paraId="621E8D33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</w:tcPr>
          <w:p w14:paraId="3EA46320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6" w:type="dxa"/>
          </w:tcPr>
          <w:p w14:paraId="08F69DAB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14:paraId="58A63331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60" w:type="dxa"/>
          </w:tcPr>
          <w:p w14:paraId="06738008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0" w:type="dxa"/>
          </w:tcPr>
          <w:p w14:paraId="6048525F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8" w:type="dxa"/>
          </w:tcPr>
          <w:p w14:paraId="7D310317">
            <w:pPr>
              <w:widowControl w:val="0"/>
              <w:autoSpaceDE w:val="0"/>
              <w:autoSpaceDN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14:paraId="77E587D0">
      <w:pPr>
        <w:rPr>
          <w:rStyle w:val="16"/>
          <w:rFonts w:ascii="Times New Roman" w:hAnsi="Times New Roman"/>
          <w:b w:val="0"/>
          <w:sz w:val="24"/>
          <w:szCs w:val="24"/>
          <w:lang w:val="ru-RU"/>
        </w:rPr>
      </w:pPr>
    </w:p>
    <w:sectPr>
      <w:pgSz w:w="11906" w:h="16838"/>
      <w:pgMar w:top="1134" w:right="850" w:bottom="1134" w:left="1701" w:header="709" w:footer="709" w:gutter="0"/>
      <w:cols w:space="709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4A3E1A"/>
    <w:rsid w:val="000110F3"/>
    <w:rsid w:val="000158A3"/>
    <w:rsid w:val="000166F5"/>
    <w:rsid w:val="00057DC2"/>
    <w:rsid w:val="000655A6"/>
    <w:rsid w:val="00097241"/>
    <w:rsid w:val="000A1D3F"/>
    <w:rsid w:val="000A56C4"/>
    <w:rsid w:val="000A7DC0"/>
    <w:rsid w:val="000B255C"/>
    <w:rsid w:val="000C1307"/>
    <w:rsid w:val="000C1D04"/>
    <w:rsid w:val="000D27D4"/>
    <w:rsid w:val="000F3384"/>
    <w:rsid w:val="000F4B0D"/>
    <w:rsid w:val="000F5791"/>
    <w:rsid w:val="0010088B"/>
    <w:rsid w:val="001153B8"/>
    <w:rsid w:val="0012506B"/>
    <w:rsid w:val="00127768"/>
    <w:rsid w:val="00131DB2"/>
    <w:rsid w:val="001709E2"/>
    <w:rsid w:val="001C0281"/>
    <w:rsid w:val="001D0737"/>
    <w:rsid w:val="001D166A"/>
    <w:rsid w:val="001E5B2C"/>
    <w:rsid w:val="001E64F7"/>
    <w:rsid w:val="00204C37"/>
    <w:rsid w:val="002224A2"/>
    <w:rsid w:val="002307C4"/>
    <w:rsid w:val="002376AD"/>
    <w:rsid w:val="0023772E"/>
    <w:rsid w:val="00237BA6"/>
    <w:rsid w:val="00241F47"/>
    <w:rsid w:val="00245D09"/>
    <w:rsid w:val="0025437D"/>
    <w:rsid w:val="0027467C"/>
    <w:rsid w:val="00281D5A"/>
    <w:rsid w:val="0029017A"/>
    <w:rsid w:val="002A34C7"/>
    <w:rsid w:val="002C43BA"/>
    <w:rsid w:val="002C65AF"/>
    <w:rsid w:val="002F6C2F"/>
    <w:rsid w:val="00316688"/>
    <w:rsid w:val="003317FD"/>
    <w:rsid w:val="0034741F"/>
    <w:rsid w:val="00355914"/>
    <w:rsid w:val="00356FE4"/>
    <w:rsid w:val="003606CB"/>
    <w:rsid w:val="003609BC"/>
    <w:rsid w:val="00362D4D"/>
    <w:rsid w:val="00380C6F"/>
    <w:rsid w:val="00390470"/>
    <w:rsid w:val="00393B48"/>
    <w:rsid w:val="003A0415"/>
    <w:rsid w:val="003A5B36"/>
    <w:rsid w:val="003B1995"/>
    <w:rsid w:val="003E405C"/>
    <w:rsid w:val="003E53FF"/>
    <w:rsid w:val="003F0533"/>
    <w:rsid w:val="003F0D82"/>
    <w:rsid w:val="003F6602"/>
    <w:rsid w:val="003F73B4"/>
    <w:rsid w:val="00400827"/>
    <w:rsid w:val="0040192B"/>
    <w:rsid w:val="00402240"/>
    <w:rsid w:val="004120DA"/>
    <w:rsid w:val="0041592B"/>
    <w:rsid w:val="00416A01"/>
    <w:rsid w:val="00420158"/>
    <w:rsid w:val="00422223"/>
    <w:rsid w:val="00422B00"/>
    <w:rsid w:val="0042642E"/>
    <w:rsid w:val="00427415"/>
    <w:rsid w:val="00436794"/>
    <w:rsid w:val="00444212"/>
    <w:rsid w:val="00453687"/>
    <w:rsid w:val="004557FA"/>
    <w:rsid w:val="004570DD"/>
    <w:rsid w:val="00471766"/>
    <w:rsid w:val="0048591F"/>
    <w:rsid w:val="004976AE"/>
    <w:rsid w:val="004A3E1A"/>
    <w:rsid w:val="004A617C"/>
    <w:rsid w:val="004C2B1B"/>
    <w:rsid w:val="004C5AF3"/>
    <w:rsid w:val="004D071A"/>
    <w:rsid w:val="004E36BD"/>
    <w:rsid w:val="004F749E"/>
    <w:rsid w:val="004F7FEB"/>
    <w:rsid w:val="00501029"/>
    <w:rsid w:val="005061C4"/>
    <w:rsid w:val="00524E7D"/>
    <w:rsid w:val="00525DD6"/>
    <w:rsid w:val="005277B2"/>
    <w:rsid w:val="005364E0"/>
    <w:rsid w:val="00551520"/>
    <w:rsid w:val="005716E9"/>
    <w:rsid w:val="0057316E"/>
    <w:rsid w:val="00586FD6"/>
    <w:rsid w:val="00594915"/>
    <w:rsid w:val="005C7B95"/>
    <w:rsid w:val="005D5AE2"/>
    <w:rsid w:val="005E3B5A"/>
    <w:rsid w:val="00603151"/>
    <w:rsid w:val="006033BF"/>
    <w:rsid w:val="006035A3"/>
    <w:rsid w:val="0061421E"/>
    <w:rsid w:val="00615DEE"/>
    <w:rsid w:val="00617ED1"/>
    <w:rsid w:val="006256FE"/>
    <w:rsid w:val="006524EB"/>
    <w:rsid w:val="0066655D"/>
    <w:rsid w:val="00675903"/>
    <w:rsid w:val="006B69CC"/>
    <w:rsid w:val="006C7869"/>
    <w:rsid w:val="006D1DEB"/>
    <w:rsid w:val="006D251F"/>
    <w:rsid w:val="006E3F27"/>
    <w:rsid w:val="006E5177"/>
    <w:rsid w:val="006E575E"/>
    <w:rsid w:val="006F3C4A"/>
    <w:rsid w:val="006F6FA6"/>
    <w:rsid w:val="00704AC8"/>
    <w:rsid w:val="00712976"/>
    <w:rsid w:val="00713EAA"/>
    <w:rsid w:val="00715EF3"/>
    <w:rsid w:val="00723BDA"/>
    <w:rsid w:val="00781F60"/>
    <w:rsid w:val="0078391E"/>
    <w:rsid w:val="00795C1A"/>
    <w:rsid w:val="007C2884"/>
    <w:rsid w:val="007C75B4"/>
    <w:rsid w:val="007D38FE"/>
    <w:rsid w:val="007D6BEC"/>
    <w:rsid w:val="007E3E62"/>
    <w:rsid w:val="007E741A"/>
    <w:rsid w:val="007F019F"/>
    <w:rsid w:val="008125DA"/>
    <w:rsid w:val="008137B4"/>
    <w:rsid w:val="00817203"/>
    <w:rsid w:val="00826A28"/>
    <w:rsid w:val="00851BA9"/>
    <w:rsid w:val="00870AC2"/>
    <w:rsid w:val="00880C4A"/>
    <w:rsid w:val="00895AC9"/>
    <w:rsid w:val="00897853"/>
    <w:rsid w:val="008C4227"/>
    <w:rsid w:val="008D0497"/>
    <w:rsid w:val="008D4BBB"/>
    <w:rsid w:val="008D6F36"/>
    <w:rsid w:val="008E3B6D"/>
    <w:rsid w:val="008E69D5"/>
    <w:rsid w:val="008F40D5"/>
    <w:rsid w:val="0090517F"/>
    <w:rsid w:val="00905835"/>
    <w:rsid w:val="0094077E"/>
    <w:rsid w:val="0096279E"/>
    <w:rsid w:val="009757FC"/>
    <w:rsid w:val="00987730"/>
    <w:rsid w:val="00994259"/>
    <w:rsid w:val="0099555C"/>
    <w:rsid w:val="00995CB7"/>
    <w:rsid w:val="009B1B1E"/>
    <w:rsid w:val="009B292F"/>
    <w:rsid w:val="009B745A"/>
    <w:rsid w:val="009D3B3C"/>
    <w:rsid w:val="009E2050"/>
    <w:rsid w:val="00A0232B"/>
    <w:rsid w:val="00A14E03"/>
    <w:rsid w:val="00A20099"/>
    <w:rsid w:val="00A24047"/>
    <w:rsid w:val="00A27076"/>
    <w:rsid w:val="00A333CD"/>
    <w:rsid w:val="00A604F5"/>
    <w:rsid w:val="00A60BAD"/>
    <w:rsid w:val="00A63773"/>
    <w:rsid w:val="00A77D32"/>
    <w:rsid w:val="00A93A01"/>
    <w:rsid w:val="00A9439E"/>
    <w:rsid w:val="00AA3207"/>
    <w:rsid w:val="00AA7CA4"/>
    <w:rsid w:val="00AB0B1A"/>
    <w:rsid w:val="00AB0C1D"/>
    <w:rsid w:val="00AB4104"/>
    <w:rsid w:val="00AD4362"/>
    <w:rsid w:val="00AD74EA"/>
    <w:rsid w:val="00AE2305"/>
    <w:rsid w:val="00AE4EA9"/>
    <w:rsid w:val="00AE7350"/>
    <w:rsid w:val="00AF2204"/>
    <w:rsid w:val="00AF3814"/>
    <w:rsid w:val="00AF52FE"/>
    <w:rsid w:val="00B00791"/>
    <w:rsid w:val="00B16BF8"/>
    <w:rsid w:val="00B226A9"/>
    <w:rsid w:val="00B34337"/>
    <w:rsid w:val="00B411E5"/>
    <w:rsid w:val="00B4567B"/>
    <w:rsid w:val="00B55BA4"/>
    <w:rsid w:val="00B62567"/>
    <w:rsid w:val="00B657BA"/>
    <w:rsid w:val="00B666EC"/>
    <w:rsid w:val="00B81FFB"/>
    <w:rsid w:val="00B830AD"/>
    <w:rsid w:val="00B8477B"/>
    <w:rsid w:val="00B86B7C"/>
    <w:rsid w:val="00B96B81"/>
    <w:rsid w:val="00BA2560"/>
    <w:rsid w:val="00BB0FA0"/>
    <w:rsid w:val="00BB5035"/>
    <w:rsid w:val="00BB5A1E"/>
    <w:rsid w:val="00BD21E1"/>
    <w:rsid w:val="00BD2D25"/>
    <w:rsid w:val="00C07F59"/>
    <w:rsid w:val="00C16531"/>
    <w:rsid w:val="00C2708E"/>
    <w:rsid w:val="00C41436"/>
    <w:rsid w:val="00C451EE"/>
    <w:rsid w:val="00C548D9"/>
    <w:rsid w:val="00C5497A"/>
    <w:rsid w:val="00C63CA7"/>
    <w:rsid w:val="00C65A40"/>
    <w:rsid w:val="00C670D7"/>
    <w:rsid w:val="00C932B4"/>
    <w:rsid w:val="00CA2621"/>
    <w:rsid w:val="00CA29FA"/>
    <w:rsid w:val="00CE3900"/>
    <w:rsid w:val="00D02BD5"/>
    <w:rsid w:val="00D033A9"/>
    <w:rsid w:val="00D16C95"/>
    <w:rsid w:val="00D25841"/>
    <w:rsid w:val="00D42A31"/>
    <w:rsid w:val="00D53B90"/>
    <w:rsid w:val="00D61B60"/>
    <w:rsid w:val="00D84836"/>
    <w:rsid w:val="00D87FA7"/>
    <w:rsid w:val="00D90E6B"/>
    <w:rsid w:val="00DA6441"/>
    <w:rsid w:val="00DA7EC4"/>
    <w:rsid w:val="00DB15E2"/>
    <w:rsid w:val="00DB6ECB"/>
    <w:rsid w:val="00DC2CD2"/>
    <w:rsid w:val="00DD6757"/>
    <w:rsid w:val="00E30C75"/>
    <w:rsid w:val="00E406EB"/>
    <w:rsid w:val="00E41343"/>
    <w:rsid w:val="00E44712"/>
    <w:rsid w:val="00E45D18"/>
    <w:rsid w:val="00E46C98"/>
    <w:rsid w:val="00E563DF"/>
    <w:rsid w:val="00E605DF"/>
    <w:rsid w:val="00E634CA"/>
    <w:rsid w:val="00EB2FB7"/>
    <w:rsid w:val="00EB5283"/>
    <w:rsid w:val="00EC2403"/>
    <w:rsid w:val="00ED0C0A"/>
    <w:rsid w:val="00ED3F40"/>
    <w:rsid w:val="00ED443D"/>
    <w:rsid w:val="00EE35BE"/>
    <w:rsid w:val="00EE4489"/>
    <w:rsid w:val="00EF27B4"/>
    <w:rsid w:val="00EF290A"/>
    <w:rsid w:val="00F11A93"/>
    <w:rsid w:val="00F14002"/>
    <w:rsid w:val="00F23ACA"/>
    <w:rsid w:val="00F25CDC"/>
    <w:rsid w:val="00F25E7F"/>
    <w:rsid w:val="00F32151"/>
    <w:rsid w:val="00F41B3F"/>
    <w:rsid w:val="00F45A59"/>
    <w:rsid w:val="00F53F38"/>
    <w:rsid w:val="00F71F84"/>
    <w:rsid w:val="00F77D0E"/>
    <w:rsid w:val="00F8133C"/>
    <w:rsid w:val="00F90126"/>
    <w:rsid w:val="00FB1CAE"/>
    <w:rsid w:val="00FB3E8C"/>
    <w:rsid w:val="00FB412A"/>
    <w:rsid w:val="00FB47FB"/>
    <w:rsid w:val="00FC1187"/>
    <w:rsid w:val="00FE3A47"/>
    <w:rsid w:val="00FF1FE3"/>
    <w:rsid w:val="226C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Times New Roman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7"/>
    <w:qFormat/>
    <w:uiPriority w:val="9"/>
    <w:pPr>
      <w:pBdr>
        <w:bottom w:val="single" w:color="365F91" w:sz="12" w:space="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3">
    <w:name w:val="heading 2"/>
    <w:basedOn w:val="1"/>
    <w:next w:val="1"/>
    <w:link w:val="28"/>
    <w:unhideWhenUsed/>
    <w:qFormat/>
    <w:uiPriority w:val="9"/>
    <w:pPr>
      <w:pBdr>
        <w:bottom w:val="single" w:color="4F81BD" w:sz="8" w:space="1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4">
    <w:name w:val="heading 3"/>
    <w:basedOn w:val="1"/>
    <w:next w:val="1"/>
    <w:link w:val="29"/>
    <w:unhideWhenUsed/>
    <w:qFormat/>
    <w:uiPriority w:val="9"/>
    <w:pPr>
      <w:pBdr>
        <w:bottom w:val="single" w:color="95B3D7" w:sz="4" w:space="1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5">
    <w:name w:val="heading 4"/>
    <w:basedOn w:val="1"/>
    <w:next w:val="1"/>
    <w:link w:val="36"/>
    <w:semiHidden/>
    <w:unhideWhenUsed/>
    <w:qFormat/>
    <w:uiPriority w:val="9"/>
    <w:pPr>
      <w:pBdr>
        <w:bottom w:val="single" w:color="B8CCE4" w:sz="4" w:space="2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6">
    <w:name w:val="heading 5"/>
    <w:basedOn w:val="1"/>
    <w:next w:val="1"/>
    <w:link w:val="37"/>
    <w:semiHidden/>
    <w:unhideWhenUsed/>
    <w:qFormat/>
    <w:uiPriority w:val="9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7">
    <w:name w:val="heading 6"/>
    <w:basedOn w:val="1"/>
    <w:next w:val="1"/>
    <w:link w:val="38"/>
    <w:semiHidden/>
    <w:unhideWhenUsed/>
    <w:qFormat/>
    <w:uiPriority w:val="9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8">
    <w:name w:val="heading 7"/>
    <w:basedOn w:val="1"/>
    <w:next w:val="1"/>
    <w:link w:val="39"/>
    <w:semiHidden/>
    <w:unhideWhenUsed/>
    <w:qFormat/>
    <w:uiPriority w:val="9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9">
    <w:name w:val="heading 8"/>
    <w:basedOn w:val="1"/>
    <w:next w:val="1"/>
    <w:link w:val="40"/>
    <w:semiHidden/>
    <w:unhideWhenUsed/>
    <w:qFormat/>
    <w:uiPriority w:val="9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10">
    <w:name w:val="heading 9"/>
    <w:basedOn w:val="1"/>
    <w:next w:val="1"/>
    <w:link w:val="41"/>
    <w:semiHidden/>
    <w:unhideWhenUsed/>
    <w:qFormat/>
    <w:uiPriority w:val="9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character" w:styleId="14">
    <w:name w:val="Emphasis"/>
    <w:qFormat/>
    <w:uiPriority w:val="20"/>
    <w:rPr>
      <w:b/>
      <w:bCs/>
      <w:i/>
      <w:iCs/>
      <w:color w:val="5A5A5A"/>
    </w:rPr>
  </w:style>
  <w:style w:type="character" w:styleId="15">
    <w:name w:val="Hyperlink"/>
    <w:semiHidden/>
    <w:unhideWhenUsed/>
    <w:qFormat/>
    <w:uiPriority w:val="99"/>
    <w:rPr>
      <w:color w:val="0000FF"/>
      <w:u w:val="single"/>
    </w:rPr>
  </w:style>
  <w:style w:type="character" w:styleId="16">
    <w:name w:val="Strong"/>
    <w:qFormat/>
    <w:uiPriority w:val="22"/>
    <w:rPr>
      <w:b/>
      <w:bCs/>
      <w:spacing w:val="0"/>
    </w:rPr>
  </w:style>
  <w:style w:type="paragraph" w:styleId="17">
    <w:name w:val="Balloon Text"/>
    <w:basedOn w:val="1"/>
    <w:link w:val="60"/>
    <w:semiHidden/>
    <w:unhideWhenUsed/>
    <w:uiPriority w:val="99"/>
    <w:rPr>
      <w:rFonts w:ascii="Tahoma" w:hAnsi="Tahoma" w:cs="Tahoma"/>
      <w:sz w:val="16"/>
      <w:szCs w:val="16"/>
    </w:rPr>
  </w:style>
  <w:style w:type="paragraph" w:styleId="18">
    <w:name w:val="Body Text 2"/>
    <w:basedOn w:val="1"/>
    <w:link w:val="31"/>
    <w:qFormat/>
    <w:uiPriority w:val="99"/>
    <w:pPr>
      <w:jc w:val="center"/>
    </w:pPr>
  </w:style>
  <w:style w:type="paragraph" w:styleId="19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20">
    <w:name w:val="footnote text"/>
    <w:basedOn w:val="1"/>
    <w:link w:val="35"/>
    <w:unhideWhenUsed/>
    <w:qFormat/>
    <w:uiPriority w:val="99"/>
    <w:rPr>
      <w:sz w:val="20"/>
      <w:szCs w:val="20"/>
    </w:rPr>
  </w:style>
  <w:style w:type="paragraph" w:styleId="21">
    <w:name w:val="Body Text"/>
    <w:basedOn w:val="1"/>
    <w:link w:val="30"/>
    <w:qFormat/>
    <w:uiPriority w:val="99"/>
    <w:pPr>
      <w:jc w:val="both"/>
    </w:pPr>
    <w:rPr>
      <w:sz w:val="16"/>
      <w:szCs w:val="16"/>
    </w:rPr>
  </w:style>
  <w:style w:type="paragraph" w:styleId="22">
    <w:name w:val="Title"/>
    <w:basedOn w:val="1"/>
    <w:next w:val="1"/>
    <w:link w:val="42"/>
    <w:qFormat/>
    <w:uiPriority w:val="10"/>
    <w:pPr>
      <w:pBdr>
        <w:top w:val="single" w:color="A7BFDE" w:sz="8" w:space="10"/>
        <w:bottom w:val="single" w:color="9BBB59" w:sz="24" w:space="15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paragraph" w:styleId="2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4">
    <w:name w:val="Body Text 3"/>
    <w:basedOn w:val="1"/>
    <w:link w:val="32"/>
    <w:qFormat/>
    <w:uiPriority w:val="99"/>
    <w:pPr>
      <w:jc w:val="both"/>
    </w:pPr>
  </w:style>
  <w:style w:type="paragraph" w:styleId="25">
    <w:name w:val="Subtitle"/>
    <w:basedOn w:val="1"/>
    <w:next w:val="1"/>
    <w:link w:val="43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table" w:styleId="26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Заголовок 1 Знак"/>
    <w:link w:val="2"/>
    <w:qFormat/>
    <w:locked/>
    <w:uiPriority w:val="9"/>
    <w:rPr>
      <w:rFonts w:ascii="Cambria" w:hAnsi="Cambria" w:eastAsia="Times New Roman" w:cs="Times New Roman"/>
      <w:b/>
      <w:bCs/>
      <w:color w:val="365F91"/>
      <w:sz w:val="24"/>
      <w:szCs w:val="24"/>
    </w:rPr>
  </w:style>
  <w:style w:type="character" w:customStyle="1" w:styleId="28">
    <w:name w:val="Заголовок 2 Знак"/>
    <w:link w:val="3"/>
    <w:qFormat/>
    <w:locked/>
    <w:uiPriority w:val="9"/>
    <w:rPr>
      <w:rFonts w:ascii="Cambria" w:hAnsi="Cambria" w:eastAsia="Times New Roman" w:cs="Times New Roman"/>
      <w:color w:val="365F91"/>
      <w:sz w:val="24"/>
      <w:szCs w:val="24"/>
    </w:rPr>
  </w:style>
  <w:style w:type="character" w:customStyle="1" w:styleId="29">
    <w:name w:val="Заголовок 3 Знак"/>
    <w:link w:val="4"/>
    <w:qFormat/>
    <w:locked/>
    <w:uiPriority w:val="9"/>
    <w:rPr>
      <w:rFonts w:ascii="Cambria" w:hAnsi="Cambria" w:eastAsia="Times New Roman" w:cs="Times New Roman"/>
      <w:color w:val="4F81BD"/>
      <w:sz w:val="24"/>
      <w:szCs w:val="24"/>
    </w:rPr>
  </w:style>
  <w:style w:type="character" w:customStyle="1" w:styleId="30">
    <w:name w:val="Основной текст Знак"/>
    <w:link w:val="21"/>
    <w:semiHidden/>
    <w:qFormat/>
    <w:locked/>
    <w:uiPriority w:val="99"/>
    <w:rPr>
      <w:rFonts w:ascii="Times New Roman" w:hAnsi="Times New Roman" w:cs="Times New Roman"/>
      <w:spacing w:val="20"/>
      <w:sz w:val="24"/>
      <w:szCs w:val="24"/>
    </w:rPr>
  </w:style>
  <w:style w:type="character" w:customStyle="1" w:styleId="31">
    <w:name w:val="Основной текст 2 Знак"/>
    <w:link w:val="18"/>
    <w:semiHidden/>
    <w:qFormat/>
    <w:locked/>
    <w:uiPriority w:val="99"/>
    <w:rPr>
      <w:rFonts w:ascii="Times New Roman" w:hAnsi="Times New Roman" w:cs="Times New Roman"/>
      <w:spacing w:val="20"/>
      <w:sz w:val="24"/>
      <w:szCs w:val="24"/>
    </w:rPr>
  </w:style>
  <w:style w:type="character" w:customStyle="1" w:styleId="32">
    <w:name w:val="Основной текст 3 Знак"/>
    <w:link w:val="24"/>
    <w:semiHidden/>
    <w:qFormat/>
    <w:locked/>
    <w:uiPriority w:val="99"/>
    <w:rPr>
      <w:rFonts w:ascii="Times New Roman" w:hAnsi="Times New Roman" w:cs="Times New Roman"/>
      <w:spacing w:val="20"/>
      <w:sz w:val="16"/>
      <w:szCs w:val="16"/>
    </w:rPr>
  </w:style>
  <w:style w:type="paragraph" w:styleId="33">
    <w:name w:val="No Spacing"/>
    <w:basedOn w:val="1"/>
    <w:link w:val="44"/>
    <w:qFormat/>
    <w:uiPriority w:val="1"/>
    <w:pPr>
      <w:ind w:firstLine="0"/>
    </w:pPr>
  </w:style>
  <w:style w:type="paragraph" w:customStyle="1" w:styleId="34">
    <w:name w:val="ConsPlusNormal"/>
    <w:qFormat/>
    <w:uiPriority w:val="0"/>
    <w:pPr>
      <w:widowControl w:val="0"/>
      <w:autoSpaceDE w:val="0"/>
      <w:autoSpaceDN w:val="0"/>
      <w:ind w:firstLine="36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35">
    <w:name w:val="Текст сноски Знак"/>
    <w:link w:val="20"/>
    <w:qFormat/>
    <w:uiPriority w:val="99"/>
    <w:rPr>
      <w:rFonts w:ascii="Calibri" w:hAnsi="Calibri" w:eastAsia="Times New Roman"/>
      <w:lang w:eastAsia="en-US"/>
    </w:rPr>
  </w:style>
  <w:style w:type="character" w:customStyle="1" w:styleId="36">
    <w:name w:val="Заголовок 4 Знак"/>
    <w:link w:val="5"/>
    <w:semiHidden/>
    <w:qFormat/>
    <w:uiPriority w:val="9"/>
    <w:rPr>
      <w:rFonts w:ascii="Cambria" w:hAnsi="Cambria" w:eastAsia="Times New Roman" w:cs="Times New Roman"/>
      <w:i/>
      <w:iCs/>
      <w:color w:val="4F81BD"/>
      <w:sz w:val="24"/>
      <w:szCs w:val="24"/>
    </w:rPr>
  </w:style>
  <w:style w:type="character" w:customStyle="1" w:styleId="37">
    <w:name w:val="Заголовок 5 Знак"/>
    <w:link w:val="6"/>
    <w:semiHidden/>
    <w:qFormat/>
    <w:uiPriority w:val="9"/>
    <w:rPr>
      <w:rFonts w:ascii="Cambria" w:hAnsi="Cambria" w:eastAsia="Times New Roman" w:cs="Times New Roman"/>
      <w:color w:val="4F81BD"/>
    </w:rPr>
  </w:style>
  <w:style w:type="character" w:customStyle="1" w:styleId="38">
    <w:name w:val="Заголовок 6 Знак"/>
    <w:link w:val="7"/>
    <w:semiHidden/>
    <w:qFormat/>
    <w:uiPriority w:val="9"/>
    <w:rPr>
      <w:rFonts w:ascii="Cambria" w:hAnsi="Cambria" w:eastAsia="Times New Roman" w:cs="Times New Roman"/>
      <w:i/>
      <w:iCs/>
      <w:color w:val="4F81BD"/>
    </w:rPr>
  </w:style>
  <w:style w:type="character" w:customStyle="1" w:styleId="39">
    <w:name w:val="Заголовок 7 Знак"/>
    <w:link w:val="8"/>
    <w:semiHidden/>
    <w:qFormat/>
    <w:uiPriority w:val="9"/>
    <w:rPr>
      <w:rFonts w:ascii="Cambria" w:hAnsi="Cambria" w:eastAsia="Times New Roman" w:cs="Times New Roman"/>
      <w:b/>
      <w:bCs/>
      <w:color w:val="9BBB59"/>
      <w:sz w:val="20"/>
      <w:szCs w:val="20"/>
    </w:rPr>
  </w:style>
  <w:style w:type="character" w:customStyle="1" w:styleId="40">
    <w:name w:val="Заголовок 8 Знак"/>
    <w:link w:val="9"/>
    <w:semiHidden/>
    <w:qFormat/>
    <w:uiPriority w:val="9"/>
    <w:rPr>
      <w:rFonts w:ascii="Cambria" w:hAnsi="Cambria" w:eastAsia="Times New Roman" w:cs="Times New Roman"/>
      <w:b/>
      <w:bCs/>
      <w:i/>
      <w:iCs/>
      <w:color w:val="9BBB59"/>
      <w:sz w:val="20"/>
      <w:szCs w:val="20"/>
    </w:rPr>
  </w:style>
  <w:style w:type="character" w:customStyle="1" w:styleId="41">
    <w:name w:val="Заголовок 9 Знак"/>
    <w:link w:val="10"/>
    <w:semiHidden/>
    <w:qFormat/>
    <w:uiPriority w:val="9"/>
    <w:rPr>
      <w:rFonts w:ascii="Cambria" w:hAnsi="Cambria" w:eastAsia="Times New Roman" w:cs="Times New Roman"/>
      <w:i/>
      <w:iCs/>
      <w:color w:val="9BBB59"/>
      <w:sz w:val="20"/>
      <w:szCs w:val="20"/>
    </w:rPr>
  </w:style>
  <w:style w:type="character" w:customStyle="1" w:styleId="42">
    <w:name w:val="Название Знак"/>
    <w:link w:val="22"/>
    <w:qFormat/>
    <w:uiPriority w:val="10"/>
    <w:rPr>
      <w:rFonts w:ascii="Cambria" w:hAnsi="Cambria" w:eastAsia="Times New Roman" w:cs="Times New Roman"/>
      <w:i/>
      <w:iCs/>
      <w:color w:val="243F60"/>
      <w:sz w:val="60"/>
      <w:szCs w:val="60"/>
    </w:rPr>
  </w:style>
  <w:style w:type="character" w:customStyle="1" w:styleId="43">
    <w:name w:val="Подзаголовок Знак"/>
    <w:link w:val="25"/>
    <w:qFormat/>
    <w:uiPriority w:val="11"/>
    <w:rPr>
      <w:rFonts w:ascii="Calibri"/>
      <w:i/>
      <w:iCs/>
      <w:sz w:val="24"/>
      <w:szCs w:val="24"/>
    </w:rPr>
  </w:style>
  <w:style w:type="character" w:customStyle="1" w:styleId="44">
    <w:name w:val="Без интервала Знак"/>
    <w:basedOn w:val="11"/>
    <w:link w:val="33"/>
    <w:qFormat/>
    <w:uiPriority w:val="1"/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Quote"/>
    <w:basedOn w:val="1"/>
    <w:next w:val="1"/>
    <w:link w:val="47"/>
    <w:qFormat/>
    <w:uiPriority w:val="29"/>
    <w:rPr>
      <w:rFonts w:ascii="Cambria" w:hAnsi="Cambria"/>
      <w:i/>
      <w:iCs/>
      <w:color w:val="5A5A5A"/>
    </w:rPr>
  </w:style>
  <w:style w:type="character" w:customStyle="1" w:styleId="47">
    <w:name w:val="Цитата 2 Знак"/>
    <w:link w:val="46"/>
    <w:qFormat/>
    <w:uiPriority w:val="29"/>
    <w:rPr>
      <w:rFonts w:ascii="Cambria" w:hAnsi="Cambria" w:eastAsia="Times New Roman" w:cs="Times New Roman"/>
      <w:i/>
      <w:iCs/>
      <w:color w:val="5A5A5A"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49">
    <w:name w:val="Выделенная цитата Знак"/>
    <w:link w:val="48"/>
    <w:qFormat/>
    <w:uiPriority w:val="30"/>
    <w:rPr>
      <w:rFonts w:ascii="Cambria" w:hAnsi="Cambria" w:eastAsia="Times New Roman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50">
    <w:name w:val="Subtle Emphasis"/>
    <w:qFormat/>
    <w:uiPriority w:val="19"/>
    <w:rPr>
      <w:i/>
      <w:iCs/>
      <w:color w:val="5A5A5A"/>
    </w:rPr>
  </w:style>
  <w:style w:type="character" w:customStyle="1" w:styleId="51">
    <w:name w:val="Intense Emphasis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52">
    <w:name w:val="Subtle Reference"/>
    <w:qFormat/>
    <w:uiPriority w:val="31"/>
    <w:rPr>
      <w:color w:val="auto"/>
      <w:u w:val="single" w:color="9BBB59"/>
    </w:rPr>
  </w:style>
  <w:style w:type="character" w:customStyle="1" w:styleId="53">
    <w:name w:val="Intense Reference"/>
    <w:qFormat/>
    <w:uiPriority w:val="32"/>
    <w:rPr>
      <w:b/>
      <w:bCs/>
      <w:color w:val="76923C"/>
      <w:u w:val="single" w:color="9BBB59"/>
    </w:rPr>
  </w:style>
  <w:style w:type="character" w:customStyle="1" w:styleId="54">
    <w:name w:val="Book Title"/>
    <w:qFormat/>
    <w:uiPriority w:val="33"/>
    <w:rPr>
      <w:rFonts w:ascii="Cambria" w:hAnsi="Cambria" w:eastAsia="Times New Roman" w:cs="Times New Roman"/>
      <w:b/>
      <w:bCs/>
      <w:i/>
      <w:iCs/>
      <w:color w:val="auto"/>
    </w:rPr>
  </w:style>
  <w:style w:type="paragraph" w:customStyle="1" w:styleId="55">
    <w:name w:val="TOC Heading"/>
    <w:basedOn w:val="2"/>
    <w:next w:val="1"/>
    <w:semiHidden/>
    <w:unhideWhenUsed/>
    <w:qFormat/>
    <w:uiPriority w:val="39"/>
    <w:pPr>
      <w:outlineLvl w:val="9"/>
    </w:pPr>
  </w:style>
  <w:style w:type="table" w:customStyle="1" w:styleId="56">
    <w:name w:val="Сетка таблицы1"/>
    <w:basedOn w:val="12"/>
    <w:uiPriority w:val="39"/>
    <w:rPr>
      <w:rFonts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2"/>
    <w:basedOn w:val="12"/>
    <w:uiPriority w:val="39"/>
    <w:rPr>
      <w:rFonts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3"/>
    <w:basedOn w:val="12"/>
    <w:uiPriority w:val="39"/>
    <w:rPr>
      <w:rFonts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9">
    <w:name w:val="ConsPlusTitle"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character" w:customStyle="1" w:styleId="60">
    <w:name w:val="Текст выноски Знак"/>
    <w:basedOn w:val="11"/>
    <w:link w:val="17"/>
    <w:semiHidden/>
    <w:uiPriority w:val="99"/>
    <w:rPr>
      <w:rFonts w:ascii="Tahoma" w:hAnsi="Tahoma" w:cs="Tahoma"/>
      <w:sz w:val="16"/>
      <w:szCs w:val="16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EB582-656E-442F-A4FC-7EFA7789A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4</Pages>
  <Words>680</Words>
  <Characters>6064</Characters>
  <Lines>50</Lines>
  <Paragraphs>13</Paragraphs>
  <TotalTime>3</TotalTime>
  <ScaleCrop>false</ScaleCrop>
  <LinksUpToDate>false</LinksUpToDate>
  <CharactersWithSpaces>6731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2019-09-06T08:25:00Z</dcterms:created>
  <dc:creator>osert</dc:creator>
  <cp:lastModifiedBy>Калининское СП - пк</cp:lastModifiedBy>
  <cp:lastPrinted>2025-10-02T12:41:23Z</cp:lastPrinted>
  <dcterms:modified xsi:type="dcterms:W3CDTF">2025-10-02T12:42:03Z</dcterms:modified>
  <dc:title>Логачева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C71CC3061AA449388D2E3C7993781BEB_12</vt:lpwstr>
  </property>
</Properties>
</file>