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1D" w:rsidRPr="0030191D" w:rsidRDefault="0030191D" w:rsidP="0030191D"/>
    <w:p w:rsidR="0030191D" w:rsidRPr="0030191D" w:rsidRDefault="0030191D" w:rsidP="0030191D">
      <w:r w:rsidRPr="0030191D">
        <w:drawing>
          <wp:inline distT="0" distB="0" distL="0" distR="0">
            <wp:extent cx="9753600" cy="5486400"/>
            <wp:effectExtent l="0" t="0" r="0" b="0"/>
            <wp:docPr id="1" name="Рисунок 1" descr="Баннер ПС 1920х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 ПС 1920х1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1D" w:rsidRPr="0030191D" w:rsidRDefault="0030191D" w:rsidP="0030191D">
      <w:r w:rsidRPr="0030191D">
        <w:t>В октябре 2023 года запустился марафон «Служение», в рамках которого главы российских городов, посёлков и деревень совершают поступки и делятся историями о людях, чьи судьбы являются примером служения.</w:t>
      </w:r>
    </w:p>
    <w:p w:rsidR="0030191D" w:rsidRPr="0030191D" w:rsidRDefault="0030191D" w:rsidP="0030191D">
      <w:r w:rsidRPr="0030191D">
        <w:t>В первый день марафона по тегу #</w:t>
      </w:r>
      <w:proofErr w:type="spellStart"/>
      <w:r w:rsidRPr="0030191D">
        <w:t>МарафонСлужение</w:t>
      </w:r>
      <w:proofErr w:type="spellEnd"/>
      <w:r w:rsidRPr="0030191D">
        <w:t xml:space="preserve"> появилось более 8 тысяч публикаций. Всего к онлайн-мероприятию присоединились порядка 6 тысяч глав муниципальных образований. </w:t>
      </w:r>
    </w:p>
    <w:p w:rsidR="0030191D" w:rsidRPr="0030191D" w:rsidRDefault="0030191D" w:rsidP="0030191D">
      <w:r w:rsidRPr="0030191D">
        <w:t>Чтобы отметить достижения и поблагодарить муниципальных служащих на самом высоком уровне, по поручению Президента Российской Федерации Владимира Путина проводится Всероссийская муниципальная премия «Служение». </w:t>
      </w:r>
    </w:p>
    <w:p w:rsidR="0030191D" w:rsidRPr="0030191D" w:rsidRDefault="0030191D" w:rsidP="0030191D">
      <w:r w:rsidRPr="0030191D">
        <w:t>Премия присваивается выдающимся представителям муниципального сообщества — командам и людям, которые внесли особый вклад в развитие муниципальных образований и повышение качества жизни граждан. Организатор премии — Всероссийская ассоциация развития местного самоуправления (ВАРМСУ) при поддержке Администрации Президента Российской Федерации.</w:t>
      </w:r>
    </w:p>
    <w:p w:rsidR="0030191D" w:rsidRPr="0030191D" w:rsidRDefault="0030191D" w:rsidP="0030191D">
      <w:r w:rsidRPr="0030191D">
        <w:t>Приём заявок на соискание Всероссийской муниципальной премии «Служение» открыт до 13 декабря на официальном сайте </w:t>
      </w:r>
      <w:proofErr w:type="spellStart"/>
      <w:r w:rsidRPr="0030191D">
        <w:fldChar w:fldCharType="begin"/>
      </w:r>
      <w:r w:rsidRPr="0030191D">
        <w:instrText xml:space="preserve"> HYPERLINK "https://xn--e1aaacjcsgnnlp1a9n.xn--p1ai/" \o "https://xn--e1aaacjcsgnnlp1a9n.xn--p1ai/" </w:instrText>
      </w:r>
      <w:r w:rsidRPr="0030191D">
        <w:fldChar w:fldCharType="separate"/>
      </w:r>
      <w:r w:rsidRPr="0030191D">
        <w:rPr>
          <w:rStyle w:val="a4"/>
        </w:rPr>
        <w:t>премияслужение</w:t>
      </w:r>
      <w:proofErr w:type="gramStart"/>
      <w:r w:rsidRPr="0030191D">
        <w:rPr>
          <w:rStyle w:val="a4"/>
        </w:rPr>
        <w:t>.р</w:t>
      </w:r>
      <w:proofErr w:type="gramEnd"/>
      <w:r w:rsidRPr="0030191D">
        <w:rPr>
          <w:rStyle w:val="a4"/>
        </w:rPr>
        <w:t>ф</w:t>
      </w:r>
      <w:proofErr w:type="spellEnd"/>
      <w:r w:rsidRPr="0030191D">
        <w:fldChar w:fldCharType="end"/>
      </w:r>
      <w:r w:rsidRPr="0030191D">
        <w:t>. </w:t>
      </w:r>
    </w:p>
    <w:p w:rsidR="0030191D" w:rsidRPr="0030191D" w:rsidRDefault="0030191D" w:rsidP="0030191D">
      <w:r w:rsidRPr="0030191D">
        <w:t>Номинировать на премию проект или управленческое решение вашего муниципалитета могут: </w:t>
      </w:r>
    </w:p>
    <w:p w:rsidR="0030191D" w:rsidRPr="0030191D" w:rsidRDefault="0030191D" w:rsidP="0030191D">
      <w:r w:rsidRPr="0030191D">
        <w:t>·        Главы муниципального образования</w:t>
      </w:r>
    </w:p>
    <w:p w:rsidR="0030191D" w:rsidRPr="0030191D" w:rsidRDefault="0030191D" w:rsidP="0030191D">
      <w:r w:rsidRPr="0030191D">
        <w:t>·        Муниципальный служащий/работник муниципалитета</w:t>
      </w:r>
    </w:p>
    <w:p w:rsidR="0030191D" w:rsidRPr="0030191D" w:rsidRDefault="0030191D" w:rsidP="0030191D">
      <w:r w:rsidRPr="0030191D">
        <w:t>·        Работник муниципальной организации</w:t>
      </w:r>
    </w:p>
    <w:p w:rsidR="0030191D" w:rsidRDefault="0030191D" w:rsidP="0030191D">
      <w:r w:rsidRPr="0030191D">
        <w:t xml:space="preserve">·        Председатель, исполнительный директор и сотрудник Советов муниципальных образований субъектов </w:t>
      </w:r>
    </w:p>
    <w:p w:rsidR="0030191D" w:rsidRPr="0030191D" w:rsidRDefault="0030191D" w:rsidP="0030191D">
      <w:r>
        <w:t xml:space="preserve">      </w:t>
      </w:r>
      <w:bookmarkStart w:id="0" w:name="_GoBack"/>
      <w:bookmarkEnd w:id="0"/>
      <w:r w:rsidRPr="0030191D">
        <w:t>РФ</w:t>
      </w:r>
    </w:p>
    <w:p w:rsidR="0030191D" w:rsidRPr="0030191D" w:rsidRDefault="0030191D" w:rsidP="0030191D">
      <w:r w:rsidRPr="0030191D">
        <w:t>·        Председатель/член ТОС</w:t>
      </w:r>
    </w:p>
    <w:p w:rsidR="0030191D" w:rsidRPr="0030191D" w:rsidRDefault="0030191D" w:rsidP="0030191D">
      <w:r w:rsidRPr="0030191D">
        <w:t>·        Сельский староста </w:t>
      </w:r>
    </w:p>
    <w:p w:rsidR="0030191D" w:rsidRPr="0030191D" w:rsidRDefault="0030191D" w:rsidP="0030191D">
      <w:r w:rsidRPr="0030191D">
        <w:t>·        Муниципальный депутат</w:t>
      </w:r>
    </w:p>
    <w:p w:rsidR="0030191D" w:rsidRPr="0030191D" w:rsidRDefault="0030191D" w:rsidP="0030191D">
      <w:r w:rsidRPr="0030191D">
        <w:t>Номинировать можно проект или управленческое решение, реализованное в муниципалитете, органах местного самоуправления, сельских сообществах и других институтах муниципальной власти. </w:t>
      </w:r>
    </w:p>
    <w:p w:rsidR="0030191D" w:rsidRPr="0030191D" w:rsidRDefault="0030191D" w:rsidP="0030191D">
      <w:r w:rsidRPr="0030191D">
        <w:t>Выбрать номинацию и подать заявку можно до 13 декабря на официальном сайте </w:t>
      </w:r>
      <w:proofErr w:type="spellStart"/>
      <w:r w:rsidRPr="0030191D">
        <w:fldChar w:fldCharType="begin"/>
      </w:r>
      <w:r w:rsidRPr="0030191D">
        <w:instrText xml:space="preserve"> HYPERLINK "https://xn--e1aaacjcsgnnlp1a9n.xn--p1ai/" \o "https://xn--e1aaacjcsgnnlp1a9n.xn--p1ai/" </w:instrText>
      </w:r>
      <w:r w:rsidRPr="0030191D">
        <w:fldChar w:fldCharType="separate"/>
      </w:r>
      <w:r w:rsidRPr="0030191D">
        <w:rPr>
          <w:rStyle w:val="a4"/>
        </w:rPr>
        <w:t>премияслужение</w:t>
      </w:r>
      <w:proofErr w:type="gramStart"/>
      <w:r w:rsidRPr="0030191D">
        <w:rPr>
          <w:rStyle w:val="a4"/>
        </w:rPr>
        <w:t>.р</w:t>
      </w:r>
      <w:proofErr w:type="gramEnd"/>
      <w:r w:rsidRPr="0030191D">
        <w:fldChar w:fldCharType="end"/>
      </w:r>
      <w:r w:rsidRPr="0030191D">
        <w:t>ф</w:t>
      </w:r>
      <w:proofErr w:type="spellEnd"/>
      <w:r w:rsidRPr="0030191D">
        <w:t>.</w:t>
      </w:r>
    </w:p>
    <w:p w:rsidR="0030191D" w:rsidRPr="0030191D" w:rsidRDefault="0030191D" w:rsidP="0030191D">
      <w:r w:rsidRPr="0030191D">
        <w:t>Заявка считается заполненной и может пройти первичный анализ, если соискатель полностью заполнил поля в Шаге 1 и Шаге 2. </w:t>
      </w:r>
    </w:p>
    <w:p w:rsidR="0030191D" w:rsidRPr="0030191D" w:rsidRDefault="0030191D" w:rsidP="0030191D">
      <w:r w:rsidRPr="0030191D">
        <w:t>О том, как правильно заполнить заявку, </w:t>
      </w:r>
      <w:hyperlink r:id="rId7" w:tooltip="https://t.me/premia_sluzhenie/17" w:history="1">
        <w:r w:rsidRPr="0030191D">
          <w:rPr>
            <w:rStyle w:val="a4"/>
          </w:rPr>
          <w:t xml:space="preserve">в </w:t>
        </w:r>
        <w:proofErr w:type="spellStart"/>
        <w:r w:rsidRPr="0030191D">
          <w:rPr>
            <w:rStyle w:val="a4"/>
          </w:rPr>
          <w:t>Telegram</w:t>
        </w:r>
        <w:proofErr w:type="spellEnd"/>
        <w:r w:rsidRPr="0030191D">
          <w:rPr>
            <w:rStyle w:val="a4"/>
          </w:rPr>
          <w:t>-канале премии «Служение» </w:t>
        </w:r>
      </w:hyperlink>
      <w:r w:rsidRPr="0030191D">
        <w:t>и </w:t>
      </w:r>
      <w:hyperlink r:id="rId8" w:tooltip="https://vk.com/premia_sluzhenie" w:history="1">
        <w:r w:rsidRPr="0030191D">
          <w:rPr>
            <w:rStyle w:val="a4"/>
          </w:rPr>
          <w:t xml:space="preserve">сообществе </w:t>
        </w:r>
        <w:proofErr w:type="spellStart"/>
        <w:r w:rsidRPr="0030191D">
          <w:rPr>
            <w:rStyle w:val="a4"/>
          </w:rPr>
          <w:t>ВКонтакте</w:t>
        </w:r>
        <w:proofErr w:type="spellEnd"/>
        <w:r w:rsidRPr="0030191D">
          <w:rPr>
            <w:rStyle w:val="a4"/>
          </w:rPr>
          <w:t>. </w:t>
        </w:r>
      </w:hyperlink>
    </w:p>
    <w:sectPr w:rsidR="0030191D" w:rsidRPr="0030191D" w:rsidSect="00725D24">
      <w:pgSz w:w="11909" w:h="16834"/>
      <w:pgMar w:top="284" w:right="629" w:bottom="360" w:left="19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54F7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34"/>
    <w:rsid w:val="00014D42"/>
    <w:rsid w:val="000D11CC"/>
    <w:rsid w:val="001F47EE"/>
    <w:rsid w:val="0030191D"/>
    <w:rsid w:val="003208C6"/>
    <w:rsid w:val="0054648F"/>
    <w:rsid w:val="006B51D2"/>
    <w:rsid w:val="00725D24"/>
    <w:rsid w:val="00796558"/>
    <w:rsid w:val="007D7FD4"/>
    <w:rsid w:val="007F206C"/>
    <w:rsid w:val="00816B90"/>
    <w:rsid w:val="008252A2"/>
    <w:rsid w:val="00866C7A"/>
    <w:rsid w:val="00970334"/>
    <w:rsid w:val="00A00D65"/>
    <w:rsid w:val="00AF69A8"/>
    <w:rsid w:val="00B12451"/>
    <w:rsid w:val="00B42741"/>
    <w:rsid w:val="00E768E7"/>
    <w:rsid w:val="00E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9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9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301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emia_sluzh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premia_sluzhenie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Шегурова</dc:creator>
  <cp:lastModifiedBy>Управдел</cp:lastModifiedBy>
  <cp:revision>2</cp:revision>
  <cp:lastPrinted>2022-02-28T10:43:00Z</cp:lastPrinted>
  <dcterms:created xsi:type="dcterms:W3CDTF">2023-12-01T07:49:00Z</dcterms:created>
  <dcterms:modified xsi:type="dcterms:W3CDTF">2023-12-01T07:49:00Z</dcterms:modified>
</cp:coreProperties>
</file>