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D8D6B" w14:textId="592D4314" w:rsidR="007F1D5D" w:rsidRDefault="007F1D5D" w:rsidP="007F1D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E7E194E" wp14:editId="7732211D">
            <wp:extent cx="781050" cy="847725"/>
            <wp:effectExtent l="0" t="0" r="0" b="9525"/>
            <wp:docPr id="1" name="Рисунок 1" descr="Описание: Описание: Описание: Описание: Описание: Описание: Описание: Описание: Изменение размера 03 Калинино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Изменение размера 03 Калинино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711AC" w14:textId="77777777" w:rsidR="007F1D5D" w:rsidRDefault="007F1D5D" w:rsidP="007F1D5D">
      <w:pPr>
        <w:pStyle w:val="af0"/>
        <w:jc w:val="center"/>
        <w:rPr>
          <w:rFonts w:ascii="Times New Roman" w:hAnsi="Times New Roman" w:cs="Times New Roman"/>
          <w:b/>
          <w:w w:val="78"/>
          <w:sz w:val="28"/>
          <w:szCs w:val="28"/>
        </w:rPr>
      </w:pPr>
      <w:r>
        <w:rPr>
          <w:rFonts w:ascii="Times New Roman" w:hAnsi="Times New Roman" w:cs="Times New Roman"/>
          <w:b/>
          <w:w w:val="78"/>
          <w:sz w:val="28"/>
          <w:szCs w:val="28"/>
        </w:rPr>
        <w:t>АДМИНИСТРАЦИЯ</w:t>
      </w:r>
    </w:p>
    <w:p w14:paraId="027DB81F" w14:textId="77777777" w:rsidR="007F1D5D" w:rsidRDefault="007F1D5D" w:rsidP="007F1D5D">
      <w:pPr>
        <w:pStyle w:val="af0"/>
        <w:jc w:val="center"/>
        <w:rPr>
          <w:rFonts w:ascii="Times New Roman" w:hAnsi="Times New Roman" w:cs="Times New Roman"/>
          <w:b/>
          <w:w w:val="78"/>
          <w:sz w:val="28"/>
          <w:szCs w:val="28"/>
        </w:rPr>
      </w:pPr>
      <w:r>
        <w:rPr>
          <w:rFonts w:ascii="Times New Roman" w:hAnsi="Times New Roman" w:cs="Times New Roman"/>
          <w:b/>
          <w:w w:val="78"/>
          <w:sz w:val="28"/>
          <w:szCs w:val="28"/>
        </w:rPr>
        <w:t>МУНИЦИПАЛЬНОГО ОБРАЗОВАНИЯ-</w:t>
      </w:r>
    </w:p>
    <w:p w14:paraId="2C0D3F6D" w14:textId="77777777" w:rsidR="007F1D5D" w:rsidRDefault="007F1D5D" w:rsidP="007F1D5D">
      <w:pPr>
        <w:pStyle w:val="af0"/>
        <w:jc w:val="center"/>
        <w:rPr>
          <w:rFonts w:ascii="Times New Roman" w:hAnsi="Times New Roman" w:cs="Times New Roman"/>
          <w:b/>
          <w:w w:val="78"/>
          <w:sz w:val="28"/>
          <w:szCs w:val="28"/>
        </w:rPr>
      </w:pPr>
      <w:r>
        <w:rPr>
          <w:rFonts w:ascii="Times New Roman" w:hAnsi="Times New Roman" w:cs="Times New Roman"/>
          <w:b/>
          <w:w w:val="78"/>
          <w:sz w:val="28"/>
          <w:szCs w:val="28"/>
        </w:rPr>
        <w:t>КАЛИНИНСКОЕ СЕЛЬСКОЕ ПОСЕЛЕНИЕ</w:t>
      </w:r>
    </w:p>
    <w:p w14:paraId="1346FAFD" w14:textId="77777777" w:rsidR="007F1D5D" w:rsidRDefault="007F1D5D" w:rsidP="007F1D5D">
      <w:pPr>
        <w:pStyle w:val="af0"/>
        <w:jc w:val="center"/>
        <w:rPr>
          <w:rFonts w:ascii="Times New Roman" w:hAnsi="Times New Roman" w:cs="Times New Roman"/>
          <w:b/>
          <w:w w:val="78"/>
          <w:sz w:val="28"/>
          <w:szCs w:val="28"/>
        </w:rPr>
      </w:pPr>
      <w:r>
        <w:rPr>
          <w:rFonts w:ascii="Times New Roman" w:hAnsi="Times New Roman" w:cs="Times New Roman"/>
          <w:b/>
          <w:w w:val="75"/>
          <w:sz w:val="28"/>
          <w:szCs w:val="28"/>
        </w:rPr>
        <w:t>УХОЛОВСКОГО  МУНИЦИПАЛЬНОГО РАЙОНА  РЯЗАНСКОЙ ОБЛАСТИ</w:t>
      </w:r>
    </w:p>
    <w:p w14:paraId="251783D8" w14:textId="77777777" w:rsidR="007F1D5D" w:rsidRDefault="007F1D5D" w:rsidP="007F1D5D">
      <w:pPr>
        <w:pStyle w:val="af0"/>
        <w:rPr>
          <w:sz w:val="28"/>
          <w:szCs w:val="28"/>
          <w:u w:val="single"/>
        </w:rPr>
      </w:pPr>
    </w:p>
    <w:p w14:paraId="112D715F" w14:textId="1229B755" w:rsidR="001F44C8" w:rsidRPr="006F7685" w:rsidRDefault="007F1D5D" w:rsidP="007F1D5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1762FB6B" w14:textId="46DCF673" w:rsidR="001F44C8" w:rsidRDefault="001F44C8" w:rsidP="001F44C8">
      <w:pPr>
        <w:jc w:val="both"/>
        <w:rPr>
          <w:rFonts w:ascii="Times New Roman" w:hAnsi="Times New Roman"/>
          <w:sz w:val="26"/>
          <w:szCs w:val="26"/>
        </w:rPr>
      </w:pPr>
      <w:r w:rsidRPr="006F7685">
        <w:rPr>
          <w:rFonts w:ascii="Times New Roman" w:hAnsi="Times New Roman"/>
          <w:sz w:val="26"/>
          <w:szCs w:val="26"/>
        </w:rPr>
        <w:t>24 марта 2022 года</w:t>
      </w:r>
      <w:r w:rsidRPr="006F7685">
        <w:rPr>
          <w:rFonts w:ascii="Times New Roman" w:hAnsi="Times New Roman"/>
          <w:sz w:val="26"/>
          <w:szCs w:val="26"/>
        </w:rPr>
        <w:tab/>
      </w:r>
      <w:r w:rsidRPr="006F7685">
        <w:rPr>
          <w:rFonts w:ascii="Times New Roman" w:hAnsi="Times New Roman"/>
          <w:sz w:val="26"/>
          <w:szCs w:val="26"/>
        </w:rPr>
        <w:tab/>
      </w:r>
      <w:r w:rsidRPr="006F7685">
        <w:rPr>
          <w:rFonts w:ascii="Times New Roman" w:hAnsi="Times New Roman"/>
          <w:sz w:val="26"/>
          <w:szCs w:val="26"/>
        </w:rPr>
        <w:tab/>
      </w:r>
      <w:r w:rsidRPr="006F7685">
        <w:rPr>
          <w:rFonts w:ascii="Times New Roman" w:hAnsi="Times New Roman"/>
          <w:sz w:val="26"/>
          <w:szCs w:val="26"/>
        </w:rPr>
        <w:tab/>
      </w:r>
      <w:r w:rsidRPr="006F7685">
        <w:rPr>
          <w:rFonts w:ascii="Times New Roman" w:hAnsi="Times New Roman"/>
          <w:sz w:val="26"/>
          <w:szCs w:val="26"/>
        </w:rPr>
        <w:tab/>
      </w:r>
      <w:r w:rsidRPr="006F7685">
        <w:rPr>
          <w:rFonts w:ascii="Times New Roman" w:hAnsi="Times New Roman"/>
          <w:sz w:val="26"/>
          <w:szCs w:val="26"/>
        </w:rPr>
        <w:tab/>
      </w:r>
      <w:r w:rsidRPr="006F7685">
        <w:rPr>
          <w:rFonts w:ascii="Times New Roman" w:hAnsi="Times New Roman"/>
          <w:sz w:val="26"/>
          <w:szCs w:val="26"/>
        </w:rPr>
        <w:tab/>
      </w:r>
      <w:r w:rsidRPr="006F7685">
        <w:rPr>
          <w:rFonts w:ascii="Times New Roman" w:hAnsi="Times New Roman"/>
          <w:sz w:val="26"/>
          <w:szCs w:val="26"/>
        </w:rPr>
        <w:tab/>
      </w:r>
      <w:r w:rsidR="00D80500">
        <w:rPr>
          <w:rFonts w:ascii="Times New Roman" w:hAnsi="Times New Roman"/>
          <w:sz w:val="26"/>
          <w:szCs w:val="26"/>
        </w:rPr>
        <w:t xml:space="preserve">             № 17</w:t>
      </w:r>
    </w:p>
    <w:p w14:paraId="387345AF" w14:textId="77777777" w:rsidR="007F1D5D" w:rsidRPr="006F7685" w:rsidRDefault="007F1D5D" w:rsidP="001F44C8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3C064049" w14:textId="495A6787" w:rsidR="001F44C8" w:rsidRPr="006F7685" w:rsidRDefault="001F44C8" w:rsidP="001F44C8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6F7685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B90D11">
        <w:rPr>
          <w:rFonts w:ascii="Times New Roman" w:hAnsi="Times New Roman" w:cs="Times New Roman"/>
          <w:sz w:val="26"/>
          <w:szCs w:val="26"/>
        </w:rPr>
        <w:t xml:space="preserve">«Присвоение </w:t>
      </w:r>
      <w:r w:rsidRPr="006F7685">
        <w:rPr>
          <w:rFonts w:ascii="Times New Roman" w:hAnsi="Times New Roman" w:cs="Times New Roman"/>
          <w:sz w:val="26"/>
          <w:szCs w:val="26"/>
        </w:rPr>
        <w:t xml:space="preserve"> адреса объекту адресации</w:t>
      </w:r>
      <w:r w:rsidR="00B90D11">
        <w:rPr>
          <w:rFonts w:ascii="Times New Roman" w:hAnsi="Times New Roman" w:cs="Times New Roman"/>
          <w:sz w:val="26"/>
          <w:szCs w:val="26"/>
        </w:rPr>
        <w:t>, изменение и аннулирование такого адреса</w:t>
      </w:r>
      <w:r w:rsidRPr="006F7685">
        <w:rPr>
          <w:rFonts w:ascii="Times New Roman" w:hAnsi="Times New Roman" w:cs="Times New Roman"/>
          <w:sz w:val="26"/>
          <w:szCs w:val="26"/>
        </w:rPr>
        <w:t xml:space="preserve">» на территории муниципального образования – </w:t>
      </w:r>
      <w:r w:rsidR="001B3D8B" w:rsidRPr="006F7685">
        <w:rPr>
          <w:rFonts w:ascii="Times New Roman" w:hAnsi="Times New Roman" w:cs="Times New Roman"/>
          <w:sz w:val="26"/>
          <w:szCs w:val="26"/>
        </w:rPr>
        <w:t xml:space="preserve">Калининское </w:t>
      </w:r>
      <w:r w:rsidRPr="006F7685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6F7685"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 w:rsidRPr="006F7685">
        <w:rPr>
          <w:rFonts w:ascii="Times New Roman" w:hAnsi="Times New Roman" w:cs="Times New Roman"/>
          <w:sz w:val="26"/>
          <w:szCs w:val="26"/>
        </w:rPr>
        <w:t xml:space="preserve"> муниципального района Рязанской области</w:t>
      </w:r>
    </w:p>
    <w:p w14:paraId="56DCF993" w14:textId="77777777" w:rsidR="001F44C8" w:rsidRPr="006F7685" w:rsidRDefault="001F44C8" w:rsidP="001F44C8">
      <w:pPr>
        <w:rPr>
          <w:rFonts w:ascii="Times New Roman" w:hAnsi="Times New Roman"/>
          <w:b/>
          <w:sz w:val="26"/>
          <w:szCs w:val="26"/>
        </w:rPr>
      </w:pPr>
    </w:p>
    <w:p w14:paraId="765F5A0F" w14:textId="67B5712B" w:rsidR="001F44C8" w:rsidRPr="006F7685" w:rsidRDefault="001F44C8" w:rsidP="001F44C8">
      <w:pPr>
        <w:jc w:val="both"/>
        <w:rPr>
          <w:rFonts w:ascii="Times New Roman" w:hAnsi="Times New Roman"/>
          <w:sz w:val="26"/>
          <w:szCs w:val="26"/>
        </w:rPr>
      </w:pPr>
      <w:r w:rsidRPr="006F7685">
        <w:rPr>
          <w:rFonts w:ascii="Times New Roman" w:hAnsi="Times New Roman"/>
          <w:sz w:val="26"/>
          <w:szCs w:val="26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руководствуясь Уставом муниципал</w:t>
      </w:r>
      <w:r w:rsidR="00B9056C" w:rsidRPr="006F7685">
        <w:rPr>
          <w:rFonts w:ascii="Times New Roman" w:hAnsi="Times New Roman"/>
          <w:sz w:val="26"/>
          <w:szCs w:val="26"/>
        </w:rPr>
        <w:t>ьного образования - Калининское</w:t>
      </w:r>
      <w:r w:rsidRPr="006F7685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Pr="006F7685">
        <w:rPr>
          <w:rFonts w:ascii="Times New Roman" w:hAnsi="Times New Roman"/>
          <w:sz w:val="26"/>
          <w:szCs w:val="26"/>
        </w:rPr>
        <w:t>Ухоловского</w:t>
      </w:r>
      <w:proofErr w:type="spellEnd"/>
      <w:r w:rsidRPr="006F7685">
        <w:rPr>
          <w:rFonts w:ascii="Times New Roman" w:hAnsi="Times New Roman"/>
          <w:sz w:val="26"/>
          <w:szCs w:val="26"/>
        </w:rPr>
        <w:t xml:space="preserve"> муниципального района Рязанской обла</w:t>
      </w:r>
      <w:r w:rsidR="00882050" w:rsidRPr="006F7685">
        <w:rPr>
          <w:rFonts w:ascii="Times New Roman" w:hAnsi="Times New Roman"/>
          <w:sz w:val="26"/>
          <w:szCs w:val="26"/>
        </w:rPr>
        <w:t>сти, администрация Калининского</w:t>
      </w:r>
      <w:r w:rsidRPr="006F7685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14:paraId="430EF39A" w14:textId="77777777" w:rsidR="001F44C8" w:rsidRPr="006F7685" w:rsidRDefault="001F44C8" w:rsidP="001F44C8">
      <w:pPr>
        <w:jc w:val="both"/>
        <w:rPr>
          <w:rFonts w:ascii="Times New Roman" w:hAnsi="Times New Roman"/>
          <w:sz w:val="26"/>
          <w:szCs w:val="26"/>
        </w:rPr>
      </w:pPr>
    </w:p>
    <w:p w14:paraId="2FA4220E" w14:textId="77777777" w:rsidR="001F44C8" w:rsidRPr="006F7685" w:rsidRDefault="001F44C8" w:rsidP="001F44C8">
      <w:pPr>
        <w:jc w:val="both"/>
        <w:rPr>
          <w:rFonts w:ascii="Times New Roman" w:hAnsi="Times New Roman"/>
          <w:b/>
          <w:sz w:val="26"/>
          <w:szCs w:val="26"/>
        </w:rPr>
      </w:pPr>
      <w:r w:rsidRPr="006F7685">
        <w:rPr>
          <w:rFonts w:ascii="Times New Roman" w:hAnsi="Times New Roman"/>
          <w:sz w:val="26"/>
          <w:szCs w:val="26"/>
        </w:rPr>
        <w:tab/>
      </w:r>
      <w:r w:rsidRPr="006F7685">
        <w:rPr>
          <w:rFonts w:ascii="Times New Roman" w:hAnsi="Times New Roman"/>
          <w:b/>
          <w:sz w:val="26"/>
          <w:szCs w:val="26"/>
        </w:rPr>
        <w:t>ПОСТАНОВЛЯЕТ:</w:t>
      </w:r>
    </w:p>
    <w:p w14:paraId="45304EAA" w14:textId="3B545540" w:rsidR="00E4234E" w:rsidRPr="006F7685" w:rsidRDefault="001F44C8" w:rsidP="007C4D73">
      <w:pPr>
        <w:pStyle w:val="ConsPlusTitle"/>
        <w:rPr>
          <w:rFonts w:ascii="Times New Roman" w:hAnsi="Times New Roman"/>
          <w:b w:val="0"/>
          <w:sz w:val="26"/>
          <w:szCs w:val="26"/>
        </w:rPr>
      </w:pPr>
      <w:r w:rsidRPr="006F7685">
        <w:rPr>
          <w:rFonts w:ascii="Times New Roman" w:hAnsi="Times New Roman"/>
          <w:sz w:val="26"/>
          <w:szCs w:val="26"/>
        </w:rPr>
        <w:tab/>
      </w:r>
      <w:r w:rsidR="00E4234E" w:rsidRPr="006F7685">
        <w:rPr>
          <w:b w:val="0"/>
          <w:sz w:val="26"/>
          <w:szCs w:val="26"/>
        </w:rPr>
        <w:t xml:space="preserve">        </w:t>
      </w:r>
      <w:r w:rsidR="00E4234E" w:rsidRPr="006F7685">
        <w:rPr>
          <w:rFonts w:ascii="Times New Roman" w:hAnsi="Times New Roman"/>
          <w:b w:val="0"/>
          <w:sz w:val="26"/>
          <w:szCs w:val="26"/>
        </w:rPr>
        <w:t xml:space="preserve">1.Утвердить административный регламент предоставления муниципальной услуги </w:t>
      </w:r>
      <w:r w:rsidR="00B90D11" w:rsidRPr="00B90D11">
        <w:rPr>
          <w:rFonts w:ascii="Times New Roman" w:hAnsi="Times New Roman" w:cs="Times New Roman"/>
          <w:b w:val="0"/>
          <w:sz w:val="26"/>
          <w:szCs w:val="26"/>
        </w:rPr>
        <w:t xml:space="preserve">«Присвоение  адреса объекту адресации, изменение и аннулирование такого адреса» на территории муниципального образования – Калининское  сельское поселение </w:t>
      </w:r>
      <w:proofErr w:type="spellStart"/>
      <w:r w:rsidR="00B90D11" w:rsidRPr="00B90D11">
        <w:rPr>
          <w:rFonts w:ascii="Times New Roman" w:hAnsi="Times New Roman" w:cs="Times New Roman"/>
          <w:b w:val="0"/>
          <w:sz w:val="26"/>
          <w:szCs w:val="26"/>
        </w:rPr>
        <w:t>Ухоловского</w:t>
      </w:r>
      <w:proofErr w:type="spellEnd"/>
      <w:r w:rsidR="00B90D11" w:rsidRPr="00B90D11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Рязанской </w:t>
      </w:r>
      <w:proofErr w:type="spellStart"/>
      <w:r w:rsidR="00B90D11" w:rsidRPr="00B90D11">
        <w:rPr>
          <w:rFonts w:ascii="Times New Roman" w:hAnsi="Times New Roman" w:cs="Times New Roman"/>
          <w:b w:val="0"/>
          <w:sz w:val="26"/>
          <w:szCs w:val="26"/>
        </w:rPr>
        <w:t>области</w:t>
      </w:r>
      <w:r w:rsidR="00E4234E" w:rsidRPr="006F7685">
        <w:rPr>
          <w:rFonts w:ascii="Times New Roman" w:hAnsi="Times New Roman"/>
          <w:b w:val="0"/>
          <w:sz w:val="26"/>
          <w:szCs w:val="26"/>
        </w:rPr>
        <w:t>в</w:t>
      </w:r>
      <w:proofErr w:type="spellEnd"/>
      <w:r w:rsidR="00E4234E" w:rsidRPr="006F7685">
        <w:rPr>
          <w:rFonts w:ascii="Times New Roman" w:hAnsi="Times New Roman"/>
          <w:b w:val="0"/>
          <w:sz w:val="26"/>
          <w:szCs w:val="26"/>
        </w:rPr>
        <w:t xml:space="preserve"> новой редакции согласно приложению к настоящему постановлению.</w:t>
      </w:r>
    </w:p>
    <w:p w14:paraId="6946BC2D" w14:textId="7876B092" w:rsidR="00E4234E" w:rsidRPr="006F7685" w:rsidRDefault="00E4234E" w:rsidP="007C4D73">
      <w:pPr>
        <w:pStyle w:val="af4"/>
        <w:jc w:val="both"/>
        <w:rPr>
          <w:b w:val="0"/>
          <w:sz w:val="26"/>
          <w:szCs w:val="26"/>
        </w:rPr>
      </w:pPr>
      <w:r w:rsidRPr="006F7685">
        <w:rPr>
          <w:b w:val="0"/>
          <w:sz w:val="26"/>
          <w:szCs w:val="26"/>
        </w:rPr>
        <w:t xml:space="preserve">      2. Постановление администрации муниципального образования - Кали</w:t>
      </w:r>
      <w:r w:rsidR="007C4D73" w:rsidRPr="006F7685">
        <w:rPr>
          <w:b w:val="0"/>
          <w:sz w:val="26"/>
          <w:szCs w:val="26"/>
        </w:rPr>
        <w:t>нинское сельское поселение от 23.12.2015</w:t>
      </w:r>
      <w:r w:rsidRPr="006F7685">
        <w:rPr>
          <w:b w:val="0"/>
          <w:sz w:val="26"/>
          <w:szCs w:val="26"/>
        </w:rPr>
        <w:t xml:space="preserve"> г. № </w:t>
      </w:r>
      <w:r w:rsidR="007C4D73" w:rsidRPr="006F7685">
        <w:rPr>
          <w:b w:val="0"/>
          <w:sz w:val="26"/>
          <w:szCs w:val="26"/>
        </w:rPr>
        <w:t>169</w:t>
      </w:r>
      <w:r w:rsidRPr="006F7685">
        <w:rPr>
          <w:b w:val="0"/>
          <w:sz w:val="26"/>
          <w:szCs w:val="26"/>
        </w:rPr>
        <w:t xml:space="preserve"> «</w:t>
      </w:r>
      <w:r w:rsidR="007C4D73" w:rsidRPr="006F7685">
        <w:rPr>
          <w:b w:val="0"/>
          <w:sz w:val="26"/>
          <w:szCs w:val="26"/>
        </w:rPr>
        <w:t xml:space="preserve">Об утверждении административного регламента предоставления муниципальной услуги  «Присвоение, изменение и аннулирование адреса объекта адресации» </w:t>
      </w:r>
      <w:r w:rsidRPr="006F7685">
        <w:rPr>
          <w:b w:val="0"/>
          <w:sz w:val="26"/>
          <w:szCs w:val="26"/>
        </w:rPr>
        <w:t>(в ред. поста</w:t>
      </w:r>
      <w:r w:rsidR="007C4D73" w:rsidRPr="006F7685">
        <w:rPr>
          <w:b w:val="0"/>
          <w:sz w:val="26"/>
          <w:szCs w:val="26"/>
        </w:rPr>
        <w:t>новлений от01.06.2016г №91, от 21.04.2017 г. № 10</w:t>
      </w:r>
      <w:r w:rsidR="00977E20" w:rsidRPr="006F7685">
        <w:rPr>
          <w:b w:val="0"/>
          <w:sz w:val="26"/>
          <w:szCs w:val="26"/>
        </w:rPr>
        <w:t>, от21.01.2020г №5, от 21.07.2021г №30</w:t>
      </w:r>
      <w:proofErr w:type="gramStart"/>
      <w:r w:rsidRPr="006F7685">
        <w:rPr>
          <w:b w:val="0"/>
          <w:sz w:val="26"/>
          <w:szCs w:val="26"/>
        </w:rPr>
        <w:t xml:space="preserve"> )</w:t>
      </w:r>
      <w:proofErr w:type="gramEnd"/>
      <w:r w:rsidRPr="006F7685">
        <w:rPr>
          <w:b w:val="0"/>
          <w:sz w:val="26"/>
          <w:szCs w:val="26"/>
        </w:rPr>
        <w:t xml:space="preserve"> признать утратившим силу.</w:t>
      </w:r>
    </w:p>
    <w:p w14:paraId="59AE042E" w14:textId="77777777" w:rsidR="00E4234E" w:rsidRPr="006F7685" w:rsidRDefault="00E4234E" w:rsidP="00E4234E">
      <w:pPr>
        <w:pStyle w:val="af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685">
        <w:rPr>
          <w:rFonts w:ascii="Times New Roman" w:hAnsi="Times New Roman" w:cs="Times New Roman"/>
          <w:sz w:val="26"/>
          <w:szCs w:val="26"/>
        </w:rPr>
        <w:t xml:space="preserve">       3. </w:t>
      </w:r>
      <w:r w:rsidRPr="006F7685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с 01.04.2022г. и подлежит официальному опубликованию в информационном бюллетене «Вестник Калининского сельского поселения» и размещению на официальном сайте администрации муниципального образования – Калининское сельское поселение в информационно-телекоммуникационной сети «Интернет».</w:t>
      </w:r>
    </w:p>
    <w:p w14:paraId="03E33FE4" w14:textId="77777777" w:rsidR="00E4234E" w:rsidRPr="006F7685" w:rsidRDefault="00E4234E" w:rsidP="00E4234E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F7685">
        <w:rPr>
          <w:rFonts w:ascii="Times New Roman" w:hAnsi="Times New Roman" w:cs="Times New Roman"/>
          <w:sz w:val="26"/>
          <w:szCs w:val="26"/>
        </w:rPr>
        <w:t xml:space="preserve">     4. </w:t>
      </w:r>
      <w:proofErr w:type="gramStart"/>
      <w:r w:rsidRPr="006F76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F7685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14:paraId="0860C3F9" w14:textId="77777777" w:rsidR="001F44C8" w:rsidRPr="006F7685" w:rsidRDefault="001F44C8" w:rsidP="001F44C8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14:paraId="034AD0BF" w14:textId="77777777" w:rsidR="001F44C8" w:rsidRPr="006F7685" w:rsidRDefault="001F44C8" w:rsidP="001F44C8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6F7685">
        <w:rPr>
          <w:rFonts w:ascii="Times New Roman" w:hAnsi="Times New Roman"/>
          <w:sz w:val="26"/>
          <w:szCs w:val="26"/>
        </w:rPr>
        <w:t>Глава администрации муниципального образования –</w:t>
      </w:r>
    </w:p>
    <w:p w14:paraId="6836E615" w14:textId="23F0212B" w:rsidR="001F44C8" w:rsidRPr="006F7685" w:rsidRDefault="00E710F8" w:rsidP="001F44C8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6F7685">
        <w:rPr>
          <w:rFonts w:ascii="Times New Roman" w:hAnsi="Times New Roman"/>
          <w:sz w:val="26"/>
          <w:szCs w:val="26"/>
        </w:rPr>
        <w:t>Калининское</w:t>
      </w:r>
      <w:r w:rsidR="001F44C8" w:rsidRPr="006F7685">
        <w:rPr>
          <w:rFonts w:ascii="Times New Roman" w:hAnsi="Times New Roman"/>
          <w:sz w:val="26"/>
          <w:szCs w:val="26"/>
        </w:rPr>
        <w:t xml:space="preserve"> сельское поселение </w:t>
      </w:r>
    </w:p>
    <w:p w14:paraId="1D25A467" w14:textId="77777777" w:rsidR="001F44C8" w:rsidRPr="006F7685" w:rsidRDefault="001F44C8" w:rsidP="001F44C8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F7685">
        <w:rPr>
          <w:rFonts w:ascii="Times New Roman" w:hAnsi="Times New Roman"/>
          <w:sz w:val="26"/>
          <w:szCs w:val="26"/>
        </w:rPr>
        <w:t>Ухоловского</w:t>
      </w:r>
      <w:proofErr w:type="spellEnd"/>
      <w:r w:rsidRPr="006F7685">
        <w:rPr>
          <w:rFonts w:ascii="Times New Roman" w:hAnsi="Times New Roman"/>
          <w:sz w:val="26"/>
          <w:szCs w:val="26"/>
        </w:rPr>
        <w:t xml:space="preserve"> муниципального района </w:t>
      </w:r>
    </w:p>
    <w:p w14:paraId="4820B5B2" w14:textId="4D696A36" w:rsidR="001F44C8" w:rsidRPr="006F7685" w:rsidRDefault="001F44C8" w:rsidP="001F44C8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6F7685">
        <w:rPr>
          <w:rFonts w:ascii="Times New Roman" w:hAnsi="Times New Roman"/>
          <w:sz w:val="26"/>
          <w:szCs w:val="26"/>
        </w:rPr>
        <w:t xml:space="preserve">Рязанской области                </w:t>
      </w:r>
      <w:r w:rsidRPr="006F7685">
        <w:rPr>
          <w:rFonts w:ascii="Times New Roman" w:hAnsi="Times New Roman"/>
          <w:sz w:val="26"/>
          <w:szCs w:val="26"/>
        </w:rPr>
        <w:tab/>
        <w:t xml:space="preserve">                        </w:t>
      </w:r>
      <w:r w:rsidR="00E710F8" w:rsidRPr="006F7685">
        <w:rPr>
          <w:rFonts w:ascii="Times New Roman" w:hAnsi="Times New Roman"/>
          <w:sz w:val="26"/>
          <w:szCs w:val="26"/>
        </w:rPr>
        <w:t xml:space="preserve">                               А.А. Воронкова</w:t>
      </w:r>
      <w:r w:rsidRPr="006F7685">
        <w:rPr>
          <w:rFonts w:ascii="Times New Roman" w:hAnsi="Times New Roman"/>
          <w:sz w:val="26"/>
          <w:szCs w:val="26"/>
        </w:rPr>
        <w:t xml:space="preserve">  </w:t>
      </w:r>
    </w:p>
    <w:p w14:paraId="29E742EF" w14:textId="77777777" w:rsidR="001F44C8" w:rsidRPr="006F7685" w:rsidRDefault="001F44C8" w:rsidP="001F44C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27FF996D" w14:textId="77777777" w:rsidR="001F44C8" w:rsidRPr="0025278E" w:rsidRDefault="001F44C8" w:rsidP="001F44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4937705" w14:textId="77777777" w:rsidR="0025278E" w:rsidRPr="0025278E" w:rsidRDefault="0025278E" w:rsidP="0025278E">
      <w:pPr>
        <w:pStyle w:val="af0"/>
        <w:jc w:val="right"/>
        <w:rPr>
          <w:rFonts w:ascii="Times New Roman" w:hAnsi="Times New Roman" w:cs="Times New Roman"/>
        </w:rPr>
      </w:pPr>
      <w:r w:rsidRPr="0025278E">
        <w:rPr>
          <w:rFonts w:ascii="Times New Roman" w:hAnsi="Times New Roman" w:cs="Times New Roman"/>
        </w:rPr>
        <w:t>Приложение</w:t>
      </w:r>
    </w:p>
    <w:p w14:paraId="6849D268" w14:textId="77777777" w:rsidR="0025278E" w:rsidRPr="0025278E" w:rsidRDefault="0025278E" w:rsidP="0025278E">
      <w:pPr>
        <w:pStyle w:val="af0"/>
        <w:jc w:val="right"/>
        <w:rPr>
          <w:rFonts w:ascii="Times New Roman" w:hAnsi="Times New Roman" w:cs="Times New Roman"/>
        </w:rPr>
      </w:pPr>
      <w:r w:rsidRPr="0025278E">
        <w:rPr>
          <w:rFonts w:ascii="Times New Roman" w:hAnsi="Times New Roman" w:cs="Times New Roman"/>
        </w:rPr>
        <w:t xml:space="preserve"> к постановлению администрации </w:t>
      </w:r>
    </w:p>
    <w:p w14:paraId="7319C694" w14:textId="77777777" w:rsidR="0025278E" w:rsidRPr="0025278E" w:rsidRDefault="0025278E" w:rsidP="0025278E">
      <w:pPr>
        <w:pStyle w:val="af0"/>
        <w:jc w:val="right"/>
        <w:rPr>
          <w:rFonts w:ascii="Times New Roman" w:hAnsi="Times New Roman" w:cs="Times New Roman"/>
        </w:rPr>
      </w:pPr>
      <w:r w:rsidRPr="0025278E">
        <w:rPr>
          <w:rFonts w:ascii="Times New Roman" w:hAnsi="Times New Roman" w:cs="Times New Roman"/>
        </w:rPr>
        <w:t>муниципального образования-</w:t>
      </w:r>
    </w:p>
    <w:p w14:paraId="3EE42410" w14:textId="77777777" w:rsidR="0025278E" w:rsidRPr="0025278E" w:rsidRDefault="0025278E" w:rsidP="0025278E">
      <w:pPr>
        <w:pStyle w:val="af0"/>
        <w:jc w:val="right"/>
        <w:rPr>
          <w:rFonts w:ascii="Times New Roman" w:hAnsi="Times New Roman" w:cs="Times New Roman"/>
        </w:rPr>
      </w:pPr>
      <w:r w:rsidRPr="0025278E">
        <w:rPr>
          <w:rFonts w:ascii="Times New Roman" w:hAnsi="Times New Roman" w:cs="Times New Roman"/>
        </w:rPr>
        <w:t>Калининское сельское поселение</w:t>
      </w:r>
    </w:p>
    <w:p w14:paraId="51483CDF" w14:textId="77777777" w:rsidR="0025278E" w:rsidRPr="0025278E" w:rsidRDefault="0025278E" w:rsidP="0025278E">
      <w:pPr>
        <w:pStyle w:val="af0"/>
        <w:jc w:val="right"/>
        <w:rPr>
          <w:rFonts w:ascii="Times New Roman" w:hAnsi="Times New Roman" w:cs="Times New Roman"/>
        </w:rPr>
      </w:pPr>
      <w:proofErr w:type="spellStart"/>
      <w:r w:rsidRPr="0025278E">
        <w:rPr>
          <w:rFonts w:ascii="Times New Roman" w:hAnsi="Times New Roman" w:cs="Times New Roman"/>
        </w:rPr>
        <w:t>Ухоловского</w:t>
      </w:r>
      <w:proofErr w:type="spellEnd"/>
      <w:r w:rsidRPr="0025278E">
        <w:rPr>
          <w:rFonts w:ascii="Times New Roman" w:hAnsi="Times New Roman" w:cs="Times New Roman"/>
        </w:rPr>
        <w:t xml:space="preserve"> муниципального района </w:t>
      </w:r>
    </w:p>
    <w:p w14:paraId="5B5426A7" w14:textId="77777777" w:rsidR="0025278E" w:rsidRPr="0025278E" w:rsidRDefault="0025278E" w:rsidP="0025278E">
      <w:pPr>
        <w:pStyle w:val="af0"/>
        <w:jc w:val="right"/>
        <w:rPr>
          <w:rFonts w:ascii="Times New Roman" w:hAnsi="Times New Roman" w:cs="Times New Roman"/>
        </w:rPr>
      </w:pPr>
      <w:r w:rsidRPr="0025278E">
        <w:rPr>
          <w:rFonts w:ascii="Times New Roman" w:hAnsi="Times New Roman" w:cs="Times New Roman"/>
        </w:rPr>
        <w:t>Рязанской области</w:t>
      </w:r>
    </w:p>
    <w:p w14:paraId="465BC73C" w14:textId="67151DF3" w:rsidR="0025278E" w:rsidRPr="0025278E" w:rsidRDefault="0025278E" w:rsidP="002527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5278E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D80500">
        <w:rPr>
          <w:rFonts w:ascii="Times New Roman" w:hAnsi="Times New Roman" w:cs="Times New Roman"/>
        </w:rPr>
        <w:t xml:space="preserve">        от 24 марта 2022 г. № 17</w:t>
      </w:r>
    </w:p>
    <w:p w14:paraId="5BA1A61D" w14:textId="77777777" w:rsidR="001F44C8" w:rsidRPr="0025278E" w:rsidRDefault="001F44C8" w:rsidP="008175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36E974D" w14:textId="77777777" w:rsidR="001F44C8" w:rsidRDefault="001F44C8" w:rsidP="008175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4A660D8" w14:textId="3C611591" w:rsidR="008175A9" w:rsidRPr="004C27E6" w:rsidRDefault="008175A9" w:rsidP="008175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4ED7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134C09">
        <w:rPr>
          <w:rFonts w:ascii="Times New Roman" w:hAnsi="Times New Roman" w:cs="Times New Roman"/>
          <w:sz w:val="24"/>
          <w:szCs w:val="24"/>
        </w:rPr>
        <w:t>ЫЙ</w:t>
      </w:r>
      <w:r w:rsidRPr="004C27E6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14:paraId="0A4E2A06" w14:textId="77777777" w:rsidR="00B90D11" w:rsidRPr="00B90D11" w:rsidRDefault="00134C09" w:rsidP="00B90D1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B90D11" w:rsidRPr="00B90D11">
        <w:rPr>
          <w:rFonts w:ascii="Times New Roman" w:hAnsi="Times New Roman" w:cs="Times New Roman"/>
          <w:sz w:val="24"/>
          <w:szCs w:val="24"/>
        </w:rPr>
        <w:t xml:space="preserve">«Присвоение  адреса объекту адресации, изменение и аннулирование такого адреса» на территории муниципального образования – Калининское  сельское поселение </w:t>
      </w:r>
      <w:proofErr w:type="spellStart"/>
      <w:r w:rsidR="00B90D11" w:rsidRPr="00B90D11"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 w:rsidR="00B90D11" w:rsidRPr="00B90D11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</w:p>
    <w:p w14:paraId="73AECE8A" w14:textId="77777777" w:rsidR="00B90D11" w:rsidRPr="006F7685" w:rsidRDefault="00B90D11" w:rsidP="00B90D11">
      <w:pPr>
        <w:rPr>
          <w:rFonts w:ascii="Times New Roman" w:hAnsi="Times New Roman"/>
          <w:b/>
          <w:sz w:val="26"/>
          <w:szCs w:val="26"/>
        </w:rPr>
      </w:pPr>
    </w:p>
    <w:p w14:paraId="7DDDE38E" w14:textId="2D57546A" w:rsidR="00CC3E14" w:rsidRDefault="00CC3E14" w:rsidP="00E664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0F6D912" w14:textId="77777777" w:rsidR="00996C37" w:rsidRPr="004C27E6" w:rsidRDefault="00996C37" w:rsidP="00E664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9C79E22" w14:textId="5F08071A" w:rsidR="00F826C4" w:rsidRPr="00996C37" w:rsidRDefault="00996C37" w:rsidP="00996C37">
      <w:pPr>
        <w:pStyle w:val="21"/>
        <w:shd w:val="clear" w:color="auto" w:fill="auto"/>
        <w:tabs>
          <w:tab w:val="left" w:pos="284"/>
        </w:tabs>
        <w:spacing w:before="0" w:after="120" w:line="240" w:lineRule="auto"/>
        <w:ind w:right="2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96C37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</w:t>
      </w:r>
      <w:r w:rsidRPr="00996C3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F826C4" w:rsidRPr="00996C37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Общие положения</w:t>
      </w:r>
    </w:p>
    <w:p w14:paraId="1382B9E9" w14:textId="045E0BED" w:rsidR="007E7D15" w:rsidRPr="004C27E6" w:rsidRDefault="00E8594D" w:rsidP="00B90D11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7E7D15" w:rsidRPr="004C27E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B90D11" w:rsidRPr="00B90D11">
        <w:rPr>
          <w:rFonts w:ascii="Times New Roman" w:hAnsi="Times New Roman" w:cs="Times New Roman"/>
          <w:b w:val="0"/>
          <w:sz w:val="24"/>
          <w:szCs w:val="24"/>
        </w:rPr>
        <w:t xml:space="preserve">«Присвоение  адреса объекту адресации, изменение и аннулирование такого адреса» на территории муниципального образования – Калининское  сельское поселение </w:t>
      </w:r>
      <w:proofErr w:type="spellStart"/>
      <w:r w:rsidR="00B90D11" w:rsidRPr="00B90D11">
        <w:rPr>
          <w:rFonts w:ascii="Times New Roman" w:hAnsi="Times New Roman" w:cs="Times New Roman"/>
          <w:b w:val="0"/>
          <w:sz w:val="24"/>
          <w:szCs w:val="24"/>
        </w:rPr>
        <w:t>Ухоловского</w:t>
      </w:r>
      <w:proofErr w:type="spellEnd"/>
      <w:r w:rsidR="00B90D11" w:rsidRPr="00B90D1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Рязанской области</w:t>
      </w:r>
      <w:r w:rsidR="00B90D11" w:rsidRPr="004C27E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7E7D15" w:rsidRPr="00B90D11">
        <w:rPr>
          <w:rFonts w:ascii="Times New Roman" w:hAnsi="Times New Roman" w:cs="Times New Roman"/>
          <w:b w:val="0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</w:t>
      </w:r>
      <w:r w:rsidR="00B90D11" w:rsidRPr="00B90D11">
        <w:rPr>
          <w:rFonts w:ascii="Times New Roman" w:hAnsi="Times New Roman" w:cs="Times New Roman"/>
          <w:b w:val="0"/>
          <w:sz w:val="24"/>
          <w:szCs w:val="24"/>
        </w:rPr>
        <w:t>«Присвоение  адреса объекту адресации, изменение и аннулирование такого адреса»</w:t>
      </w:r>
      <w:r w:rsidR="007E7D15" w:rsidRPr="00B90D11">
        <w:rPr>
          <w:rFonts w:ascii="Times New Roman" w:hAnsi="Times New Roman" w:cs="Times New Roman"/>
          <w:b w:val="0"/>
          <w:sz w:val="24"/>
          <w:szCs w:val="24"/>
        </w:rPr>
        <w:t>»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</w:t>
      </w:r>
      <w:proofErr w:type="gramEnd"/>
      <w:r w:rsidR="007E7D15" w:rsidRPr="00B90D11">
        <w:rPr>
          <w:rFonts w:ascii="Times New Roman" w:hAnsi="Times New Roman" w:cs="Times New Roman"/>
          <w:b w:val="0"/>
          <w:sz w:val="24"/>
          <w:szCs w:val="24"/>
        </w:rPr>
        <w:t xml:space="preserve"> порядку их выполнения, формы </w:t>
      </w:r>
      <w:proofErr w:type="gramStart"/>
      <w:r w:rsidR="007E7D15" w:rsidRPr="00B90D11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7E7D15" w:rsidRPr="00B90D11">
        <w:rPr>
          <w:rFonts w:ascii="Times New Roman" w:hAnsi="Times New Roman" w:cs="Times New Roman"/>
          <w:b w:val="0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</w:t>
      </w:r>
      <w:r w:rsidRPr="00B90D11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муниципального образования – </w:t>
      </w:r>
      <w:r w:rsidR="008E67D4" w:rsidRPr="00B90D11">
        <w:rPr>
          <w:rFonts w:ascii="Times New Roman" w:hAnsi="Times New Roman" w:cs="Times New Roman"/>
          <w:b w:val="0"/>
          <w:sz w:val="24"/>
          <w:szCs w:val="24"/>
        </w:rPr>
        <w:t>Калининское</w:t>
      </w:r>
      <w:r w:rsidRPr="00B90D11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</w:t>
      </w:r>
      <w:proofErr w:type="spellStart"/>
      <w:r w:rsidRPr="00B90D11">
        <w:rPr>
          <w:rFonts w:ascii="Times New Roman" w:hAnsi="Times New Roman" w:cs="Times New Roman"/>
          <w:b w:val="0"/>
          <w:sz w:val="24"/>
          <w:szCs w:val="24"/>
        </w:rPr>
        <w:t>Ухоловского</w:t>
      </w:r>
      <w:proofErr w:type="spellEnd"/>
      <w:r w:rsidRPr="00B90D1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Рязанской области (далее - Администрация)</w:t>
      </w:r>
      <w:r w:rsidR="002901ED" w:rsidRPr="00B90D11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, непосредственно предоставляющ</w:t>
      </w:r>
      <w:r w:rsidRPr="00B90D11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ую</w:t>
      </w:r>
      <w:r w:rsidR="002901ED" w:rsidRPr="00B90D11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муниципальную услугу (далее – </w:t>
      </w:r>
      <w:r w:rsidRPr="00B90D11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Администрация</w:t>
      </w:r>
      <w:r w:rsidR="002901ED" w:rsidRPr="00B90D11">
        <w:rPr>
          <w:rStyle w:val="a5"/>
          <w:rFonts w:ascii="Times New Roman" w:hAnsi="Times New Roman" w:cs="Times New Roman"/>
          <w:b w:val="0"/>
          <w:i w:val="0"/>
          <w:color w:val="auto"/>
          <w:sz w:val="24"/>
          <w:szCs w:val="24"/>
        </w:rPr>
        <w:t>)</w:t>
      </w:r>
      <w:r w:rsidR="007E7D15" w:rsidRPr="00B90D11">
        <w:rPr>
          <w:rFonts w:ascii="Times New Roman" w:hAnsi="Times New Roman" w:cs="Times New Roman"/>
          <w:b w:val="0"/>
          <w:sz w:val="24"/>
          <w:szCs w:val="24"/>
        </w:rPr>
        <w:t xml:space="preserve">, должностных лиц </w:t>
      </w:r>
      <w:r w:rsidRPr="00B90D11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7E7D15" w:rsidRPr="00B90D11">
        <w:rPr>
          <w:rFonts w:ascii="Times New Roman" w:hAnsi="Times New Roman" w:cs="Times New Roman"/>
          <w:b w:val="0"/>
          <w:sz w:val="24"/>
          <w:szCs w:val="24"/>
        </w:rPr>
        <w:t xml:space="preserve"> либо муниципальных служащих.</w:t>
      </w:r>
      <w:r w:rsidR="004D2969" w:rsidRPr="00B90D11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1922D2AC" w14:textId="77777777" w:rsidR="0077316C" w:rsidRPr="004C27E6" w:rsidRDefault="007E7D15" w:rsidP="0022145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7E6">
        <w:rPr>
          <w:rFonts w:ascii="Times New Roman" w:hAnsi="Times New Roman" w:cs="Times New Roman"/>
          <w:bCs/>
          <w:sz w:val="24"/>
          <w:szCs w:val="24"/>
        </w:rPr>
        <w:t xml:space="preserve">Административный </w:t>
      </w:r>
      <w:r w:rsidR="0077316C" w:rsidRPr="004C27E6">
        <w:rPr>
          <w:rFonts w:ascii="Times New Roman" w:hAnsi="Times New Roman" w:cs="Times New Roman"/>
          <w:bCs/>
          <w:sz w:val="24"/>
          <w:szCs w:val="24"/>
        </w:rPr>
        <w:t>регламент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14:paraId="5184B7DE" w14:textId="77777777" w:rsidR="004D2969" w:rsidRPr="00E8594D" w:rsidRDefault="004D2969" w:rsidP="00E8594D">
      <w:pPr>
        <w:pStyle w:val="21"/>
        <w:shd w:val="clear" w:color="auto" w:fill="auto"/>
        <w:tabs>
          <w:tab w:val="left" w:pos="284"/>
        </w:tabs>
        <w:spacing w:before="120" w:after="60" w:line="240" w:lineRule="auto"/>
        <w:ind w:right="23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E8594D">
        <w:rPr>
          <w:rFonts w:ascii="Times New Roman" w:hAnsi="Times New Roman" w:cs="Times New Roman"/>
          <w:b/>
          <w:iCs/>
          <w:color w:val="auto"/>
          <w:sz w:val="24"/>
          <w:szCs w:val="24"/>
        </w:rPr>
        <w:t>Лица, имеющие право на получение муниципальной услуги</w:t>
      </w:r>
    </w:p>
    <w:p w14:paraId="6C76EC90" w14:textId="77777777" w:rsidR="00221459" w:rsidRDefault="00E8594D" w:rsidP="00221459">
      <w:pPr>
        <w:pStyle w:val="21"/>
        <w:spacing w:before="0" w:after="0" w:line="240" w:lineRule="auto"/>
        <w:ind w:right="23" w:firstLine="567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1.2. </w:t>
      </w:r>
      <w:r w:rsidR="00D16826" w:rsidRPr="004C27E6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Муниципальная услуга предоставляется:</w:t>
      </w:r>
    </w:p>
    <w:p w14:paraId="107CB656" w14:textId="77777777" w:rsidR="00B72C68" w:rsidRPr="00B72C68" w:rsidRDefault="002901ED" w:rsidP="00B72C68">
      <w:pPr>
        <w:pStyle w:val="21"/>
        <w:spacing w:before="0" w:after="0" w:line="240" w:lineRule="auto"/>
        <w:ind w:right="23" w:firstLine="567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B72C68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- с</w:t>
      </w:r>
      <w:r w:rsidR="00D16826" w:rsidRPr="00B72C68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обственнику объекта адресации либо лицу, обладающему одним из следующих вещных прав на объект адресации (далее - заявитель), обратившемуся в </w:t>
      </w:r>
      <w:r w:rsidR="00057286" w:rsidRPr="00B72C68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Администрацию</w:t>
      </w:r>
      <w:r w:rsidR="00D16826" w:rsidRPr="00B72C68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, либо в государственное бюджетное учреждение Рязанской области «Многофункциональный центр предоставления государственных и муниципальных услуг Рязанской области»</w:t>
      </w:r>
      <w:r w:rsidR="00A9270C" w:rsidRPr="00B72C68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A9270C" w:rsidRPr="00B72C68">
        <w:rPr>
          <w:rFonts w:ascii="Times New Roman" w:hAnsi="Times New Roman" w:cs="Times New Roman"/>
          <w:color w:val="auto"/>
          <w:sz w:val="24"/>
          <w:szCs w:val="24"/>
        </w:rPr>
        <w:t xml:space="preserve">(далее –  </w:t>
      </w:r>
      <w:r w:rsidR="00B262E8" w:rsidRPr="00B72C68">
        <w:rPr>
          <w:rFonts w:ascii="Times New Roman" w:hAnsi="Times New Roman" w:cs="Times New Roman"/>
          <w:color w:val="auto"/>
          <w:sz w:val="24"/>
          <w:szCs w:val="24"/>
        </w:rPr>
        <w:t>МФЦ</w:t>
      </w:r>
      <w:r w:rsidR="00A9270C" w:rsidRPr="00B72C68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D16826" w:rsidRPr="00B72C68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с заявлением о предоставлении муниципальной услуги, выраженным в письменной форме или с запросом о предоставлении муниципальной услуги (далее - запрос) с использованием </w:t>
      </w:r>
      <w:r w:rsidR="00162569" w:rsidRPr="00B72C68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Интернет-портала</w:t>
      </w:r>
      <w:r w:rsidR="002D344A" w:rsidRPr="00B72C68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proofErr w:type="gramEnd"/>
    </w:p>
    <w:p w14:paraId="3B78CF2C" w14:textId="77777777" w:rsidR="00B72C68" w:rsidRPr="00B72C68" w:rsidRDefault="002D344A" w:rsidP="00B72C68">
      <w:pPr>
        <w:pStyle w:val="21"/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B72C68">
        <w:rPr>
          <w:rFonts w:ascii="Times New Roman" w:hAnsi="Times New Roman" w:cs="Times New Roman"/>
          <w:bCs/>
          <w:iCs/>
          <w:color w:val="auto"/>
          <w:sz w:val="24"/>
          <w:szCs w:val="24"/>
        </w:rPr>
        <w:t>а) право хозяйственного ведения;</w:t>
      </w:r>
    </w:p>
    <w:p w14:paraId="7FDE3D9F" w14:textId="77777777" w:rsidR="00B72C68" w:rsidRPr="00B72C68" w:rsidRDefault="002D344A" w:rsidP="00B72C68">
      <w:pPr>
        <w:pStyle w:val="21"/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B72C68">
        <w:rPr>
          <w:rFonts w:ascii="Times New Roman" w:hAnsi="Times New Roman" w:cs="Times New Roman"/>
          <w:bCs/>
          <w:iCs/>
          <w:color w:val="auto"/>
          <w:sz w:val="24"/>
          <w:szCs w:val="24"/>
        </w:rPr>
        <w:t>б) право оперативного управления;</w:t>
      </w:r>
    </w:p>
    <w:p w14:paraId="548D00F6" w14:textId="77777777" w:rsidR="00B72C68" w:rsidRPr="00B72C68" w:rsidRDefault="002D344A" w:rsidP="00B72C68">
      <w:pPr>
        <w:pStyle w:val="21"/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B72C68">
        <w:rPr>
          <w:rFonts w:ascii="Times New Roman" w:hAnsi="Times New Roman" w:cs="Times New Roman"/>
          <w:bCs/>
          <w:iCs/>
          <w:color w:val="auto"/>
          <w:sz w:val="24"/>
          <w:szCs w:val="24"/>
        </w:rPr>
        <w:t>в) право пожизненно наследуемого владения;</w:t>
      </w:r>
    </w:p>
    <w:p w14:paraId="0C10EA95" w14:textId="052D5278" w:rsidR="00B72C68" w:rsidRPr="00B72C68" w:rsidRDefault="002D344A" w:rsidP="00B72C68">
      <w:pPr>
        <w:pStyle w:val="21"/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B72C68">
        <w:rPr>
          <w:rFonts w:ascii="Times New Roman" w:hAnsi="Times New Roman" w:cs="Times New Roman"/>
          <w:bCs/>
          <w:iCs/>
          <w:color w:val="auto"/>
          <w:sz w:val="24"/>
          <w:szCs w:val="24"/>
        </w:rPr>
        <w:t>г) право постоянного (бессрочного) пользования</w:t>
      </w:r>
      <w:r w:rsidR="00B72C68">
        <w:rPr>
          <w:rFonts w:ascii="Times New Roman" w:hAnsi="Times New Roman" w:cs="Times New Roman"/>
          <w:bCs/>
          <w:iCs/>
          <w:color w:val="auto"/>
          <w:sz w:val="24"/>
          <w:szCs w:val="24"/>
        </w:rPr>
        <w:t>;</w:t>
      </w:r>
    </w:p>
    <w:p w14:paraId="75CFB417" w14:textId="140DEB7F" w:rsidR="00B72C68" w:rsidRDefault="002901ED" w:rsidP="00B72C68">
      <w:pPr>
        <w:pStyle w:val="21"/>
        <w:spacing w:before="0" w:after="0" w:line="240" w:lineRule="auto"/>
        <w:ind w:right="23" w:firstLine="567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B72C68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- п</w:t>
      </w:r>
      <w:r w:rsidR="00D16826" w:rsidRPr="00B72C68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редставителям заявителя, действующим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</w:t>
      </w:r>
      <w:r w:rsidR="00D16826" w:rsidRPr="00B72C68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государственного органа или органа местного самоуправления (далее - представитель заявителя)</w:t>
      </w:r>
      <w:r w:rsidR="00B72C68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;</w:t>
      </w:r>
      <w:proofErr w:type="gramEnd"/>
    </w:p>
    <w:p w14:paraId="10C30B85" w14:textId="2EF15218" w:rsidR="00B72C68" w:rsidRDefault="002901ED" w:rsidP="00B72C68">
      <w:pPr>
        <w:pStyle w:val="21"/>
        <w:spacing w:before="0" w:after="0" w:line="240" w:lineRule="auto"/>
        <w:ind w:right="23" w:firstLine="567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B72C68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- п</w:t>
      </w:r>
      <w:r w:rsidR="00D16826" w:rsidRPr="00B72C68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редставителю собственников помещений в многоквартирном доме, уполномоченному в установленном законодательством Российской Федерации порядке решением общего собрания указанных собственников</w:t>
      </w:r>
      <w:r w:rsidR="00B72C68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0932E651" w14:textId="2D0AC20C" w:rsidR="00D16826" w:rsidRPr="008532C1" w:rsidRDefault="002901ED" w:rsidP="00B72C68">
      <w:pPr>
        <w:pStyle w:val="21"/>
        <w:spacing w:before="0" w:after="0" w:line="240" w:lineRule="auto"/>
        <w:ind w:right="23" w:firstLine="567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B72C68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- п</w:t>
      </w:r>
      <w:r w:rsidR="00D16826" w:rsidRPr="00B72C68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редставителю членов садоводческого, огороднического и (или) дачного </w:t>
      </w:r>
      <w:r w:rsidR="00D16826" w:rsidRPr="008532C1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некоммерческих объединений граждан, уполномоченному в установленном законодательством Российской Федерации порядке решением общего собрания членов таких некоммерческих объединений.</w:t>
      </w:r>
    </w:p>
    <w:p w14:paraId="5EF681A0" w14:textId="77777777" w:rsidR="00B262E8" w:rsidRPr="008532C1" w:rsidRDefault="00B262E8" w:rsidP="002D344A">
      <w:pPr>
        <w:pStyle w:val="21"/>
        <w:spacing w:before="0" w:after="0" w:line="240" w:lineRule="auto"/>
        <w:ind w:right="23" w:firstLine="709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5D86CE3D" w14:textId="77777777" w:rsidR="00B262E8" w:rsidRPr="008532C1" w:rsidRDefault="00B262E8" w:rsidP="00B262E8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8532C1">
        <w:rPr>
          <w:rFonts w:ascii="Times New Roman" w:hAnsi="Times New Roman" w:cs="Times New Roman"/>
          <w:b/>
          <w:bCs/>
          <w:lang w:val="en-US"/>
        </w:rPr>
        <w:t>II</w:t>
      </w:r>
      <w:r w:rsidRPr="008532C1">
        <w:rPr>
          <w:rFonts w:ascii="Times New Roman" w:hAnsi="Times New Roman" w:cs="Times New Roman"/>
          <w:b/>
          <w:bCs/>
        </w:rPr>
        <w:t>. Стандарт предоставления муниципальной услуги</w:t>
      </w:r>
    </w:p>
    <w:p w14:paraId="08733277" w14:textId="77777777" w:rsidR="00F45080" w:rsidRPr="008532C1" w:rsidRDefault="00F45080" w:rsidP="00B262E8">
      <w:pPr>
        <w:pStyle w:val="21"/>
        <w:shd w:val="clear" w:color="auto" w:fill="auto"/>
        <w:tabs>
          <w:tab w:val="left" w:pos="284"/>
        </w:tabs>
        <w:spacing w:before="0" w:after="60" w:line="240" w:lineRule="auto"/>
        <w:ind w:right="23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8532C1">
        <w:rPr>
          <w:rFonts w:ascii="Times New Roman" w:hAnsi="Times New Roman" w:cs="Times New Roman"/>
          <w:b/>
          <w:iCs/>
          <w:color w:val="auto"/>
          <w:sz w:val="24"/>
          <w:szCs w:val="24"/>
        </w:rPr>
        <w:t>Наименование муниципальной услуги</w:t>
      </w:r>
    </w:p>
    <w:p w14:paraId="7BC2B04B" w14:textId="42549C4B" w:rsidR="0077316C" w:rsidRPr="008532C1" w:rsidRDefault="00B262E8" w:rsidP="00F454BD">
      <w:pPr>
        <w:pStyle w:val="21"/>
        <w:shd w:val="clear" w:color="auto" w:fill="auto"/>
        <w:spacing w:before="0" w:after="0" w:line="240" w:lineRule="auto"/>
        <w:ind w:right="20" w:firstLine="567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8532C1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2.1. </w:t>
      </w:r>
      <w:r w:rsidR="0077316C" w:rsidRPr="008532C1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Муниципальная услуга, предоставление которой регулируется настоящим Административным регламентом, именуется </w:t>
      </w:r>
      <w:r w:rsidR="007A2126" w:rsidRPr="008532C1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«</w:t>
      </w:r>
      <w:r w:rsidR="00A65F2F" w:rsidRPr="008532C1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Присвоение и аннулирование адреса объекту адресации</w:t>
      </w:r>
      <w:r w:rsidR="007A2126" w:rsidRPr="008532C1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»</w:t>
      </w:r>
      <w:r w:rsidR="0077316C" w:rsidRPr="008532C1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45D69F30" w14:textId="77777777" w:rsidR="00842424" w:rsidRDefault="00086027" w:rsidP="00842424">
      <w:pPr>
        <w:pStyle w:val="21"/>
        <w:spacing w:before="120" w:after="0" w:line="240" w:lineRule="auto"/>
        <w:ind w:right="23"/>
        <w:rPr>
          <w:rStyle w:val="a5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8532C1">
        <w:rPr>
          <w:rStyle w:val="a5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Наименование </w:t>
      </w:r>
      <w:r w:rsidR="004C61FC" w:rsidRPr="008532C1">
        <w:rPr>
          <w:rStyle w:val="a5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органа местного самоуправления</w:t>
      </w:r>
      <w:r w:rsidRPr="008532C1">
        <w:rPr>
          <w:rStyle w:val="a5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, предоставляющего</w:t>
      </w:r>
    </w:p>
    <w:p w14:paraId="4150E2C6" w14:textId="2FE02ACC" w:rsidR="00F45080" w:rsidRPr="008532C1" w:rsidRDefault="00086027" w:rsidP="00842424">
      <w:pPr>
        <w:pStyle w:val="21"/>
        <w:spacing w:before="0" w:after="60" w:line="240" w:lineRule="auto"/>
        <w:ind w:right="23"/>
        <w:rPr>
          <w:rStyle w:val="a5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8532C1">
        <w:rPr>
          <w:rStyle w:val="a5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муниципальную услугу</w:t>
      </w:r>
    </w:p>
    <w:p w14:paraId="0E7DE798" w14:textId="77777777" w:rsidR="00F454BD" w:rsidRPr="008532C1" w:rsidRDefault="00221459" w:rsidP="00F454BD">
      <w:pPr>
        <w:pStyle w:val="21"/>
        <w:spacing w:before="0" w:after="0" w:line="240" w:lineRule="auto"/>
        <w:ind w:right="23" w:firstLine="567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8532C1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2.2. </w:t>
      </w:r>
      <w:r w:rsidR="00086027" w:rsidRPr="008532C1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Предоставление муниципальной услуги осуществляется </w:t>
      </w:r>
      <w:r w:rsidRPr="008532C1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непосредственно Администрацией</w:t>
      </w:r>
      <w:r w:rsidR="00086027" w:rsidRPr="008532C1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62DB993A" w14:textId="498E3BA7" w:rsidR="00221459" w:rsidRDefault="004C61FC" w:rsidP="00F454BD">
      <w:pPr>
        <w:pStyle w:val="21"/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32C1">
        <w:rPr>
          <w:rFonts w:ascii="Times New Roman" w:hAnsi="Times New Roman" w:cs="Times New Roman"/>
          <w:color w:val="auto"/>
          <w:sz w:val="24"/>
          <w:szCs w:val="24"/>
        </w:rPr>
        <w:t>Прием документов, необходимых для получения муниципальной услуги, и выдачу результата предоставления муниципальной услуги на бумажном носителе осуществляет</w:t>
      </w:r>
      <w:r w:rsidR="00000603" w:rsidRPr="008532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21459" w:rsidRPr="008532C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Администрация</w:t>
      </w:r>
      <w:r w:rsidR="00162569" w:rsidRPr="008532C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(в том числе через </w:t>
      </w:r>
      <w:r w:rsidR="00162569" w:rsidRPr="008532C1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Интернет-портал</w:t>
      </w:r>
      <w:r w:rsidR="00162569" w:rsidRPr="008532C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), </w:t>
      </w:r>
      <w:r w:rsidR="00221459" w:rsidRPr="008532C1">
        <w:rPr>
          <w:rFonts w:ascii="Times New Roman" w:hAnsi="Times New Roman" w:cs="Times New Roman"/>
          <w:color w:val="auto"/>
          <w:sz w:val="24"/>
          <w:szCs w:val="24"/>
        </w:rPr>
        <w:t>МФЦ</w:t>
      </w:r>
      <w:r w:rsidRPr="008532C1">
        <w:rPr>
          <w:rFonts w:ascii="Times New Roman" w:hAnsi="Times New Roman" w:cs="Times New Roman"/>
          <w:color w:val="auto"/>
          <w:sz w:val="24"/>
          <w:szCs w:val="24"/>
        </w:rPr>
        <w:t xml:space="preserve"> в соответствии с соглашением о взаимодействии между </w:t>
      </w:r>
      <w:r w:rsidR="008D0140" w:rsidRPr="008532C1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8532C1">
        <w:rPr>
          <w:rFonts w:ascii="Times New Roman" w:hAnsi="Times New Roman" w:cs="Times New Roman"/>
          <w:color w:val="auto"/>
          <w:sz w:val="24"/>
          <w:szCs w:val="24"/>
        </w:rPr>
        <w:t xml:space="preserve">полномоченным многофункциональным центром предоставления государственных и муниципальных услуг Рязанской области и </w:t>
      </w:r>
      <w:r w:rsidR="00221459" w:rsidRPr="008532C1">
        <w:rPr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8532C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E8BFDD4" w14:textId="77777777" w:rsidR="00842424" w:rsidRDefault="00842424" w:rsidP="00842424">
      <w:pPr>
        <w:spacing w:before="120"/>
        <w:jc w:val="center"/>
        <w:rPr>
          <w:rFonts w:ascii="Times New Roman" w:hAnsi="Times New Roman"/>
          <w:b/>
          <w:bCs/>
        </w:rPr>
      </w:pPr>
      <w:r w:rsidRPr="00072F87">
        <w:rPr>
          <w:rFonts w:ascii="Times New Roman" w:hAnsi="Times New Roman"/>
          <w:b/>
          <w:bCs/>
        </w:rPr>
        <w:t xml:space="preserve">Нормативные правовые акты, регулирующие предоставление </w:t>
      </w:r>
    </w:p>
    <w:p w14:paraId="3B959258" w14:textId="77777777" w:rsidR="00842424" w:rsidRPr="00072F87" w:rsidRDefault="00842424" w:rsidP="00842424">
      <w:pPr>
        <w:spacing w:after="60"/>
        <w:jc w:val="center"/>
        <w:rPr>
          <w:rFonts w:ascii="Times New Roman" w:hAnsi="Times New Roman"/>
          <w:b/>
          <w:bCs/>
        </w:rPr>
      </w:pPr>
      <w:r w:rsidRPr="00072F87">
        <w:rPr>
          <w:rFonts w:ascii="Times New Roman" w:hAnsi="Times New Roman"/>
          <w:b/>
          <w:bCs/>
        </w:rPr>
        <w:t>муниципальной услуги</w:t>
      </w:r>
    </w:p>
    <w:p w14:paraId="741C1C1F" w14:textId="77777777" w:rsidR="00842424" w:rsidRPr="00842424" w:rsidRDefault="00842424" w:rsidP="00842424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842424">
        <w:rPr>
          <w:rFonts w:ascii="Times New Roman" w:hAnsi="Times New Roman" w:cs="Times New Roman"/>
          <w:bCs/>
        </w:rPr>
        <w:t>2.3. Нормативные правовые акты, регулирующие предоставление муниципальной услуги:</w:t>
      </w:r>
    </w:p>
    <w:p w14:paraId="756FCF83" w14:textId="77777777" w:rsidR="00842424" w:rsidRPr="00842424" w:rsidRDefault="00842424" w:rsidP="00842424">
      <w:pPr>
        <w:ind w:firstLine="567"/>
        <w:jc w:val="both"/>
        <w:rPr>
          <w:rFonts w:ascii="Times New Roman" w:hAnsi="Times New Roman" w:cs="Times New Roman"/>
        </w:rPr>
      </w:pPr>
      <w:r w:rsidRPr="00842424">
        <w:rPr>
          <w:rFonts w:ascii="Times New Roman" w:hAnsi="Times New Roman" w:cs="Times New Roman"/>
        </w:rPr>
        <w:t>- Конституция Российской Федерации;</w:t>
      </w:r>
    </w:p>
    <w:p w14:paraId="55820C59" w14:textId="77777777" w:rsidR="00842424" w:rsidRPr="00842424" w:rsidRDefault="00842424" w:rsidP="00842424">
      <w:pPr>
        <w:ind w:firstLine="567"/>
        <w:jc w:val="both"/>
        <w:rPr>
          <w:rFonts w:ascii="Times New Roman" w:hAnsi="Times New Roman" w:cs="Times New Roman"/>
        </w:rPr>
      </w:pPr>
      <w:r w:rsidRPr="00842424">
        <w:rPr>
          <w:rFonts w:ascii="Times New Roman" w:hAnsi="Times New Roman" w:cs="Times New Roman"/>
        </w:rPr>
        <w:t>- Федеральный закон от 27.07.2010 № 210-ФЗ «Об организации предоставления государственных и муниципальных услуг»;</w:t>
      </w:r>
    </w:p>
    <w:p w14:paraId="7920A02C" w14:textId="77777777" w:rsidR="00842424" w:rsidRPr="00842424" w:rsidRDefault="00842424" w:rsidP="00842424">
      <w:pPr>
        <w:ind w:firstLine="567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42424">
        <w:rPr>
          <w:rStyle w:val="af3"/>
          <w:rFonts w:ascii="Times New Roman" w:hAnsi="Times New Roman" w:cs="Times New Roman"/>
          <w:b w:val="0"/>
          <w:shd w:val="clear" w:color="auto" w:fill="FFFFFF"/>
        </w:rPr>
        <w:t>- Федеральный закон от 02.05.2006 № 59-ФЗ «О порядке рассмотрения обращений граждан Российской Федерации»;</w:t>
      </w:r>
    </w:p>
    <w:p w14:paraId="73ADC320" w14:textId="77777777" w:rsidR="00842424" w:rsidRPr="00842424" w:rsidRDefault="00842424" w:rsidP="00842424">
      <w:pPr>
        <w:ind w:firstLine="567"/>
        <w:jc w:val="both"/>
        <w:rPr>
          <w:rFonts w:ascii="Times New Roman" w:hAnsi="Times New Roman" w:cs="Times New Roman"/>
          <w:kern w:val="36"/>
        </w:rPr>
      </w:pPr>
      <w:r w:rsidRPr="00842424">
        <w:rPr>
          <w:rFonts w:ascii="Times New Roman" w:hAnsi="Times New Roman" w:cs="Times New Roman"/>
          <w:kern w:val="36"/>
        </w:rPr>
        <w:t>- Федеральный закон от 24.11.1995 № 181-ФЗ «О социальной защите инвалидов в Российской Федерации»;</w:t>
      </w:r>
    </w:p>
    <w:p w14:paraId="6C23884D" w14:textId="7ACB4F0E" w:rsidR="00842424" w:rsidRDefault="00842424" w:rsidP="00842424">
      <w:pPr>
        <w:ind w:firstLine="567"/>
        <w:jc w:val="both"/>
        <w:rPr>
          <w:rFonts w:ascii="Times New Roman" w:hAnsi="Times New Roman" w:cs="Times New Roman"/>
          <w:kern w:val="36"/>
        </w:rPr>
      </w:pPr>
      <w:r w:rsidRPr="00842424">
        <w:rPr>
          <w:rFonts w:ascii="Times New Roman" w:hAnsi="Times New Roman" w:cs="Times New Roman"/>
          <w:kern w:val="3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14:paraId="64A4CD2F" w14:textId="7980511C" w:rsidR="009446E2" w:rsidRPr="00842424" w:rsidRDefault="009446E2" w:rsidP="00842424">
      <w:pPr>
        <w:ind w:firstLine="567"/>
        <w:jc w:val="both"/>
        <w:rPr>
          <w:rFonts w:ascii="Times New Roman" w:hAnsi="Times New Roman" w:cs="Times New Roman"/>
          <w:kern w:val="36"/>
        </w:rPr>
      </w:pPr>
      <w:r w:rsidRPr="00815AA3">
        <w:rPr>
          <w:rFonts w:ascii="Times New Roman" w:hAnsi="Times New Roman" w:cs="Times New Roman"/>
          <w:kern w:val="36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адресов»;</w:t>
      </w:r>
    </w:p>
    <w:p w14:paraId="2A30DE8C" w14:textId="77777777" w:rsidR="00842424" w:rsidRPr="00842424" w:rsidRDefault="00842424" w:rsidP="00842424">
      <w:pPr>
        <w:ind w:firstLine="567"/>
        <w:jc w:val="both"/>
        <w:rPr>
          <w:rFonts w:ascii="Times New Roman" w:hAnsi="Times New Roman" w:cs="Times New Roman"/>
          <w:kern w:val="36"/>
        </w:rPr>
      </w:pPr>
      <w:proofErr w:type="gramStart"/>
      <w:r w:rsidRPr="00842424">
        <w:rPr>
          <w:rFonts w:ascii="Times New Roman" w:hAnsi="Times New Roman" w:cs="Times New Roman"/>
          <w:kern w:val="36"/>
        </w:rPr>
        <w:t>- Постановление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 «Требованиями к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</w:t>
      </w:r>
      <w:proofErr w:type="gramEnd"/>
      <w:r w:rsidRPr="00842424">
        <w:rPr>
          <w:rFonts w:ascii="Times New Roman" w:hAnsi="Times New Roman" w:cs="Times New Roman"/>
          <w:kern w:val="36"/>
        </w:rPr>
        <w:t xml:space="preserve"> услуг в электронной форме»)»;</w:t>
      </w:r>
    </w:p>
    <w:p w14:paraId="2FD65BFB" w14:textId="77777777" w:rsidR="00842424" w:rsidRPr="00842424" w:rsidRDefault="00842424" w:rsidP="00842424">
      <w:pPr>
        <w:ind w:firstLine="567"/>
        <w:jc w:val="both"/>
        <w:rPr>
          <w:rFonts w:ascii="Times New Roman" w:hAnsi="Times New Roman" w:cs="Times New Roman"/>
        </w:rPr>
      </w:pPr>
      <w:r w:rsidRPr="00842424">
        <w:rPr>
          <w:rFonts w:ascii="Times New Roman" w:hAnsi="Times New Roman" w:cs="Times New Roman"/>
        </w:rPr>
        <w:t xml:space="preserve">- Постановление Правительства Российской Федерации от 27.09.2011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</w:t>
      </w:r>
      <w:r w:rsidRPr="00842424">
        <w:rPr>
          <w:rFonts w:ascii="Times New Roman" w:hAnsi="Times New Roman" w:cs="Times New Roman"/>
        </w:rPr>
        <w:lastRenderedPageBreak/>
        <w:t>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14:paraId="4D936BB9" w14:textId="77777777" w:rsidR="00842424" w:rsidRPr="00842424" w:rsidRDefault="00842424" w:rsidP="00842424">
      <w:pPr>
        <w:ind w:firstLine="567"/>
        <w:jc w:val="both"/>
        <w:rPr>
          <w:rFonts w:ascii="Times New Roman" w:hAnsi="Times New Roman" w:cs="Times New Roman"/>
          <w:b/>
        </w:rPr>
      </w:pPr>
      <w:r w:rsidRPr="00842424">
        <w:rPr>
          <w:rStyle w:val="af3"/>
          <w:rFonts w:ascii="Times New Roman" w:hAnsi="Times New Roman" w:cs="Times New Roman"/>
          <w:b w:val="0"/>
          <w:shd w:val="clear" w:color="auto" w:fill="FFFFFF"/>
        </w:rPr>
        <w:t>- 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</w:t>
      </w:r>
      <w:r w:rsidRPr="00842424">
        <w:rPr>
          <w:rFonts w:ascii="Times New Roman" w:hAnsi="Times New Roman" w:cs="Times New Roman"/>
          <w:b/>
          <w:shd w:val="clear" w:color="auto" w:fill="FFFFFF"/>
        </w:rPr>
        <w:t>)»;</w:t>
      </w:r>
    </w:p>
    <w:p w14:paraId="2B98733F" w14:textId="77777777" w:rsidR="00842424" w:rsidRPr="00842424" w:rsidRDefault="00842424" w:rsidP="00842424">
      <w:pPr>
        <w:ind w:firstLine="567"/>
        <w:jc w:val="both"/>
        <w:rPr>
          <w:rFonts w:ascii="Times New Roman" w:hAnsi="Times New Roman" w:cs="Times New Roman"/>
          <w:bCs/>
        </w:rPr>
      </w:pPr>
      <w:r w:rsidRPr="00842424">
        <w:rPr>
          <w:rFonts w:ascii="Times New Roman" w:hAnsi="Times New Roman" w:cs="Times New Roman"/>
          <w:bCs/>
        </w:rPr>
        <w:t xml:space="preserve">- Постановление Правительства Российской Федерации от 22.12.2012 № 1376 «Об утверждении </w:t>
      </w:r>
      <w:proofErr w:type="gramStart"/>
      <w:r w:rsidRPr="00842424">
        <w:rPr>
          <w:rFonts w:ascii="Times New Roman" w:hAnsi="Times New Roman" w:cs="Times New Roman"/>
          <w:bCs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42424">
        <w:rPr>
          <w:rFonts w:ascii="Times New Roman" w:hAnsi="Times New Roman" w:cs="Times New Roman"/>
          <w:bCs/>
        </w:rPr>
        <w:t xml:space="preserve"> и муниципальных услуг»;</w:t>
      </w:r>
    </w:p>
    <w:p w14:paraId="128A05F7" w14:textId="77777777" w:rsidR="00842424" w:rsidRPr="00842424" w:rsidRDefault="00842424" w:rsidP="00842424">
      <w:pPr>
        <w:ind w:firstLine="567"/>
        <w:jc w:val="both"/>
        <w:rPr>
          <w:rFonts w:ascii="Times New Roman" w:hAnsi="Times New Roman" w:cs="Times New Roman"/>
        </w:rPr>
      </w:pPr>
      <w:r w:rsidRPr="00842424">
        <w:rPr>
          <w:rFonts w:ascii="Times New Roman" w:hAnsi="Times New Roman" w:cs="Times New Roman"/>
        </w:rPr>
        <w:t>- Постановление Правительства Российской Федерации от 20.11.2012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5413928C" w14:textId="77777777" w:rsidR="00842424" w:rsidRPr="00842424" w:rsidRDefault="00842424" w:rsidP="00842424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842424">
        <w:rPr>
          <w:rFonts w:ascii="Times New Roman" w:hAnsi="Times New Roman" w:cs="Times New Roman"/>
        </w:rPr>
        <w:t>- Постановление Правительства Российской Федерации от 12.12.2012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</w:t>
      </w:r>
      <w:proofErr w:type="gramEnd"/>
      <w:r w:rsidRPr="00842424">
        <w:rPr>
          <w:rFonts w:ascii="Times New Roman" w:hAnsi="Times New Roman" w:cs="Times New Roman"/>
        </w:rPr>
        <w:t xml:space="preserve">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14:paraId="0DE9D915" w14:textId="77777777" w:rsidR="00842424" w:rsidRPr="00842424" w:rsidRDefault="00842424" w:rsidP="00842424">
      <w:pPr>
        <w:ind w:firstLine="567"/>
        <w:jc w:val="both"/>
        <w:rPr>
          <w:rStyle w:val="af3"/>
          <w:rFonts w:ascii="Times New Roman" w:hAnsi="Times New Roman" w:cs="Times New Roman"/>
          <w:b w:val="0"/>
          <w:shd w:val="clear" w:color="auto" w:fill="FFFFFF"/>
        </w:rPr>
      </w:pPr>
      <w:r w:rsidRPr="00842424">
        <w:rPr>
          <w:rStyle w:val="af3"/>
          <w:rFonts w:ascii="Times New Roman" w:hAnsi="Times New Roman" w:cs="Times New Roman"/>
          <w:b w:val="0"/>
          <w:shd w:val="clear" w:color="auto" w:fill="FFFFFF"/>
        </w:rPr>
        <w:t>- Постановление Правительства Российской Федерации от 25.06.2012 № 634 «О видах электронной подписи, использование которых допускается при обращении за получением государственных и муниципальных услуг»;</w:t>
      </w:r>
    </w:p>
    <w:p w14:paraId="5F39B466" w14:textId="77777777" w:rsidR="00842424" w:rsidRPr="00842424" w:rsidRDefault="00842424" w:rsidP="008424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24">
        <w:rPr>
          <w:rFonts w:ascii="Times New Roman" w:hAnsi="Times New Roman" w:cs="Times New Roman"/>
          <w:sz w:val="24"/>
          <w:szCs w:val="24"/>
        </w:rPr>
        <w:t xml:space="preserve">- Распоряжение Правительства Российской Федерации от 17 декабря 2009 № 1993-р «Об утверждении сводного перечня первоочередных государственных и муниципальных услуг, предоставляемых в электронном виде»; </w:t>
      </w:r>
    </w:p>
    <w:p w14:paraId="191EFABD" w14:textId="77777777" w:rsidR="00842424" w:rsidRPr="00842424" w:rsidRDefault="00842424" w:rsidP="008424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424">
        <w:rPr>
          <w:rFonts w:ascii="Times New Roman" w:hAnsi="Times New Roman" w:cs="Times New Roman"/>
          <w:sz w:val="24"/>
          <w:szCs w:val="24"/>
        </w:rPr>
        <w:t>- Настоящий Административный регламент.</w:t>
      </w:r>
    </w:p>
    <w:p w14:paraId="5485EC24" w14:textId="77777777" w:rsidR="00842424" w:rsidRPr="00842424" w:rsidRDefault="00842424" w:rsidP="00842424">
      <w:pPr>
        <w:ind w:firstLine="567"/>
        <w:jc w:val="both"/>
        <w:rPr>
          <w:rFonts w:ascii="Times New Roman" w:hAnsi="Times New Roman" w:cs="Times New Roman"/>
          <w:bCs/>
        </w:rPr>
      </w:pPr>
      <w:r w:rsidRPr="00842424">
        <w:rPr>
          <w:rFonts w:ascii="Times New Roman" w:hAnsi="Times New Roman" w:cs="Times New Roman"/>
          <w:bCs/>
        </w:rPr>
        <w:t>2.3.1.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14:paraId="30C105DC" w14:textId="77777777" w:rsidR="00842424" w:rsidRPr="00842424" w:rsidRDefault="00842424" w:rsidP="00842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424">
        <w:rPr>
          <w:rFonts w:ascii="Times New Roman" w:hAnsi="Times New Roman" w:cs="Times New Roman"/>
          <w:sz w:val="24"/>
          <w:szCs w:val="24"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14:paraId="704FB018" w14:textId="77777777" w:rsidR="00221459" w:rsidRPr="008532C1" w:rsidRDefault="00D26C22" w:rsidP="00221459">
      <w:pPr>
        <w:pStyle w:val="21"/>
        <w:spacing w:before="120" w:after="60" w:line="240" w:lineRule="auto"/>
        <w:ind w:right="23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8532C1">
        <w:rPr>
          <w:rFonts w:ascii="Times New Roman" w:hAnsi="Times New Roman" w:cs="Times New Roman"/>
          <w:b/>
          <w:iCs/>
          <w:color w:val="auto"/>
          <w:sz w:val="24"/>
          <w:szCs w:val="24"/>
        </w:rPr>
        <w:t>Результат предоставления муниципальной услуги</w:t>
      </w:r>
    </w:p>
    <w:p w14:paraId="08FD92AE" w14:textId="77777777" w:rsidR="008532C1" w:rsidRPr="008532C1" w:rsidRDefault="00221459" w:rsidP="008532C1">
      <w:pPr>
        <w:pStyle w:val="21"/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32C1">
        <w:rPr>
          <w:rFonts w:ascii="Times New Roman" w:hAnsi="Times New Roman" w:cs="Times New Roman"/>
          <w:color w:val="auto"/>
          <w:sz w:val="24"/>
          <w:szCs w:val="24"/>
        </w:rPr>
        <w:t xml:space="preserve">2.4. </w:t>
      </w:r>
      <w:r w:rsidR="00A65F2F" w:rsidRPr="008532C1">
        <w:rPr>
          <w:rFonts w:ascii="Times New Roman" w:hAnsi="Times New Roman" w:cs="Times New Roman"/>
          <w:color w:val="auto"/>
          <w:sz w:val="24"/>
          <w:szCs w:val="24"/>
        </w:rPr>
        <w:t>Результатами предоставления муниципальной услуги являются:</w:t>
      </w:r>
    </w:p>
    <w:p w14:paraId="658EB9DE" w14:textId="5955C425" w:rsidR="00976745" w:rsidRDefault="00A65F2F" w:rsidP="00976745">
      <w:pPr>
        <w:pStyle w:val="21"/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32C1">
        <w:rPr>
          <w:rFonts w:ascii="Times New Roman" w:hAnsi="Times New Roman" w:cs="Times New Roman"/>
          <w:color w:val="auto"/>
          <w:sz w:val="24"/>
          <w:szCs w:val="24"/>
        </w:rPr>
        <w:t xml:space="preserve">а) </w:t>
      </w:r>
      <w:r w:rsidR="00860289"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 Администрации </w:t>
      </w:r>
      <w:r w:rsidRPr="008532C1">
        <w:rPr>
          <w:rFonts w:ascii="Times New Roman" w:hAnsi="Times New Roman" w:cs="Times New Roman"/>
          <w:color w:val="auto"/>
          <w:sz w:val="24"/>
          <w:szCs w:val="24"/>
        </w:rPr>
        <w:t>о присвоении адреса объекту недвижимости</w:t>
      </w:r>
      <w:r w:rsidR="00BE06C3">
        <w:rPr>
          <w:rFonts w:ascii="Times New Roman" w:hAnsi="Times New Roman" w:cs="Times New Roman"/>
          <w:color w:val="auto"/>
          <w:sz w:val="24"/>
          <w:szCs w:val="24"/>
        </w:rPr>
        <w:t xml:space="preserve"> (приложение № 3 к настоящему административному регламенту)</w:t>
      </w:r>
      <w:r w:rsidRPr="008532C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4F48AFCD" w14:textId="6A0FF56A" w:rsidR="00976745" w:rsidRDefault="00A65F2F" w:rsidP="00976745">
      <w:pPr>
        <w:pStyle w:val="21"/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32C1">
        <w:rPr>
          <w:rFonts w:ascii="Times New Roman" w:hAnsi="Times New Roman" w:cs="Times New Roman"/>
          <w:color w:val="auto"/>
          <w:sz w:val="24"/>
          <w:szCs w:val="24"/>
        </w:rPr>
        <w:t xml:space="preserve">б) </w:t>
      </w:r>
      <w:r w:rsidR="00BE06C3"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 Администрации </w:t>
      </w:r>
      <w:r w:rsidRPr="00BE06C3">
        <w:rPr>
          <w:rFonts w:ascii="Times New Roman" w:hAnsi="Times New Roman" w:cs="Times New Roman"/>
          <w:color w:val="auto"/>
          <w:sz w:val="24"/>
          <w:szCs w:val="24"/>
        </w:rPr>
        <w:t>об аннулировании адреса объекта недвижимости</w:t>
      </w:r>
      <w:r w:rsidR="00BE06C3">
        <w:rPr>
          <w:rFonts w:ascii="Times New Roman" w:hAnsi="Times New Roman" w:cs="Times New Roman"/>
          <w:color w:val="auto"/>
          <w:sz w:val="24"/>
          <w:szCs w:val="24"/>
        </w:rPr>
        <w:t xml:space="preserve"> (приложение № 4 к настоящему административному регламенту)</w:t>
      </w:r>
      <w:r w:rsidR="00BE06C3" w:rsidRPr="008532C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704C6C0C" w14:textId="4BD97938" w:rsidR="004D638F" w:rsidRPr="00976745" w:rsidRDefault="00A65F2F" w:rsidP="00976745">
      <w:pPr>
        <w:pStyle w:val="21"/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32C1">
        <w:rPr>
          <w:rFonts w:ascii="Times New Roman" w:hAnsi="Times New Roman" w:cs="Times New Roman"/>
          <w:color w:val="auto"/>
          <w:sz w:val="24"/>
          <w:szCs w:val="24"/>
        </w:rPr>
        <w:t xml:space="preserve">в) </w:t>
      </w:r>
      <w:r w:rsidR="006800B4">
        <w:rPr>
          <w:rFonts w:ascii="Times New Roman" w:hAnsi="Times New Roman" w:cs="Times New Roman"/>
          <w:color w:val="auto"/>
          <w:sz w:val="24"/>
          <w:szCs w:val="24"/>
        </w:rPr>
        <w:t>Уведомление Администрации</w:t>
      </w:r>
      <w:r w:rsidRPr="00976745">
        <w:rPr>
          <w:rFonts w:ascii="Times New Roman" w:hAnsi="Times New Roman" w:cs="Times New Roman"/>
          <w:color w:val="auto"/>
          <w:sz w:val="24"/>
          <w:szCs w:val="24"/>
        </w:rPr>
        <w:t xml:space="preserve"> об отказе в присвоении объекту адресации адреса или аннулировании его адреса, оформленное на бумажном носителе или в электронной форме</w:t>
      </w:r>
      <w:r w:rsidR="004D638F" w:rsidRPr="0097674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hyperlink r:id="rId10" w:history="1">
        <w:r w:rsidR="004D638F" w:rsidRPr="00270B16">
          <w:rPr>
            <w:rFonts w:ascii="Times New Roman" w:hAnsi="Times New Roman" w:cs="Times New Roman"/>
            <w:color w:val="auto"/>
            <w:sz w:val="24"/>
            <w:szCs w:val="24"/>
          </w:rPr>
          <w:t>Форма</w:t>
        </w:r>
      </w:hyperlink>
      <w:r w:rsidR="004D638F" w:rsidRPr="00270B16">
        <w:rPr>
          <w:rFonts w:ascii="Times New Roman" w:hAnsi="Times New Roman" w:cs="Times New Roman"/>
          <w:color w:val="auto"/>
          <w:sz w:val="24"/>
          <w:szCs w:val="24"/>
        </w:rPr>
        <w:t xml:space="preserve"> решения об отказе в присвоении объекту адресации адреса или аннулировании его адреса устанавливается приказом Министерства финансов Российской Федерации от 11.12.2014 № 146н</w:t>
      </w:r>
      <w:r w:rsidR="006800B4">
        <w:rPr>
          <w:rFonts w:ascii="Times New Roman" w:hAnsi="Times New Roman" w:cs="Times New Roman"/>
          <w:color w:val="auto"/>
          <w:sz w:val="24"/>
          <w:szCs w:val="24"/>
        </w:rPr>
        <w:t xml:space="preserve"> (приложение № 5 к настоящему административному регламенту).</w:t>
      </w:r>
    </w:p>
    <w:p w14:paraId="4B2029BC" w14:textId="7C3E6336" w:rsidR="00DB5569" w:rsidRPr="00976745" w:rsidRDefault="00DB5569" w:rsidP="00976745">
      <w:pPr>
        <w:pStyle w:val="21"/>
        <w:shd w:val="clear" w:color="auto" w:fill="auto"/>
        <w:tabs>
          <w:tab w:val="left" w:pos="284"/>
        </w:tabs>
        <w:spacing w:before="120" w:after="60" w:line="240" w:lineRule="auto"/>
        <w:ind w:right="23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976745">
        <w:rPr>
          <w:rFonts w:ascii="Times New Roman" w:hAnsi="Times New Roman" w:cs="Times New Roman"/>
          <w:b/>
          <w:iCs/>
          <w:color w:val="auto"/>
          <w:sz w:val="24"/>
          <w:szCs w:val="24"/>
        </w:rPr>
        <w:t>Срок предоставления муниципальной услуги</w:t>
      </w:r>
    </w:p>
    <w:p w14:paraId="7C9F837F" w14:textId="69F95BB1" w:rsidR="002735A2" w:rsidRPr="008532C1" w:rsidRDefault="005203D9" w:rsidP="00C9781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2.5. </w:t>
      </w:r>
      <w:r w:rsidR="002735A2" w:rsidRPr="008532C1">
        <w:rPr>
          <w:rFonts w:ascii="Times New Roman" w:hAnsi="Times New Roman" w:cs="Times New Roman"/>
          <w:color w:val="auto"/>
        </w:rPr>
        <w:t xml:space="preserve">Срок предоставления муниципальной услуги составляет не более 18 рабочих дней </w:t>
      </w:r>
      <w:r w:rsidR="001801F8" w:rsidRPr="008532C1">
        <w:rPr>
          <w:rFonts w:ascii="Times New Roman" w:hAnsi="Times New Roman" w:cs="Times New Roman"/>
          <w:color w:val="auto"/>
        </w:rPr>
        <w:t>с момента поступления комплекта документов в орган местного самоуправления</w:t>
      </w:r>
      <w:r w:rsidR="002735A2" w:rsidRPr="008532C1">
        <w:rPr>
          <w:rFonts w:ascii="Times New Roman" w:hAnsi="Times New Roman" w:cs="Times New Roman"/>
          <w:color w:val="auto"/>
        </w:rPr>
        <w:t>.</w:t>
      </w:r>
    </w:p>
    <w:p w14:paraId="5E7463B3" w14:textId="23AE6DDC" w:rsidR="00B93326" w:rsidRPr="005203D9" w:rsidRDefault="00B93326" w:rsidP="0025278E">
      <w:pPr>
        <w:tabs>
          <w:tab w:val="left" w:pos="284"/>
        </w:tabs>
        <w:spacing w:before="120" w:after="60"/>
        <w:ind w:right="23"/>
        <w:jc w:val="both"/>
        <w:rPr>
          <w:rFonts w:ascii="Times New Roman" w:eastAsia="Calibri" w:hAnsi="Times New Roman" w:cs="Times New Roman"/>
          <w:b/>
          <w:iCs/>
          <w:color w:val="auto"/>
        </w:rPr>
      </w:pPr>
      <w:proofErr w:type="gramStart"/>
      <w:r w:rsidRPr="005203D9">
        <w:rPr>
          <w:rFonts w:ascii="Times New Roman" w:eastAsia="Calibri" w:hAnsi="Times New Roman" w:cs="Times New Roman"/>
          <w:b/>
          <w:iCs/>
          <w:color w:val="auto"/>
        </w:rPr>
        <w:t xml:space="preserve">Исчерпывающий перечень документов, необходимых в соответствии с нормативными </w:t>
      </w:r>
      <w:r w:rsidRPr="005203D9">
        <w:rPr>
          <w:rFonts w:ascii="Times New Roman" w:eastAsia="Calibri" w:hAnsi="Times New Roman" w:cs="Times New Roman"/>
          <w:b/>
          <w:iCs/>
          <w:color w:val="auto"/>
        </w:rPr>
        <w:lastRenderedPageBreak/>
        <w:t>правовыми актами Российской Федерации, нормативными правовыми актами Рязанской области и муниципальными правовыми актами</w:t>
      </w:r>
      <w:r w:rsidR="005203D9">
        <w:rPr>
          <w:rFonts w:ascii="Times New Roman" w:eastAsia="Calibri" w:hAnsi="Times New Roman" w:cs="Times New Roman"/>
          <w:b/>
          <w:iCs/>
          <w:color w:val="auto"/>
        </w:rPr>
        <w:t xml:space="preserve"> муниципального образования – </w:t>
      </w:r>
      <w:r w:rsidR="008E67D4">
        <w:rPr>
          <w:rFonts w:ascii="Times New Roman" w:eastAsia="Calibri" w:hAnsi="Times New Roman" w:cs="Times New Roman"/>
          <w:b/>
          <w:iCs/>
          <w:color w:val="auto"/>
        </w:rPr>
        <w:t>Калининское</w:t>
      </w:r>
      <w:r w:rsidR="005203D9">
        <w:rPr>
          <w:rFonts w:ascii="Times New Roman" w:eastAsia="Calibri" w:hAnsi="Times New Roman" w:cs="Times New Roman"/>
          <w:b/>
          <w:iCs/>
          <w:color w:val="auto"/>
        </w:rPr>
        <w:t xml:space="preserve"> сельское поселение </w:t>
      </w:r>
      <w:proofErr w:type="spellStart"/>
      <w:r w:rsidR="005203D9">
        <w:rPr>
          <w:rFonts w:ascii="Times New Roman" w:eastAsia="Calibri" w:hAnsi="Times New Roman" w:cs="Times New Roman"/>
          <w:b/>
          <w:iCs/>
          <w:color w:val="auto"/>
        </w:rPr>
        <w:t>Ухоловского</w:t>
      </w:r>
      <w:proofErr w:type="spellEnd"/>
      <w:r w:rsidR="005203D9">
        <w:rPr>
          <w:rFonts w:ascii="Times New Roman" w:eastAsia="Calibri" w:hAnsi="Times New Roman" w:cs="Times New Roman"/>
          <w:b/>
          <w:iCs/>
          <w:color w:val="auto"/>
        </w:rPr>
        <w:t xml:space="preserve"> муниципального района Рязанской области</w:t>
      </w:r>
      <w:r w:rsidRPr="005203D9">
        <w:rPr>
          <w:rFonts w:ascii="Times New Roman" w:eastAsia="Calibri" w:hAnsi="Times New Roman" w:cs="Times New Roman"/>
          <w:b/>
          <w:iCs/>
          <w:color w:val="auto"/>
        </w:rPr>
        <w:t xml:space="preserve"> для предоставления муниципальной услуги, услуг, необходимых и обязательных для ее предоставления, подлежащих представлению заявителем (представителем заявителя), в том числе в электронной форме</w:t>
      </w:r>
      <w:proofErr w:type="gramEnd"/>
    </w:p>
    <w:p w14:paraId="6637FB93" w14:textId="07B3464A" w:rsidR="00C9781C" w:rsidRDefault="00D70047" w:rsidP="00C9781C">
      <w:pPr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>
        <w:rPr>
          <w:rFonts w:ascii="Times New Roman" w:eastAsia="Calibri" w:hAnsi="Times New Roman" w:cs="Times New Roman"/>
          <w:iCs/>
          <w:shd w:val="clear" w:color="auto" w:fill="FFFFFF"/>
        </w:rPr>
        <w:t xml:space="preserve">2.6. </w:t>
      </w:r>
      <w:r w:rsidR="00A65F2F" w:rsidRPr="008532C1">
        <w:rPr>
          <w:rFonts w:ascii="Times New Roman" w:eastAsia="Calibri" w:hAnsi="Times New Roman" w:cs="Times New Roman"/>
          <w:iCs/>
          <w:shd w:val="clear" w:color="auto" w:fill="FFFFFF"/>
        </w:rPr>
        <w:t xml:space="preserve">Для получения муниципальной услуги заявитель (представитель заявителя) представляет </w:t>
      </w:r>
      <w:r w:rsidR="00A65F2F" w:rsidRPr="00270B16">
        <w:rPr>
          <w:rFonts w:ascii="Times New Roman" w:eastAsia="Calibri" w:hAnsi="Times New Roman" w:cs="Times New Roman"/>
          <w:iCs/>
          <w:shd w:val="clear" w:color="auto" w:fill="FFFFFF"/>
        </w:rPr>
        <w:t>заявлени</w:t>
      </w:r>
      <w:r w:rsidR="00264F09" w:rsidRPr="00270B16">
        <w:rPr>
          <w:rFonts w:ascii="Times New Roman" w:eastAsia="Calibri" w:hAnsi="Times New Roman" w:cs="Times New Roman"/>
          <w:iCs/>
          <w:shd w:val="clear" w:color="auto" w:fill="FFFFFF"/>
        </w:rPr>
        <w:t>е по форме согласно приложению №</w:t>
      </w:r>
      <w:r w:rsidR="00270B16" w:rsidRPr="00270B16">
        <w:rPr>
          <w:rFonts w:ascii="Times New Roman" w:eastAsia="Calibri" w:hAnsi="Times New Roman" w:cs="Times New Roman"/>
          <w:iCs/>
          <w:shd w:val="clear" w:color="auto" w:fill="FFFFFF"/>
        </w:rPr>
        <w:t xml:space="preserve"> 1</w:t>
      </w:r>
      <w:r w:rsidR="00A65F2F" w:rsidRPr="00270B16">
        <w:rPr>
          <w:rFonts w:ascii="Times New Roman" w:eastAsia="Calibri" w:hAnsi="Times New Roman" w:cs="Times New Roman"/>
          <w:iCs/>
          <w:shd w:val="clear" w:color="auto" w:fill="FFFFFF"/>
        </w:rPr>
        <w:t xml:space="preserve"> к </w:t>
      </w:r>
      <w:r w:rsidRPr="00270B16">
        <w:rPr>
          <w:rFonts w:ascii="Times New Roman" w:eastAsia="Calibri" w:hAnsi="Times New Roman" w:cs="Times New Roman"/>
          <w:iCs/>
          <w:shd w:val="clear" w:color="auto" w:fill="FFFFFF"/>
        </w:rPr>
        <w:t xml:space="preserve">настоящему </w:t>
      </w:r>
      <w:r w:rsidR="00A65F2F" w:rsidRPr="00270B16">
        <w:rPr>
          <w:rFonts w:ascii="Times New Roman" w:eastAsia="Calibri" w:hAnsi="Times New Roman" w:cs="Times New Roman"/>
          <w:iCs/>
          <w:shd w:val="clear" w:color="auto" w:fill="FFFFFF"/>
        </w:rPr>
        <w:t>административному регламенту.</w:t>
      </w:r>
    </w:p>
    <w:p w14:paraId="795DEB6F" w14:textId="77777777" w:rsidR="00C9781C" w:rsidRDefault="00A65F2F" w:rsidP="00C9781C">
      <w:pPr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8532C1">
        <w:rPr>
          <w:rFonts w:ascii="Times New Roman" w:eastAsia="Calibri" w:hAnsi="Times New Roman" w:cs="Times New Roman"/>
          <w:iCs/>
          <w:shd w:val="clear" w:color="auto" w:fill="FFFFFF"/>
        </w:rPr>
        <w:t>К заявлению прилагаются следующие документы:</w:t>
      </w:r>
    </w:p>
    <w:p w14:paraId="7ECCF1DE" w14:textId="77777777" w:rsidR="00C9781C" w:rsidRDefault="00A65F2F" w:rsidP="00C9781C">
      <w:pPr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8532C1">
        <w:rPr>
          <w:rFonts w:ascii="Times New Roman" w:eastAsia="Calibri" w:hAnsi="Times New Roman" w:cs="Times New Roman"/>
          <w:iCs/>
          <w:shd w:val="clear" w:color="auto" w:fill="FFFFFF"/>
        </w:rPr>
        <w:t>а) документ, удостоверяющи</w:t>
      </w:r>
      <w:r w:rsidR="00264F09" w:rsidRPr="008532C1">
        <w:rPr>
          <w:rFonts w:ascii="Times New Roman" w:eastAsia="Calibri" w:hAnsi="Times New Roman" w:cs="Times New Roman"/>
          <w:iCs/>
          <w:shd w:val="clear" w:color="auto" w:fill="FFFFFF"/>
        </w:rPr>
        <w:t>й</w:t>
      </w:r>
      <w:r w:rsidRPr="008532C1">
        <w:rPr>
          <w:rFonts w:ascii="Times New Roman" w:eastAsia="Calibri" w:hAnsi="Times New Roman" w:cs="Times New Roman"/>
          <w:iCs/>
          <w:shd w:val="clear" w:color="auto" w:fill="FFFFFF"/>
        </w:rPr>
        <w:t xml:space="preserve"> личность заявителя;</w:t>
      </w:r>
    </w:p>
    <w:p w14:paraId="521862D4" w14:textId="77777777" w:rsidR="00C9781C" w:rsidRDefault="00A65F2F" w:rsidP="00C9781C">
      <w:pPr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8532C1">
        <w:rPr>
          <w:rFonts w:ascii="Times New Roman" w:eastAsia="Calibri" w:hAnsi="Times New Roman" w:cs="Times New Roman"/>
          <w:iCs/>
          <w:shd w:val="clear" w:color="auto" w:fill="FFFFFF"/>
        </w:rPr>
        <w:t>б) документ, удостоверяющ</w:t>
      </w:r>
      <w:r w:rsidR="00264F09" w:rsidRPr="008532C1">
        <w:rPr>
          <w:rFonts w:ascii="Times New Roman" w:eastAsia="Calibri" w:hAnsi="Times New Roman" w:cs="Times New Roman"/>
          <w:iCs/>
          <w:shd w:val="clear" w:color="auto" w:fill="FFFFFF"/>
        </w:rPr>
        <w:t>ий</w:t>
      </w:r>
      <w:r w:rsidRPr="008532C1">
        <w:rPr>
          <w:rFonts w:ascii="Times New Roman" w:eastAsia="Calibri" w:hAnsi="Times New Roman" w:cs="Times New Roman"/>
          <w:iCs/>
          <w:shd w:val="clear" w:color="auto" w:fill="FFFFFF"/>
        </w:rPr>
        <w:t xml:space="preserve"> права (полномочия) представителя заявителя, если с заявлением обращается представитель заявителя;</w:t>
      </w:r>
    </w:p>
    <w:p w14:paraId="79C8D1D3" w14:textId="77777777" w:rsidR="00C9781C" w:rsidRDefault="00A65F2F" w:rsidP="00C9781C">
      <w:pPr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8532C1">
        <w:rPr>
          <w:rFonts w:ascii="Times New Roman" w:eastAsia="Calibri" w:hAnsi="Times New Roman" w:cs="Times New Roman"/>
          <w:iCs/>
          <w:shd w:val="clear" w:color="auto" w:fill="FFFFFF"/>
        </w:rPr>
        <w:t>в) правоустанавливающие документы на объект недвижимости, права на который не зарегистрированы в Едином госуд</w:t>
      </w:r>
      <w:r w:rsidR="00176A0D" w:rsidRPr="008532C1">
        <w:rPr>
          <w:rFonts w:ascii="Times New Roman" w:eastAsia="Calibri" w:hAnsi="Times New Roman" w:cs="Times New Roman"/>
          <w:iCs/>
          <w:shd w:val="clear" w:color="auto" w:fill="FFFFFF"/>
        </w:rPr>
        <w:t>арственном реестре недвижимости.</w:t>
      </w:r>
    </w:p>
    <w:p w14:paraId="063EEF64" w14:textId="2EC5EAAE" w:rsidR="006C66EC" w:rsidRPr="00C9781C" w:rsidRDefault="006C66EC" w:rsidP="00C9781C">
      <w:pPr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8532C1">
        <w:rPr>
          <w:rFonts w:ascii="Times New Roman" w:hAnsi="Times New Roman" w:cs="Times New Roman"/>
          <w:color w:val="auto"/>
        </w:rPr>
        <w:t>При представлении заявления и документов, необходимых для предоставления муниципальной услуги, заявитель предъявляет документ, удостоверяющий его личность. В случае</w:t>
      </w:r>
      <w:proofErr w:type="gramStart"/>
      <w:r w:rsidRPr="008532C1">
        <w:rPr>
          <w:rFonts w:ascii="Times New Roman" w:hAnsi="Times New Roman" w:cs="Times New Roman"/>
          <w:color w:val="auto"/>
        </w:rPr>
        <w:t>,</w:t>
      </w:r>
      <w:proofErr w:type="gramEnd"/>
      <w:r w:rsidRPr="008532C1">
        <w:rPr>
          <w:rFonts w:ascii="Times New Roman" w:hAnsi="Times New Roman" w:cs="Times New Roman"/>
          <w:color w:val="auto"/>
        </w:rPr>
        <w:t xml:space="preserve"> если с заявлением обращается представитель заявителя, предъявляется оригинал и копия документа, удостоверяющего полномочия физического лица представлять интересы заявителя.</w:t>
      </w:r>
    </w:p>
    <w:p w14:paraId="37727FCF" w14:textId="2847E9B2" w:rsidR="006C66EC" w:rsidRPr="008532C1" w:rsidRDefault="006C66EC" w:rsidP="00954D9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8532C1">
        <w:rPr>
          <w:rFonts w:ascii="Times New Roman" w:hAnsi="Times New Roman" w:cs="Times New Roman"/>
          <w:color w:val="auto"/>
        </w:rPr>
        <w:t xml:space="preserve">Представленные заявителем документы после предоставления муниципальной услуги остаются в </w:t>
      </w:r>
      <w:r w:rsidR="00FA5ED0">
        <w:rPr>
          <w:rFonts w:ascii="Times New Roman" w:hAnsi="Times New Roman" w:cs="Times New Roman"/>
          <w:color w:val="auto"/>
        </w:rPr>
        <w:t>Администрации</w:t>
      </w:r>
      <w:r w:rsidRPr="008532C1">
        <w:rPr>
          <w:rFonts w:ascii="Times New Roman" w:hAnsi="Times New Roman" w:cs="Times New Roman"/>
          <w:color w:val="auto"/>
        </w:rPr>
        <w:t xml:space="preserve"> и заявителю не возвращаются.</w:t>
      </w:r>
    </w:p>
    <w:p w14:paraId="4C00CAFD" w14:textId="70511C32" w:rsidR="00CB4F0F" w:rsidRPr="00FA5ED0" w:rsidRDefault="00CB4F0F" w:rsidP="0025278E">
      <w:pPr>
        <w:spacing w:before="120" w:after="60"/>
        <w:jc w:val="both"/>
        <w:rPr>
          <w:rFonts w:ascii="Times New Roman" w:eastAsia="Calibri" w:hAnsi="Times New Roman" w:cs="Times New Roman"/>
          <w:b/>
          <w:color w:val="auto"/>
        </w:rPr>
      </w:pPr>
      <w:proofErr w:type="gramStart"/>
      <w:r w:rsidRPr="00FA5ED0">
        <w:rPr>
          <w:rFonts w:ascii="Times New Roman" w:eastAsia="Calibri" w:hAnsi="Times New Roman" w:cs="Times New Roman"/>
          <w:b/>
          <w:shd w:val="clear" w:color="auto" w:fill="FFFFFF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 числе в электронной форме, порядок</w:t>
      </w:r>
      <w:proofErr w:type="gramEnd"/>
      <w:r w:rsidRPr="00FA5ED0">
        <w:rPr>
          <w:rFonts w:ascii="Times New Roman" w:eastAsia="Calibri" w:hAnsi="Times New Roman" w:cs="Times New Roman"/>
          <w:b/>
          <w:shd w:val="clear" w:color="auto" w:fill="FFFFFF"/>
        </w:rPr>
        <w:t xml:space="preserve"> их представления</w:t>
      </w:r>
    </w:p>
    <w:p w14:paraId="6642DD3C" w14:textId="77777777" w:rsidR="00FA5ED0" w:rsidRDefault="00FA5ED0" w:rsidP="00FA5ED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>
        <w:rPr>
          <w:rFonts w:ascii="Times New Roman" w:eastAsia="Calibri" w:hAnsi="Times New Roman" w:cs="Times New Roman"/>
          <w:iCs/>
          <w:shd w:val="clear" w:color="auto" w:fill="FFFFFF"/>
        </w:rPr>
        <w:t>2.7. Администрация</w:t>
      </w:r>
      <w:r w:rsidR="00CB4F0F" w:rsidRPr="008532C1">
        <w:rPr>
          <w:rFonts w:ascii="Times New Roman" w:eastAsia="Calibri" w:hAnsi="Times New Roman" w:cs="Times New Roman"/>
          <w:iCs/>
          <w:shd w:val="clear" w:color="auto" w:fill="FFFFFF"/>
        </w:rPr>
        <w:t xml:space="preserve"> самостоятельно</w:t>
      </w:r>
      <w:r w:rsidR="00302D09" w:rsidRPr="008532C1">
        <w:rPr>
          <w:rFonts w:ascii="Times New Roman" w:eastAsia="Calibri" w:hAnsi="Times New Roman" w:cs="Times New Roman"/>
          <w:iCs/>
          <w:shd w:val="clear" w:color="auto" w:fill="FFFFFF"/>
        </w:rPr>
        <w:t xml:space="preserve"> в рамках межведомственного взаимодействия</w:t>
      </w:r>
      <w:r w:rsidR="00CB4F0F" w:rsidRPr="008532C1">
        <w:rPr>
          <w:rFonts w:ascii="Times New Roman" w:eastAsia="Calibri" w:hAnsi="Times New Roman" w:cs="Times New Roman"/>
          <w:iCs/>
          <w:shd w:val="clear" w:color="auto" w:fill="FFFFFF"/>
        </w:rPr>
        <w:t xml:space="preserve"> запрашивает следующие документы (их копии, сведения, содержащиеся в них):</w:t>
      </w:r>
    </w:p>
    <w:p w14:paraId="4FB23A79" w14:textId="77777777" w:rsidR="00FA5ED0" w:rsidRDefault="00CB4F0F" w:rsidP="00FA5ED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8532C1">
        <w:rPr>
          <w:rFonts w:ascii="Times New Roman" w:eastAsia="Calibri" w:hAnsi="Times New Roman" w:cs="Times New Roman"/>
          <w:iCs/>
          <w:shd w:val="clear" w:color="auto" w:fill="FFFFFF"/>
        </w:rPr>
        <w:t xml:space="preserve">а) правоустанавливающие и (или) </w:t>
      </w:r>
      <w:proofErr w:type="spellStart"/>
      <w:r w:rsidRPr="008532C1">
        <w:rPr>
          <w:rFonts w:ascii="Times New Roman" w:eastAsia="Calibri" w:hAnsi="Times New Roman" w:cs="Times New Roman"/>
          <w:iCs/>
          <w:shd w:val="clear" w:color="auto" w:fill="FFFFFF"/>
        </w:rPr>
        <w:t>правоудостоверяющие</w:t>
      </w:r>
      <w:proofErr w:type="spellEnd"/>
      <w:r w:rsidRPr="008532C1">
        <w:rPr>
          <w:rFonts w:ascii="Times New Roman" w:eastAsia="Calibri" w:hAnsi="Times New Roman" w:cs="Times New Roman"/>
          <w:iCs/>
          <w:shd w:val="clear" w:color="auto" w:fill="FFFFFF"/>
        </w:rPr>
        <w:t xml:space="preserve"> документы на объект (объекты) адресации;</w:t>
      </w:r>
    </w:p>
    <w:p w14:paraId="72E0E493" w14:textId="77777777" w:rsidR="00FA5ED0" w:rsidRDefault="00CB4F0F" w:rsidP="00FA5ED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8532C1">
        <w:rPr>
          <w:rFonts w:ascii="Times New Roman" w:eastAsia="Calibri" w:hAnsi="Times New Roman" w:cs="Times New Roman"/>
          <w:iCs/>
          <w:shd w:val="clear" w:color="auto" w:fill="FFFFFF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</w:t>
      </w:r>
      <w:r w:rsidR="00AD550C" w:rsidRPr="008532C1">
        <w:rPr>
          <w:rFonts w:ascii="Times New Roman" w:eastAsia="Calibri" w:hAnsi="Times New Roman" w:cs="Times New Roman"/>
          <w:iCs/>
          <w:shd w:val="clear" w:color="auto" w:fill="FFFFFF"/>
        </w:rPr>
        <w:t xml:space="preserve"> </w:t>
      </w:r>
      <w:r w:rsidRPr="008532C1">
        <w:rPr>
          <w:rFonts w:ascii="Times New Roman" w:eastAsia="Calibri" w:hAnsi="Times New Roman" w:cs="Times New Roman"/>
          <w:iCs/>
          <w:shd w:val="clear" w:color="auto" w:fill="FFFFFF"/>
        </w:rPr>
        <w:t>преобразования объектов недвижимости с образованием одного и более новых объектов адресации);</w:t>
      </w:r>
    </w:p>
    <w:p w14:paraId="7585E6B1" w14:textId="77777777" w:rsidR="00FA5ED0" w:rsidRDefault="00CB4F0F" w:rsidP="00FA5ED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8532C1">
        <w:rPr>
          <w:rFonts w:ascii="Times New Roman" w:eastAsia="Calibri" w:hAnsi="Times New Roman" w:cs="Times New Roman"/>
          <w:iCs/>
          <w:shd w:val="clear" w:color="auto" w:fill="FFFFFF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14:paraId="30B2A954" w14:textId="77777777" w:rsidR="00FA5ED0" w:rsidRDefault="00CB4F0F" w:rsidP="00FA5ED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8532C1">
        <w:rPr>
          <w:rFonts w:ascii="Times New Roman" w:eastAsia="Calibri" w:hAnsi="Times New Roman" w:cs="Times New Roman"/>
          <w:iCs/>
          <w:shd w:val="clear" w:color="auto" w:fill="FFFFFF"/>
        </w:rPr>
        <w:t>г)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36D018CA" w14:textId="77777777" w:rsidR="00FA5ED0" w:rsidRDefault="00CB4F0F" w:rsidP="00FA5ED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8532C1">
        <w:rPr>
          <w:rFonts w:ascii="Times New Roman" w:eastAsia="Calibri" w:hAnsi="Times New Roman" w:cs="Times New Roman"/>
          <w:iCs/>
          <w:shd w:val="clear" w:color="auto" w:fill="FFFFFF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14:paraId="03C4ECD0" w14:textId="77777777" w:rsidR="00FA5ED0" w:rsidRDefault="00CB4F0F" w:rsidP="00FA5ED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8532C1">
        <w:rPr>
          <w:rFonts w:ascii="Times New Roman" w:eastAsia="Calibri" w:hAnsi="Times New Roman" w:cs="Times New Roman"/>
          <w:iCs/>
          <w:shd w:val="clear" w:color="auto" w:fill="FFFFFF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помещение);</w:t>
      </w:r>
    </w:p>
    <w:p w14:paraId="405D1280" w14:textId="77777777" w:rsidR="00FA5ED0" w:rsidRDefault="00CB4F0F" w:rsidP="00FA5ED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8532C1">
        <w:rPr>
          <w:rFonts w:ascii="Times New Roman" w:eastAsia="Calibri" w:hAnsi="Times New Roman" w:cs="Times New Roman"/>
          <w:iCs/>
          <w:shd w:val="clear" w:color="auto" w:fill="FFFFFF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14:paraId="146650C6" w14:textId="12C071FA" w:rsidR="00FA5ED0" w:rsidRDefault="00FA5ED0" w:rsidP="00FA5ED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>
        <w:rPr>
          <w:rFonts w:ascii="Times New Roman" w:eastAsia="Calibri" w:hAnsi="Times New Roman" w:cs="Times New Roman"/>
          <w:iCs/>
          <w:shd w:val="clear" w:color="auto" w:fill="FFFFFF"/>
        </w:rPr>
        <w:lastRenderedPageBreak/>
        <w:t xml:space="preserve">2.8. </w:t>
      </w:r>
      <w:r w:rsidR="00CB4F0F" w:rsidRPr="008532C1">
        <w:rPr>
          <w:rFonts w:ascii="Times New Roman" w:eastAsia="Calibri" w:hAnsi="Times New Roman" w:cs="Times New Roman"/>
          <w:iCs/>
          <w:shd w:val="clear" w:color="auto" w:fill="FFFFFF"/>
        </w:rPr>
        <w:t xml:space="preserve">Заявитель вправе самостоятельно представить указанные в пункте </w:t>
      </w:r>
      <w:r w:rsidR="005F58B1">
        <w:rPr>
          <w:rFonts w:ascii="Times New Roman" w:eastAsia="Calibri" w:hAnsi="Times New Roman" w:cs="Times New Roman"/>
          <w:iCs/>
          <w:shd w:val="clear" w:color="auto" w:fill="FFFFFF"/>
        </w:rPr>
        <w:t xml:space="preserve">2.7 </w:t>
      </w:r>
      <w:r w:rsidR="00CB4F0F" w:rsidRPr="008532C1">
        <w:rPr>
          <w:rFonts w:ascii="Times New Roman" w:eastAsia="Calibri" w:hAnsi="Times New Roman" w:cs="Times New Roman"/>
          <w:iCs/>
          <w:shd w:val="clear" w:color="auto" w:fill="FFFFFF"/>
        </w:rPr>
        <w:t>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14:paraId="2B8CEA4F" w14:textId="77777777" w:rsidR="00FA5ED0" w:rsidRDefault="00FA5ED0" w:rsidP="00FA5ED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>
        <w:rPr>
          <w:rFonts w:ascii="Times New Roman" w:eastAsia="Calibri" w:hAnsi="Times New Roman" w:cs="Times New Roman"/>
          <w:iCs/>
          <w:shd w:val="clear" w:color="auto" w:fill="FFFFFF"/>
        </w:rPr>
        <w:t>2.9. Администрация</w:t>
      </w:r>
      <w:r w:rsidR="00CB4F0F" w:rsidRPr="008532C1">
        <w:rPr>
          <w:rFonts w:ascii="Times New Roman" w:eastAsia="Calibri" w:hAnsi="Times New Roman" w:cs="Times New Roman"/>
          <w:iCs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iCs/>
          <w:shd w:val="clear" w:color="auto" w:fill="FFFFFF"/>
        </w:rPr>
        <w:t>МФЦ</w:t>
      </w:r>
      <w:r w:rsidR="00CB4F0F" w:rsidRPr="008532C1">
        <w:rPr>
          <w:rFonts w:ascii="Times New Roman" w:eastAsia="Calibri" w:hAnsi="Times New Roman" w:cs="Times New Roman"/>
          <w:iCs/>
          <w:shd w:val="clear" w:color="auto" w:fill="FFFFFF"/>
        </w:rPr>
        <w:t xml:space="preserve"> не вправе требовать от заявителя:</w:t>
      </w:r>
    </w:p>
    <w:p w14:paraId="0EAF2EC3" w14:textId="77777777" w:rsidR="00FA5ED0" w:rsidRDefault="00CB4F0F" w:rsidP="00FA5ED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8532C1">
        <w:rPr>
          <w:rFonts w:ascii="Times New Roman" w:eastAsia="Calibri" w:hAnsi="Times New Roman" w:cs="Times New Roman"/>
          <w:iCs/>
          <w:shd w:val="clear" w:color="auto" w:fill="FFFFFF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E87C622" w14:textId="63DF2C70" w:rsidR="00CB4F0F" w:rsidRPr="008532C1" w:rsidRDefault="00CB4F0F" w:rsidP="00FA5ED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proofErr w:type="gramStart"/>
      <w:r w:rsidRPr="008532C1">
        <w:rPr>
          <w:rFonts w:ascii="Times New Roman" w:eastAsia="Calibri" w:hAnsi="Times New Roman" w:cs="Times New Roman"/>
          <w:iCs/>
          <w:shd w:val="clear" w:color="auto" w:fill="FFFFFF"/>
        </w:rP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8532C1">
          <w:rPr>
            <w:rFonts w:ascii="Times New Roman" w:eastAsia="Calibri" w:hAnsi="Times New Roman" w:cs="Times New Roman"/>
            <w:iCs/>
            <w:shd w:val="clear" w:color="auto" w:fill="FFFFFF"/>
          </w:rPr>
          <w:t>частью 6 статьи 7</w:t>
        </w:r>
      </w:hyperlink>
      <w:r w:rsidRPr="008532C1">
        <w:rPr>
          <w:rFonts w:ascii="Times New Roman" w:eastAsia="Calibri" w:hAnsi="Times New Roman" w:cs="Times New Roman"/>
          <w:iCs/>
          <w:shd w:val="clear" w:color="auto" w:fill="FFFFFF"/>
        </w:rPr>
        <w:t xml:space="preserve"> Федерального закона от 27.07.2010 </w:t>
      </w:r>
      <w:r w:rsidR="00FA5ED0">
        <w:rPr>
          <w:rFonts w:ascii="Times New Roman" w:eastAsia="Calibri" w:hAnsi="Times New Roman" w:cs="Times New Roman"/>
          <w:iCs/>
          <w:shd w:val="clear" w:color="auto" w:fill="FFFFFF"/>
        </w:rPr>
        <w:t>№</w:t>
      </w:r>
      <w:r w:rsidRPr="008532C1">
        <w:rPr>
          <w:rFonts w:ascii="Times New Roman" w:eastAsia="Calibri" w:hAnsi="Times New Roman" w:cs="Times New Roman"/>
          <w:iCs/>
          <w:shd w:val="clear" w:color="auto" w:fill="FFFFFF"/>
        </w:rPr>
        <w:t xml:space="preserve"> 210-ФЗ «Об</w:t>
      </w:r>
      <w:proofErr w:type="gramEnd"/>
      <w:r w:rsidRPr="008532C1">
        <w:rPr>
          <w:rFonts w:ascii="Times New Roman" w:eastAsia="Calibri" w:hAnsi="Times New Roman" w:cs="Times New Roman"/>
          <w:iCs/>
          <w:shd w:val="clear" w:color="auto" w:fill="FFFFFF"/>
        </w:rPr>
        <w:t xml:space="preserve">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муниципальную услугу, по собственной инициативе.</w:t>
      </w:r>
    </w:p>
    <w:p w14:paraId="4D69C5A6" w14:textId="77777777" w:rsidR="00625C3D" w:rsidRPr="00FA5ED0" w:rsidRDefault="00625C3D" w:rsidP="0025278E">
      <w:pPr>
        <w:tabs>
          <w:tab w:val="left" w:pos="426"/>
        </w:tabs>
        <w:spacing w:before="120" w:after="60"/>
        <w:ind w:right="23"/>
        <w:jc w:val="center"/>
        <w:rPr>
          <w:rFonts w:ascii="Times New Roman" w:eastAsia="Calibri" w:hAnsi="Times New Roman" w:cs="Times New Roman"/>
          <w:b/>
          <w:iCs/>
          <w:color w:val="auto"/>
        </w:rPr>
      </w:pPr>
      <w:r w:rsidRPr="00FA5ED0">
        <w:rPr>
          <w:rFonts w:ascii="Times New Roman" w:eastAsia="Calibri" w:hAnsi="Times New Roman" w:cs="Times New Roman"/>
          <w:b/>
          <w:iCs/>
          <w:color w:val="auto"/>
        </w:rPr>
        <w:t>Исчерпывающий перечень оснований для отказа в приеме документов, необходимых для муниципальной услуги</w:t>
      </w:r>
    </w:p>
    <w:p w14:paraId="623016FD" w14:textId="1B0460A8" w:rsidR="00A65F2F" w:rsidRPr="008532C1" w:rsidRDefault="00F541CC" w:rsidP="00F541C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iCs/>
          <w:shd w:val="clear" w:color="auto" w:fill="FFFFFF"/>
        </w:rPr>
        <w:t xml:space="preserve">2.10. </w:t>
      </w:r>
      <w:r w:rsidR="00A65F2F" w:rsidRPr="008532C1">
        <w:rPr>
          <w:rFonts w:ascii="Times New Roman" w:hAnsi="Times New Roman" w:cs="Times New Roman"/>
          <w:color w:val="auto"/>
        </w:rPr>
        <w:t>Основания для отказа в приеме документов, необходимых для предоставления муниципальной услуги:</w:t>
      </w:r>
    </w:p>
    <w:p w14:paraId="69EEC365" w14:textId="77777777" w:rsidR="00A65F2F" w:rsidRPr="008532C1" w:rsidRDefault="001801F8" w:rsidP="00F541C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8532C1">
        <w:rPr>
          <w:rFonts w:ascii="Times New Roman" w:hAnsi="Times New Roman" w:cs="Times New Roman"/>
          <w:color w:val="auto"/>
        </w:rPr>
        <w:t>-</w:t>
      </w:r>
      <w:r w:rsidR="00A65F2F" w:rsidRPr="008532C1">
        <w:rPr>
          <w:rFonts w:ascii="Times New Roman" w:hAnsi="Times New Roman" w:cs="Times New Roman"/>
          <w:color w:val="auto"/>
        </w:rPr>
        <w:t xml:space="preserve"> непредставлен</w:t>
      </w:r>
      <w:r w:rsidR="009F51CE" w:rsidRPr="008532C1">
        <w:rPr>
          <w:rFonts w:ascii="Times New Roman" w:hAnsi="Times New Roman" w:cs="Times New Roman"/>
          <w:color w:val="auto"/>
        </w:rPr>
        <w:t>ие</w:t>
      </w:r>
      <w:r w:rsidR="00A65F2F" w:rsidRPr="008532C1">
        <w:rPr>
          <w:rFonts w:ascii="Times New Roman" w:hAnsi="Times New Roman" w:cs="Times New Roman"/>
          <w:color w:val="auto"/>
        </w:rPr>
        <w:t xml:space="preserve"> документ</w:t>
      </w:r>
      <w:r w:rsidR="009F51CE" w:rsidRPr="008532C1">
        <w:rPr>
          <w:rFonts w:ascii="Times New Roman" w:hAnsi="Times New Roman" w:cs="Times New Roman"/>
          <w:color w:val="auto"/>
        </w:rPr>
        <w:t>а</w:t>
      </w:r>
      <w:r w:rsidR="00A65F2F" w:rsidRPr="008532C1">
        <w:rPr>
          <w:rFonts w:ascii="Times New Roman" w:hAnsi="Times New Roman" w:cs="Times New Roman"/>
          <w:color w:val="auto"/>
        </w:rPr>
        <w:t>, удостоверяющ</w:t>
      </w:r>
      <w:r w:rsidR="009F51CE" w:rsidRPr="008532C1">
        <w:rPr>
          <w:rFonts w:ascii="Times New Roman" w:hAnsi="Times New Roman" w:cs="Times New Roman"/>
          <w:color w:val="auto"/>
        </w:rPr>
        <w:t>его</w:t>
      </w:r>
      <w:r w:rsidR="00A65F2F" w:rsidRPr="008532C1">
        <w:rPr>
          <w:rFonts w:ascii="Times New Roman" w:hAnsi="Times New Roman" w:cs="Times New Roman"/>
          <w:color w:val="auto"/>
        </w:rPr>
        <w:t xml:space="preserve"> личность заявителя (представителя заявителя);</w:t>
      </w:r>
    </w:p>
    <w:p w14:paraId="07CAF195" w14:textId="77777777" w:rsidR="001801F8" w:rsidRPr="008532C1" w:rsidRDefault="001801F8" w:rsidP="00F541CC">
      <w:pPr>
        <w:widowControl/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 w:cs="Times New Roman"/>
          <w:color w:val="auto"/>
        </w:rPr>
      </w:pPr>
      <w:r w:rsidRPr="008532C1">
        <w:rPr>
          <w:rFonts w:ascii="Times New Roman" w:hAnsi="Times New Roman" w:cs="Times New Roman"/>
          <w:color w:val="auto"/>
        </w:rPr>
        <w:t xml:space="preserve">- непредставление представителем заявителя документа, удостоверяющего личность и полномочия. </w:t>
      </w:r>
    </w:p>
    <w:p w14:paraId="72BFFB00" w14:textId="77777777" w:rsidR="00F541CC" w:rsidRDefault="00252A16" w:rsidP="00F541CC">
      <w:pPr>
        <w:pStyle w:val="af0"/>
        <w:jc w:val="center"/>
        <w:rPr>
          <w:rFonts w:ascii="Times New Roman" w:hAnsi="Times New Roman" w:cs="Times New Roman"/>
          <w:b/>
          <w:bCs/>
        </w:rPr>
      </w:pPr>
      <w:r w:rsidRPr="00F541CC">
        <w:rPr>
          <w:rFonts w:ascii="Times New Roman" w:hAnsi="Times New Roman" w:cs="Times New Roman"/>
          <w:b/>
          <w:bCs/>
        </w:rPr>
        <w:t xml:space="preserve">Перечень оснований для приостановления или отказа </w:t>
      </w:r>
      <w:proofErr w:type="gramStart"/>
      <w:r w:rsidRPr="00F541CC">
        <w:rPr>
          <w:rFonts w:ascii="Times New Roman" w:hAnsi="Times New Roman" w:cs="Times New Roman"/>
          <w:b/>
          <w:bCs/>
        </w:rPr>
        <w:t>в</w:t>
      </w:r>
      <w:proofErr w:type="gramEnd"/>
      <w:r w:rsidRPr="00F541CC">
        <w:rPr>
          <w:rFonts w:ascii="Times New Roman" w:hAnsi="Times New Roman" w:cs="Times New Roman"/>
          <w:b/>
          <w:bCs/>
        </w:rPr>
        <w:t xml:space="preserve"> </w:t>
      </w:r>
    </w:p>
    <w:p w14:paraId="6903E8CF" w14:textId="0CC16803" w:rsidR="00252A16" w:rsidRPr="00F541CC" w:rsidRDefault="00252A16" w:rsidP="00F541CC">
      <w:pPr>
        <w:pStyle w:val="af0"/>
        <w:spacing w:after="6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F541CC">
        <w:rPr>
          <w:rFonts w:ascii="Times New Roman" w:hAnsi="Times New Roman" w:cs="Times New Roman"/>
          <w:b/>
          <w:bCs/>
        </w:rPr>
        <w:t>предоставлении</w:t>
      </w:r>
      <w:proofErr w:type="gramEnd"/>
      <w:r w:rsidRPr="00F541CC">
        <w:rPr>
          <w:rFonts w:ascii="Times New Roman" w:hAnsi="Times New Roman" w:cs="Times New Roman"/>
          <w:b/>
          <w:bCs/>
        </w:rPr>
        <w:t xml:space="preserve"> муниципальной услуги</w:t>
      </w:r>
    </w:p>
    <w:p w14:paraId="2445D452" w14:textId="77777777" w:rsidR="005F58B1" w:rsidRDefault="00B8018E" w:rsidP="005F58B1">
      <w:pPr>
        <w:pStyle w:val="af0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541CC">
        <w:rPr>
          <w:rFonts w:ascii="Times New Roman" w:hAnsi="Times New Roman" w:cs="Times New Roman"/>
          <w:i/>
        </w:rPr>
        <w:t xml:space="preserve"> </w:t>
      </w:r>
      <w:r w:rsidR="005F58B1">
        <w:rPr>
          <w:rFonts w:ascii="Times New Roman" w:hAnsi="Times New Roman" w:cs="Times New Roman"/>
          <w:iCs/>
        </w:rPr>
        <w:tab/>
        <w:t xml:space="preserve">2.11. </w:t>
      </w:r>
      <w:r w:rsidR="00A65F2F" w:rsidRPr="00F541CC">
        <w:rPr>
          <w:rFonts w:ascii="Times New Roman" w:hAnsi="Times New Roman" w:cs="Times New Roman"/>
        </w:rPr>
        <w:t>Основания для отказа в предоставлении муниципальной услуги:</w:t>
      </w:r>
    </w:p>
    <w:p w14:paraId="075E68B6" w14:textId="77777777" w:rsidR="005F58B1" w:rsidRDefault="005F58B1" w:rsidP="005F58B1">
      <w:pPr>
        <w:pStyle w:val="af0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5F2F" w:rsidRPr="00F541CC">
        <w:rPr>
          <w:rFonts w:ascii="Times New Roman" w:hAnsi="Times New Roman" w:cs="Times New Roman"/>
        </w:rPr>
        <w:t xml:space="preserve">1) отсутствуют случаи и условия для присвоения объекту адресации адреса или аннулирования его адреса, указанные в пунктах 5, 8 - </w:t>
      </w:r>
      <w:r w:rsidR="00A65F2F" w:rsidRPr="005304D1">
        <w:rPr>
          <w:rFonts w:ascii="Times New Roman" w:hAnsi="Times New Roman" w:cs="Times New Roman"/>
        </w:rPr>
        <w:t xml:space="preserve">11 и 14 - 18 Правил присвоения, изменения и аннулирования адресов, утвержденных Постановлением Правительства Российской Федерации от 19 ноября 2014 г. </w:t>
      </w:r>
      <w:r w:rsidR="004D638F" w:rsidRPr="005304D1">
        <w:rPr>
          <w:rFonts w:ascii="Times New Roman" w:hAnsi="Times New Roman" w:cs="Times New Roman"/>
        </w:rPr>
        <w:t>№</w:t>
      </w:r>
      <w:r w:rsidR="00A65F2F" w:rsidRPr="005304D1">
        <w:rPr>
          <w:rFonts w:ascii="Times New Roman" w:hAnsi="Times New Roman" w:cs="Times New Roman"/>
        </w:rPr>
        <w:t xml:space="preserve"> 1221;</w:t>
      </w:r>
    </w:p>
    <w:p w14:paraId="4993D230" w14:textId="77777777" w:rsidR="005F58B1" w:rsidRDefault="005F58B1" w:rsidP="005F58B1">
      <w:pPr>
        <w:pStyle w:val="af0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5F2F" w:rsidRPr="005F58B1">
        <w:rPr>
          <w:rFonts w:ascii="Times New Roman" w:hAnsi="Times New Roman" w:cs="Times New Roman"/>
          <w:color w:val="auto"/>
        </w:rPr>
        <w:t>2) подача заявления и документов лицом, не входящим в перечень лиц, установленный законодательством и настоящим административным регламентом;</w:t>
      </w:r>
    </w:p>
    <w:p w14:paraId="3BF219BA" w14:textId="77777777" w:rsidR="005F58B1" w:rsidRDefault="005F58B1" w:rsidP="005F58B1">
      <w:pPr>
        <w:pStyle w:val="af0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5F2F" w:rsidRPr="005F58B1">
        <w:rPr>
          <w:rFonts w:ascii="Times New Roman" w:hAnsi="Times New Roman" w:cs="Times New Roman"/>
          <w:color w:val="auto"/>
        </w:rPr>
        <w:t xml:space="preserve">3) ответ на межведомственный запрос свидетельствует об отсутствии документа и (или) информации, </w:t>
      </w:r>
      <w:proofErr w:type="gramStart"/>
      <w:r w:rsidR="00A65F2F" w:rsidRPr="005F58B1">
        <w:rPr>
          <w:rFonts w:ascii="Times New Roman" w:hAnsi="Times New Roman" w:cs="Times New Roman"/>
          <w:color w:val="auto"/>
        </w:rPr>
        <w:t>необходимых</w:t>
      </w:r>
      <w:proofErr w:type="gramEnd"/>
      <w:r w:rsidR="00A65F2F" w:rsidRPr="005F58B1">
        <w:rPr>
          <w:rFonts w:ascii="Times New Roman" w:hAnsi="Times New Roman" w:cs="Times New Roman"/>
          <w:color w:val="auto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14:paraId="3B9EE17F" w14:textId="77777777" w:rsidR="005F58B1" w:rsidRDefault="005F58B1" w:rsidP="005F58B1">
      <w:pPr>
        <w:pStyle w:val="af0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5F2F" w:rsidRPr="005F58B1">
        <w:rPr>
          <w:rFonts w:ascii="Times New Roman" w:hAnsi="Times New Roman" w:cs="Times New Roman"/>
          <w:color w:val="auto"/>
        </w:rPr>
        <w:t>4)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14:paraId="22B34383" w14:textId="485CDD5D" w:rsidR="002D75F8" w:rsidRDefault="005F58B1" w:rsidP="002D75F8">
      <w:pPr>
        <w:pStyle w:val="af0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703F" w:rsidRPr="005F58B1">
        <w:rPr>
          <w:rFonts w:ascii="Times New Roman" w:hAnsi="Times New Roman" w:cs="Times New Roman"/>
          <w:color w:val="auto"/>
        </w:rPr>
        <w:t xml:space="preserve">5) не представлены документы, указанные </w:t>
      </w:r>
      <w:r w:rsidR="00B1703F" w:rsidRPr="0093461B">
        <w:rPr>
          <w:rFonts w:ascii="Times New Roman" w:hAnsi="Times New Roman" w:cs="Times New Roman"/>
          <w:color w:val="auto"/>
        </w:rPr>
        <w:t xml:space="preserve">в пункте </w:t>
      </w:r>
      <w:r w:rsidRPr="0093461B">
        <w:rPr>
          <w:rFonts w:ascii="Times New Roman" w:hAnsi="Times New Roman" w:cs="Times New Roman"/>
          <w:color w:val="auto"/>
        </w:rPr>
        <w:t>2.</w:t>
      </w:r>
      <w:r w:rsidR="00F15026">
        <w:rPr>
          <w:rFonts w:ascii="Times New Roman" w:hAnsi="Times New Roman" w:cs="Times New Roman"/>
          <w:color w:val="auto"/>
        </w:rPr>
        <w:t>10</w:t>
      </w:r>
      <w:r w:rsidRPr="0093461B">
        <w:rPr>
          <w:rFonts w:ascii="Times New Roman" w:hAnsi="Times New Roman" w:cs="Times New Roman"/>
          <w:color w:val="auto"/>
        </w:rPr>
        <w:t xml:space="preserve"> </w:t>
      </w:r>
      <w:r w:rsidR="00B1703F" w:rsidRPr="0093461B">
        <w:rPr>
          <w:rFonts w:ascii="Times New Roman" w:hAnsi="Times New Roman" w:cs="Times New Roman"/>
          <w:color w:val="auto"/>
        </w:rPr>
        <w:t>Административного регламента</w:t>
      </w:r>
      <w:r w:rsidR="0093461B">
        <w:rPr>
          <w:rFonts w:ascii="Times New Roman" w:hAnsi="Times New Roman" w:cs="Times New Roman"/>
          <w:color w:val="auto"/>
        </w:rPr>
        <w:t>.</w:t>
      </w:r>
    </w:p>
    <w:p w14:paraId="546D6873" w14:textId="5231BB80" w:rsidR="0032747C" w:rsidRPr="0093461B" w:rsidRDefault="002D75F8" w:rsidP="002D75F8">
      <w:pPr>
        <w:pStyle w:val="af0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F58B1">
        <w:rPr>
          <w:rFonts w:ascii="Times New Roman" w:hAnsi="Times New Roman" w:cs="Times New Roman"/>
          <w:color w:val="auto"/>
        </w:rPr>
        <w:t xml:space="preserve">2.12. </w:t>
      </w:r>
      <w:r w:rsidR="0032747C" w:rsidRPr="005F58B1">
        <w:rPr>
          <w:rFonts w:ascii="Times New Roman" w:hAnsi="Times New Roman" w:cs="Times New Roman"/>
          <w:color w:val="auto"/>
        </w:rPr>
        <w:t>Заявитель (представитель заявителя) вправе отказаться от предоставления муниципальной услуги на основании личного письменного заявления. В случае письменного отказа от предоставления муниципальной услуги заявитель (представитель заявителя) вправе обратиться вновь с заявлением о ее предоставлении и необходимыми документами.</w:t>
      </w:r>
    </w:p>
    <w:p w14:paraId="1465E1FF" w14:textId="78A46D52" w:rsidR="000862E8" w:rsidRPr="002D75F8" w:rsidRDefault="000862E8" w:rsidP="0025278E">
      <w:pPr>
        <w:pStyle w:val="af0"/>
        <w:spacing w:before="120" w:after="60"/>
        <w:jc w:val="center"/>
        <w:rPr>
          <w:rFonts w:ascii="Times New Roman" w:hAnsi="Times New Roman" w:cs="Times New Roman"/>
          <w:b/>
          <w:bCs/>
        </w:rPr>
      </w:pPr>
      <w:r w:rsidRPr="002D75F8">
        <w:rPr>
          <w:rFonts w:ascii="Times New Roman" w:hAnsi="Times New Roman" w:cs="Times New Roman"/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A875909" w14:textId="5214850A" w:rsidR="003A7984" w:rsidRDefault="002D75F8" w:rsidP="00DA3606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A3606">
        <w:rPr>
          <w:rFonts w:ascii="Times New Roman" w:hAnsi="Times New Roman" w:cs="Times New Roman"/>
          <w:color w:val="auto"/>
        </w:rPr>
        <w:lastRenderedPageBreak/>
        <w:t xml:space="preserve">2.13. </w:t>
      </w:r>
      <w:r w:rsidR="003A7984" w:rsidRPr="00DA3606">
        <w:rPr>
          <w:rFonts w:ascii="Times New Roman" w:hAnsi="Times New Roman" w:cs="Times New Roman"/>
          <w:color w:val="auto"/>
        </w:rPr>
        <w:t>Предоставление муниципальной услуги осуществляется бесплатно.</w:t>
      </w:r>
    </w:p>
    <w:p w14:paraId="7840A4B3" w14:textId="77777777" w:rsidR="004F1086" w:rsidRPr="00DA3606" w:rsidRDefault="004F1086" w:rsidP="00DA3606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14:paraId="2F4A53F0" w14:textId="0BCB7441" w:rsidR="00F202D1" w:rsidRPr="002D75F8" w:rsidRDefault="004F1086" w:rsidP="004F1086">
      <w:pPr>
        <w:pStyle w:val="af0"/>
        <w:spacing w:after="120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III</w:t>
      </w:r>
      <w:r>
        <w:rPr>
          <w:rFonts w:ascii="Times New Roman" w:hAnsi="Times New Roman" w:cs="Times New Roman"/>
          <w:b/>
          <w:bCs/>
        </w:rPr>
        <w:t xml:space="preserve">. </w:t>
      </w:r>
      <w:r w:rsidR="00DA1B81" w:rsidRPr="002D75F8">
        <w:rPr>
          <w:rFonts w:ascii="Times New Roman" w:hAnsi="Times New Roman" w:cs="Times New Roman"/>
          <w:b/>
          <w:bCs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0C67C22D" w14:textId="2318DFD1" w:rsidR="00DA3606" w:rsidRDefault="00D713C8" w:rsidP="00DA3606">
      <w:pPr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>
        <w:rPr>
          <w:rFonts w:ascii="Times New Roman" w:eastAsia="Calibri" w:hAnsi="Times New Roman" w:cs="Times New Roman"/>
          <w:iCs/>
          <w:shd w:val="clear" w:color="auto" w:fill="FFFFFF"/>
        </w:rPr>
        <w:t>3</w:t>
      </w:r>
      <w:r w:rsidR="00DA3606">
        <w:rPr>
          <w:rFonts w:ascii="Times New Roman" w:eastAsia="Calibri" w:hAnsi="Times New Roman" w:cs="Times New Roman"/>
          <w:iCs/>
          <w:shd w:val="clear" w:color="auto" w:fill="FFFFFF"/>
        </w:rPr>
        <w:t xml:space="preserve">.1. </w:t>
      </w:r>
      <w:r w:rsidR="00A65F2F" w:rsidRPr="008532C1">
        <w:rPr>
          <w:rFonts w:ascii="Times New Roman" w:eastAsia="Calibri" w:hAnsi="Times New Roman" w:cs="Times New Roman"/>
          <w:iCs/>
          <w:shd w:val="clear" w:color="auto" w:fill="FFFFFF"/>
        </w:rPr>
        <w:t>Предоставление муниципальной услуги включает в себя следующие административные процедуры:</w:t>
      </w:r>
    </w:p>
    <w:p w14:paraId="0F22D346" w14:textId="77777777" w:rsidR="004F1086" w:rsidRDefault="00A65F2F" w:rsidP="004F1086">
      <w:pPr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8532C1">
        <w:rPr>
          <w:rFonts w:ascii="Times New Roman" w:eastAsia="Calibri" w:hAnsi="Times New Roman" w:cs="Times New Roman"/>
          <w:iCs/>
          <w:shd w:val="clear" w:color="auto" w:fill="FFFFFF"/>
        </w:rPr>
        <w:t xml:space="preserve">а) </w:t>
      </w:r>
      <w:r w:rsidR="00AF4CF9" w:rsidRPr="008532C1">
        <w:rPr>
          <w:rFonts w:ascii="Times New Roman" w:hAnsi="Times New Roman" w:cs="Times New Roman"/>
          <w:color w:val="auto"/>
        </w:rPr>
        <w:t>прием и регистрация заявления и документов, необходимых для предоставления муниципальной услуги</w:t>
      </w:r>
      <w:r w:rsidRPr="008532C1">
        <w:rPr>
          <w:rFonts w:ascii="Times New Roman" w:eastAsia="Calibri" w:hAnsi="Times New Roman" w:cs="Times New Roman"/>
          <w:iCs/>
          <w:shd w:val="clear" w:color="auto" w:fill="FFFFFF"/>
        </w:rPr>
        <w:t>;</w:t>
      </w:r>
    </w:p>
    <w:p w14:paraId="5A4FCA98" w14:textId="77777777" w:rsidR="004F1086" w:rsidRDefault="00AE2169" w:rsidP="004F1086">
      <w:pPr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8532C1">
        <w:rPr>
          <w:rFonts w:ascii="Times New Roman" w:hAnsi="Times New Roman" w:cs="Times New Roman"/>
          <w:color w:val="auto"/>
        </w:rPr>
        <w:t>б) обработка и предварительное рассмотрение документов, необходимых для предоставления муниципальной услуги</w:t>
      </w:r>
      <w:r w:rsidR="004F1086">
        <w:rPr>
          <w:rFonts w:ascii="Times New Roman" w:hAnsi="Times New Roman" w:cs="Times New Roman"/>
          <w:color w:val="auto"/>
        </w:rPr>
        <w:t>;</w:t>
      </w:r>
    </w:p>
    <w:p w14:paraId="4184CB36" w14:textId="77777777" w:rsidR="004F1086" w:rsidRDefault="00AE2169" w:rsidP="004F1086">
      <w:pPr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8532C1">
        <w:rPr>
          <w:rFonts w:ascii="Times New Roman" w:eastAsia="Calibri" w:hAnsi="Times New Roman" w:cs="Times New Roman"/>
          <w:iCs/>
          <w:shd w:val="clear" w:color="auto" w:fill="FFFFFF"/>
        </w:rPr>
        <w:t>в</w:t>
      </w:r>
      <w:r w:rsidR="00A65F2F" w:rsidRPr="008532C1">
        <w:rPr>
          <w:rFonts w:ascii="Times New Roman" w:eastAsia="Calibri" w:hAnsi="Times New Roman" w:cs="Times New Roman"/>
          <w:iCs/>
          <w:shd w:val="clear" w:color="auto" w:fill="FFFFFF"/>
        </w:rPr>
        <w:t xml:space="preserve">) </w:t>
      </w:r>
      <w:r w:rsidR="0081321F" w:rsidRPr="008532C1">
        <w:rPr>
          <w:rFonts w:ascii="Times New Roman" w:hAnsi="Times New Roman" w:cs="Times New Roman"/>
          <w:color w:val="auto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A65F2F" w:rsidRPr="008532C1">
        <w:rPr>
          <w:rFonts w:ascii="Times New Roman" w:eastAsia="Calibri" w:hAnsi="Times New Roman" w:cs="Times New Roman"/>
          <w:iCs/>
          <w:shd w:val="clear" w:color="auto" w:fill="FFFFFF"/>
        </w:rPr>
        <w:t>;</w:t>
      </w:r>
    </w:p>
    <w:p w14:paraId="3620DB6F" w14:textId="77777777" w:rsidR="004F1086" w:rsidRDefault="00B22322" w:rsidP="004F1086">
      <w:pPr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8532C1">
        <w:rPr>
          <w:rFonts w:ascii="Times New Roman" w:hAnsi="Times New Roman" w:cs="Times New Roman"/>
          <w:color w:val="auto"/>
        </w:rPr>
        <w:t>д) определение возможности присвоения или аннулирования адреса объекта адресации;</w:t>
      </w:r>
    </w:p>
    <w:p w14:paraId="0542F821" w14:textId="77777777" w:rsidR="004F1086" w:rsidRDefault="00B22322" w:rsidP="004F1086">
      <w:pPr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8532C1">
        <w:rPr>
          <w:rFonts w:ascii="Times New Roman" w:eastAsia="Calibri" w:hAnsi="Times New Roman" w:cs="Times New Roman"/>
          <w:iCs/>
          <w:shd w:val="clear" w:color="auto" w:fill="FFFFFF"/>
        </w:rPr>
        <w:t>е</w:t>
      </w:r>
      <w:r w:rsidR="00A65F2F" w:rsidRPr="008532C1">
        <w:rPr>
          <w:rFonts w:ascii="Times New Roman" w:eastAsia="Calibri" w:hAnsi="Times New Roman" w:cs="Times New Roman"/>
          <w:iCs/>
          <w:shd w:val="clear" w:color="auto" w:fill="FFFFFF"/>
        </w:rPr>
        <w:t xml:space="preserve">) </w:t>
      </w:r>
      <w:r w:rsidRPr="008532C1">
        <w:rPr>
          <w:rFonts w:ascii="Times New Roman" w:hAnsi="Times New Roman" w:cs="Times New Roman"/>
          <w:color w:val="auto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</w:t>
      </w:r>
      <w:r w:rsidR="00A65F2F" w:rsidRPr="008532C1">
        <w:rPr>
          <w:rFonts w:ascii="Times New Roman" w:eastAsia="Calibri" w:hAnsi="Times New Roman" w:cs="Times New Roman"/>
          <w:iCs/>
          <w:shd w:val="clear" w:color="auto" w:fill="FFFFFF"/>
        </w:rPr>
        <w:t>;</w:t>
      </w:r>
    </w:p>
    <w:p w14:paraId="2EB141B6" w14:textId="77777777" w:rsidR="004F1086" w:rsidRDefault="00B22322" w:rsidP="004F1086">
      <w:pPr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8532C1">
        <w:rPr>
          <w:rFonts w:ascii="Times New Roman" w:hAnsi="Times New Roman" w:cs="Times New Roman"/>
          <w:color w:val="auto"/>
        </w:rPr>
        <w:t>ж</w:t>
      </w:r>
      <w:r w:rsidR="00AF4CF9" w:rsidRPr="008532C1">
        <w:rPr>
          <w:rFonts w:ascii="Times New Roman" w:hAnsi="Times New Roman" w:cs="Times New Roman"/>
          <w:color w:val="auto"/>
        </w:rPr>
        <w:t>) направление оператору федеральной информационной адресной системы сведений для внесения в государственный адресный реестр;</w:t>
      </w:r>
    </w:p>
    <w:p w14:paraId="6CA524CE" w14:textId="2A98458F" w:rsidR="00A65F2F" w:rsidRPr="008532C1" w:rsidRDefault="00B22322" w:rsidP="004F1086">
      <w:pPr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8532C1">
        <w:rPr>
          <w:rFonts w:ascii="Times New Roman" w:eastAsia="Calibri" w:hAnsi="Times New Roman" w:cs="Times New Roman"/>
          <w:iCs/>
          <w:shd w:val="clear" w:color="auto" w:fill="FFFFFF"/>
        </w:rPr>
        <w:t>з</w:t>
      </w:r>
      <w:r w:rsidR="00A65F2F" w:rsidRPr="008532C1">
        <w:rPr>
          <w:rFonts w:ascii="Times New Roman" w:eastAsia="Calibri" w:hAnsi="Times New Roman" w:cs="Times New Roman"/>
          <w:iCs/>
          <w:shd w:val="clear" w:color="auto" w:fill="FFFFFF"/>
        </w:rPr>
        <w:t>) выдача заявителю результата предоставления муниципальной услуги.</w:t>
      </w:r>
    </w:p>
    <w:p w14:paraId="0E114987" w14:textId="77777777" w:rsidR="004824B9" w:rsidRPr="004F1086" w:rsidRDefault="004824B9" w:rsidP="00D713C8">
      <w:pPr>
        <w:pStyle w:val="af0"/>
        <w:spacing w:before="120" w:after="40"/>
        <w:jc w:val="center"/>
        <w:rPr>
          <w:rFonts w:ascii="Times New Roman" w:hAnsi="Times New Roman" w:cs="Times New Roman"/>
          <w:b/>
          <w:bCs/>
        </w:rPr>
      </w:pPr>
      <w:r w:rsidRPr="004F1086">
        <w:rPr>
          <w:rFonts w:ascii="Times New Roman" w:hAnsi="Times New Roman" w:cs="Times New Roman"/>
          <w:b/>
          <w:bCs/>
        </w:rPr>
        <w:t>Административная процедура по приему заявления и документов</w:t>
      </w:r>
    </w:p>
    <w:p w14:paraId="4C015FD9" w14:textId="6D3575D9" w:rsidR="001A1714" w:rsidRPr="008532C1" w:rsidRDefault="00D713C8" w:rsidP="00954D9B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 </w:t>
      </w:r>
      <w:r w:rsidR="001A1714" w:rsidRPr="008532C1">
        <w:rPr>
          <w:rFonts w:ascii="Times New Roman" w:hAnsi="Times New Roman" w:cs="Times New Roman"/>
          <w:color w:val="auto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муниципальной услуги, является поступление в </w:t>
      </w:r>
      <w:r>
        <w:rPr>
          <w:rFonts w:ascii="Times New Roman" w:eastAsia="Calibri" w:hAnsi="Times New Roman" w:cs="Times New Roman"/>
          <w:iCs/>
          <w:shd w:val="clear" w:color="auto" w:fill="FFFFFF"/>
        </w:rPr>
        <w:t>Администрацию</w:t>
      </w:r>
      <w:r w:rsidR="00E2222C" w:rsidRPr="008532C1">
        <w:rPr>
          <w:rFonts w:ascii="Times New Roman" w:eastAsia="Calibri" w:hAnsi="Times New Roman" w:cs="Times New Roman"/>
          <w:iCs/>
          <w:shd w:val="clear" w:color="auto" w:fill="FFFFFF"/>
        </w:rPr>
        <w:t xml:space="preserve"> </w:t>
      </w:r>
      <w:r w:rsidR="00E2222C" w:rsidRPr="008532C1">
        <w:rPr>
          <w:rFonts w:ascii="Times New Roman" w:hAnsi="Times New Roman" w:cs="Times New Roman"/>
          <w:iCs/>
          <w:shd w:val="clear" w:color="auto" w:fill="FFFFFF"/>
        </w:rPr>
        <w:t xml:space="preserve">(в том числе через </w:t>
      </w:r>
      <w:r w:rsidR="00E2222C" w:rsidRPr="008532C1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Интернет-портал</w:t>
      </w:r>
      <w:r w:rsidR="00E2222C" w:rsidRPr="008532C1">
        <w:rPr>
          <w:rFonts w:ascii="Times New Roman" w:hAnsi="Times New Roman" w:cs="Times New Roman"/>
          <w:iCs/>
          <w:shd w:val="clear" w:color="auto" w:fill="FFFFFF"/>
        </w:rPr>
        <w:t>)</w:t>
      </w:r>
      <w:r w:rsidR="001A1714" w:rsidRPr="008532C1">
        <w:rPr>
          <w:rFonts w:ascii="Times New Roman" w:hAnsi="Times New Roman" w:cs="Times New Roman"/>
          <w:color w:val="auto"/>
        </w:rPr>
        <w:t xml:space="preserve"> или </w:t>
      </w:r>
      <w:r>
        <w:rPr>
          <w:rFonts w:ascii="Times New Roman" w:hAnsi="Times New Roman" w:cs="Times New Roman"/>
          <w:color w:val="auto"/>
        </w:rPr>
        <w:t>МФЦ</w:t>
      </w:r>
      <w:r w:rsidR="001A1714" w:rsidRPr="008532C1">
        <w:rPr>
          <w:rFonts w:ascii="Times New Roman" w:hAnsi="Times New Roman" w:cs="Times New Roman"/>
          <w:color w:val="auto"/>
        </w:rPr>
        <w:t xml:space="preserve"> заявления о предоставлении муниципальной услуги и прилагаемых к нему документов, представленных заявителем (представителем заявителя):</w:t>
      </w:r>
    </w:p>
    <w:p w14:paraId="3269A030" w14:textId="77777777" w:rsidR="0086596F" w:rsidRDefault="00974CF5" w:rsidP="0086596F">
      <w:pPr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8532C1">
        <w:rPr>
          <w:rFonts w:ascii="Times New Roman" w:eastAsia="Calibri" w:hAnsi="Times New Roman" w:cs="Times New Roman"/>
          <w:iCs/>
          <w:shd w:val="clear" w:color="auto" w:fill="FFFFFF"/>
        </w:rPr>
        <w:t>Должностное лицо, ответственное за прием документов:</w:t>
      </w:r>
    </w:p>
    <w:p w14:paraId="543EBBF9" w14:textId="77777777" w:rsidR="0086596F" w:rsidRDefault="001A1714" w:rsidP="0086596F">
      <w:pPr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8532C1">
        <w:rPr>
          <w:rFonts w:ascii="Times New Roman" w:hAnsi="Times New Roman" w:cs="Times New Roman"/>
          <w:color w:val="auto"/>
        </w:rPr>
        <w:t>1) устанавливает предмет обращения;</w:t>
      </w:r>
    </w:p>
    <w:p w14:paraId="2810E74C" w14:textId="77777777" w:rsidR="0086596F" w:rsidRDefault="001A1714" w:rsidP="0086596F">
      <w:pPr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8532C1">
        <w:rPr>
          <w:rFonts w:ascii="Times New Roman" w:hAnsi="Times New Roman" w:cs="Times New Roman"/>
          <w:color w:val="auto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14:paraId="403101DC" w14:textId="77777777" w:rsidR="0086596F" w:rsidRDefault="001A1714" w:rsidP="0086596F">
      <w:pPr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8532C1">
        <w:rPr>
          <w:rFonts w:ascii="Times New Roman" w:hAnsi="Times New Roman" w:cs="Times New Roman"/>
          <w:color w:val="auto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14:paraId="698E7074" w14:textId="77777777" w:rsidR="0086596F" w:rsidRDefault="001A1714" w:rsidP="0086596F">
      <w:pPr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8532C1">
        <w:rPr>
          <w:rFonts w:ascii="Times New Roman" w:hAnsi="Times New Roman" w:cs="Times New Roman"/>
          <w:color w:val="auto"/>
        </w:rPr>
        <w:t>4) осуществляет сверку копий представленных документов с их оригиналами;</w:t>
      </w:r>
    </w:p>
    <w:p w14:paraId="1F3F4A43" w14:textId="77777777" w:rsidR="0086596F" w:rsidRDefault="001A1714" w:rsidP="0086596F">
      <w:pPr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8532C1">
        <w:rPr>
          <w:rFonts w:ascii="Times New Roman" w:hAnsi="Times New Roman" w:cs="Times New Roman"/>
          <w:color w:val="auto"/>
        </w:rPr>
        <w:t>5) проверяет заявление и комплектность прилагаемых к нему документов на соответствие перечню документов, предусмотренных административн</w:t>
      </w:r>
      <w:r w:rsidR="00FB5156" w:rsidRPr="008532C1">
        <w:rPr>
          <w:rFonts w:ascii="Times New Roman" w:hAnsi="Times New Roman" w:cs="Times New Roman"/>
          <w:color w:val="auto"/>
        </w:rPr>
        <w:t>ым</w:t>
      </w:r>
      <w:r w:rsidRPr="008532C1">
        <w:rPr>
          <w:rFonts w:ascii="Times New Roman" w:hAnsi="Times New Roman" w:cs="Times New Roman"/>
          <w:color w:val="auto"/>
        </w:rPr>
        <w:t xml:space="preserve"> регламент</w:t>
      </w:r>
      <w:r w:rsidR="00FB5156" w:rsidRPr="008532C1">
        <w:rPr>
          <w:rFonts w:ascii="Times New Roman" w:hAnsi="Times New Roman" w:cs="Times New Roman"/>
          <w:color w:val="auto"/>
        </w:rPr>
        <w:t>ом</w:t>
      </w:r>
      <w:r w:rsidRPr="008532C1">
        <w:rPr>
          <w:rFonts w:ascii="Times New Roman" w:hAnsi="Times New Roman" w:cs="Times New Roman"/>
          <w:color w:val="auto"/>
        </w:rPr>
        <w:t>;</w:t>
      </w:r>
    </w:p>
    <w:p w14:paraId="0EE99F6B" w14:textId="77777777" w:rsidR="0086596F" w:rsidRDefault="001A1714" w:rsidP="0086596F">
      <w:pPr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8532C1">
        <w:rPr>
          <w:rFonts w:ascii="Times New Roman" w:hAnsi="Times New Roman" w:cs="Times New Roman"/>
          <w:color w:val="auto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14:paraId="36B3CDE4" w14:textId="77777777" w:rsidR="0086596F" w:rsidRDefault="001A1714" w:rsidP="0086596F">
      <w:pPr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8532C1">
        <w:rPr>
          <w:rFonts w:ascii="Times New Roman" w:hAnsi="Times New Roman" w:cs="Times New Roman"/>
          <w:color w:val="auto"/>
        </w:rPr>
        <w:t>7) осуществляет прием заявления и документов и вручает расписку о приеме документов;</w:t>
      </w:r>
    </w:p>
    <w:p w14:paraId="31253953" w14:textId="6DE52BCA" w:rsidR="001A1714" w:rsidRPr="0086596F" w:rsidRDefault="001A1714" w:rsidP="0086596F">
      <w:pPr>
        <w:ind w:firstLine="567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8532C1">
        <w:rPr>
          <w:rFonts w:ascii="Times New Roman" w:hAnsi="Times New Roman" w:cs="Times New Roman"/>
          <w:color w:val="auto"/>
        </w:rPr>
        <w:t xml:space="preserve">8) </w:t>
      </w:r>
      <w:r w:rsidR="00FB5156" w:rsidRPr="008532C1">
        <w:rPr>
          <w:rFonts w:ascii="Times New Roman" w:hAnsi="Times New Roman" w:cs="Times New Roman"/>
          <w:color w:val="auto"/>
        </w:rPr>
        <w:t xml:space="preserve">должностное лицо </w:t>
      </w:r>
      <w:r w:rsidR="0086596F">
        <w:rPr>
          <w:rFonts w:ascii="Times New Roman" w:hAnsi="Times New Roman" w:cs="Times New Roman"/>
          <w:color w:val="auto"/>
        </w:rPr>
        <w:t>Администрации</w:t>
      </w:r>
      <w:r w:rsidRPr="008532C1">
        <w:rPr>
          <w:rFonts w:ascii="Times New Roman" w:hAnsi="Times New Roman" w:cs="Times New Roman"/>
          <w:color w:val="auto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в </w:t>
      </w:r>
      <w:r w:rsidR="0086596F">
        <w:rPr>
          <w:rFonts w:ascii="Times New Roman" w:hAnsi="Times New Roman" w:cs="Times New Roman"/>
          <w:color w:val="auto"/>
        </w:rPr>
        <w:t>Администрации</w:t>
      </w:r>
      <w:r w:rsidRPr="008532C1">
        <w:rPr>
          <w:rFonts w:ascii="Times New Roman" w:hAnsi="Times New Roman" w:cs="Times New Roman"/>
          <w:color w:val="auto"/>
        </w:rPr>
        <w:t>.</w:t>
      </w:r>
      <w:r w:rsidR="00FB5156" w:rsidRPr="008532C1">
        <w:rPr>
          <w:rFonts w:ascii="Times New Roman" w:hAnsi="Times New Roman" w:cs="Times New Roman"/>
          <w:color w:val="auto"/>
        </w:rPr>
        <w:t xml:space="preserve"> Специалист </w:t>
      </w:r>
      <w:r w:rsidR="0086596F">
        <w:rPr>
          <w:rFonts w:ascii="Times New Roman" w:hAnsi="Times New Roman" w:cs="Times New Roman"/>
          <w:color w:val="auto"/>
        </w:rPr>
        <w:t>МФЦ</w:t>
      </w:r>
      <w:r w:rsidR="00FB5156" w:rsidRPr="008532C1">
        <w:rPr>
          <w:rFonts w:ascii="Times New Roman" w:hAnsi="Times New Roman" w:cs="Times New Roman"/>
          <w:color w:val="auto"/>
        </w:rPr>
        <w:t xml:space="preserve"> </w:t>
      </w:r>
      <w:r w:rsidR="00FB5156" w:rsidRPr="008532C1">
        <w:rPr>
          <w:rFonts w:ascii="Times New Roman" w:eastAsia="Calibri" w:hAnsi="Times New Roman" w:cs="Times New Roman"/>
          <w:iCs/>
          <w:shd w:val="clear" w:color="auto" w:fill="FFFFFF"/>
        </w:rPr>
        <w:t>регистрирует заявление в автоматизированной информационной системе многофункционального центра (далее - АИС МФЦ).</w:t>
      </w:r>
    </w:p>
    <w:p w14:paraId="7C14E8E2" w14:textId="3A951952" w:rsidR="001A1714" w:rsidRPr="008532C1" w:rsidRDefault="001A1714" w:rsidP="00954D9B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</w:rPr>
      </w:pPr>
      <w:r w:rsidRPr="008532C1">
        <w:rPr>
          <w:rFonts w:ascii="Times New Roman" w:hAnsi="Times New Roman" w:cs="Times New Roman"/>
          <w:color w:val="auto"/>
        </w:rPr>
        <w:t>Максимальный срок административной процедуры не может превышать 1 рабоч</w:t>
      </w:r>
      <w:r w:rsidR="00FB5156" w:rsidRPr="008532C1">
        <w:rPr>
          <w:rFonts w:ascii="Times New Roman" w:hAnsi="Times New Roman" w:cs="Times New Roman"/>
          <w:color w:val="auto"/>
        </w:rPr>
        <w:t>ий</w:t>
      </w:r>
      <w:r w:rsidRPr="008532C1">
        <w:rPr>
          <w:rFonts w:ascii="Times New Roman" w:hAnsi="Times New Roman" w:cs="Times New Roman"/>
          <w:color w:val="auto"/>
        </w:rPr>
        <w:t xml:space="preserve"> д</w:t>
      </w:r>
      <w:r w:rsidR="00FB5156" w:rsidRPr="008532C1">
        <w:rPr>
          <w:rFonts w:ascii="Times New Roman" w:hAnsi="Times New Roman" w:cs="Times New Roman"/>
          <w:color w:val="auto"/>
        </w:rPr>
        <w:t>е</w:t>
      </w:r>
      <w:r w:rsidRPr="008532C1">
        <w:rPr>
          <w:rFonts w:ascii="Times New Roman" w:hAnsi="Times New Roman" w:cs="Times New Roman"/>
          <w:color w:val="auto"/>
        </w:rPr>
        <w:t>н</w:t>
      </w:r>
      <w:r w:rsidR="00FB5156" w:rsidRPr="008532C1">
        <w:rPr>
          <w:rFonts w:ascii="Times New Roman" w:hAnsi="Times New Roman" w:cs="Times New Roman"/>
          <w:color w:val="auto"/>
        </w:rPr>
        <w:t>ь</w:t>
      </w:r>
      <w:r w:rsidRPr="008532C1">
        <w:rPr>
          <w:rFonts w:ascii="Times New Roman" w:hAnsi="Times New Roman" w:cs="Times New Roman"/>
          <w:color w:val="auto"/>
        </w:rPr>
        <w:t xml:space="preserve"> со дня их поступления в </w:t>
      </w:r>
      <w:r w:rsidR="0086596F">
        <w:rPr>
          <w:rFonts w:ascii="Times New Roman" w:hAnsi="Times New Roman" w:cs="Times New Roman"/>
          <w:color w:val="auto"/>
        </w:rPr>
        <w:t>Администрацию</w:t>
      </w:r>
      <w:r w:rsidRPr="008532C1">
        <w:rPr>
          <w:rFonts w:ascii="Times New Roman" w:hAnsi="Times New Roman" w:cs="Times New Roman"/>
          <w:color w:val="auto"/>
        </w:rPr>
        <w:t>.</w:t>
      </w:r>
    </w:p>
    <w:p w14:paraId="49372E19" w14:textId="1E7591E7" w:rsidR="001A1714" w:rsidRPr="008532C1" w:rsidRDefault="001A1714" w:rsidP="00954D9B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</w:rPr>
      </w:pPr>
      <w:r w:rsidRPr="008532C1">
        <w:rPr>
          <w:rFonts w:ascii="Times New Roman" w:hAnsi="Times New Roman" w:cs="Times New Roman"/>
          <w:color w:val="auto"/>
        </w:rPr>
        <w:t xml:space="preserve">Прием и регистрация документов, </w:t>
      </w:r>
      <w:r w:rsidR="00FB5156" w:rsidRPr="008532C1">
        <w:rPr>
          <w:rFonts w:ascii="Times New Roman" w:hAnsi="Times New Roman" w:cs="Times New Roman"/>
          <w:color w:val="auto"/>
        </w:rPr>
        <w:t xml:space="preserve">принятых </w:t>
      </w:r>
      <w:r w:rsidR="0086596F">
        <w:rPr>
          <w:rFonts w:ascii="Times New Roman" w:hAnsi="Times New Roman" w:cs="Times New Roman"/>
          <w:color w:val="auto"/>
        </w:rPr>
        <w:t>МФЦ</w:t>
      </w:r>
      <w:r w:rsidRPr="008532C1">
        <w:rPr>
          <w:rFonts w:ascii="Times New Roman" w:hAnsi="Times New Roman" w:cs="Times New Roman"/>
          <w:color w:val="auto"/>
        </w:rPr>
        <w:t xml:space="preserve">, осуществляется в течение 1 рабочего дня после их поступления в </w:t>
      </w:r>
      <w:r w:rsidR="0086596F">
        <w:rPr>
          <w:rFonts w:ascii="Times New Roman" w:hAnsi="Times New Roman" w:cs="Times New Roman"/>
          <w:color w:val="auto"/>
        </w:rPr>
        <w:t>Администрацию</w:t>
      </w:r>
      <w:r w:rsidRPr="008532C1">
        <w:rPr>
          <w:rFonts w:ascii="Times New Roman" w:hAnsi="Times New Roman" w:cs="Times New Roman"/>
          <w:color w:val="auto"/>
        </w:rPr>
        <w:t>.</w:t>
      </w:r>
    </w:p>
    <w:p w14:paraId="64F042A2" w14:textId="77777777" w:rsidR="00FB5156" w:rsidRPr="008532C1" w:rsidRDefault="00FB5156" w:rsidP="0086596F">
      <w:pPr>
        <w:ind w:firstLine="539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8532C1">
        <w:rPr>
          <w:rFonts w:ascii="Times New Roman" w:eastAsia="Calibri" w:hAnsi="Times New Roman" w:cs="Times New Roman"/>
          <w:iCs/>
          <w:shd w:val="clear" w:color="auto" w:fill="FFFFFF"/>
        </w:rPr>
        <w:t>Результатом исполнения административной процедуры по приему заявления на бумажном  носителе является принятое и зарегистрированное заявление с прилагаемыми к нему документами.</w:t>
      </w:r>
    </w:p>
    <w:p w14:paraId="70391A9D" w14:textId="7C8023F7" w:rsidR="001A1714" w:rsidRPr="008532C1" w:rsidRDefault="001A1714" w:rsidP="00954D9B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</w:rPr>
      </w:pPr>
      <w:r w:rsidRPr="008532C1">
        <w:rPr>
          <w:rFonts w:ascii="Times New Roman" w:hAnsi="Times New Roman" w:cs="Times New Roman"/>
          <w:color w:val="auto"/>
        </w:rPr>
        <w:lastRenderedPageBreak/>
        <w:t xml:space="preserve">Способом фиксации результата исполнения административной процедуры является </w:t>
      </w:r>
      <w:r w:rsidR="00FB5156" w:rsidRPr="008532C1">
        <w:rPr>
          <w:rFonts w:ascii="Times New Roman" w:hAnsi="Times New Roman" w:cs="Times New Roman"/>
          <w:color w:val="auto"/>
        </w:rPr>
        <w:t xml:space="preserve">составление </w:t>
      </w:r>
      <w:r w:rsidR="00007F6C">
        <w:rPr>
          <w:rFonts w:ascii="Times New Roman" w:hAnsi="Times New Roman" w:cs="Times New Roman"/>
          <w:color w:val="auto"/>
        </w:rPr>
        <w:t xml:space="preserve">расписки о приеме </w:t>
      </w:r>
      <w:r w:rsidRPr="008532C1">
        <w:rPr>
          <w:rFonts w:ascii="Times New Roman" w:hAnsi="Times New Roman" w:cs="Times New Roman"/>
          <w:color w:val="auto"/>
        </w:rPr>
        <w:t>у заявителя документов</w:t>
      </w:r>
      <w:r w:rsidR="00007F6C">
        <w:rPr>
          <w:rFonts w:ascii="Times New Roman" w:hAnsi="Times New Roman" w:cs="Times New Roman"/>
          <w:color w:val="auto"/>
        </w:rPr>
        <w:t xml:space="preserve"> (приложение № 2 к настоящему административному регламенту)</w:t>
      </w:r>
      <w:r w:rsidRPr="008532C1">
        <w:rPr>
          <w:rFonts w:ascii="Times New Roman" w:hAnsi="Times New Roman" w:cs="Times New Roman"/>
          <w:color w:val="auto"/>
        </w:rPr>
        <w:t>.</w:t>
      </w:r>
    </w:p>
    <w:p w14:paraId="0C27C509" w14:textId="77777777" w:rsidR="00745AEB" w:rsidRPr="00DC25DD" w:rsidRDefault="00745AEB" w:rsidP="00DC25DD">
      <w:pPr>
        <w:spacing w:before="120" w:after="60"/>
        <w:jc w:val="center"/>
        <w:rPr>
          <w:rFonts w:ascii="Times New Roman" w:hAnsi="Times New Roman" w:cs="Times New Roman"/>
          <w:b/>
          <w:iCs/>
          <w:color w:val="auto"/>
        </w:rPr>
      </w:pPr>
      <w:r w:rsidRPr="00DC25DD">
        <w:rPr>
          <w:rFonts w:ascii="Times New Roman" w:hAnsi="Times New Roman" w:cs="Times New Roman"/>
          <w:b/>
          <w:iCs/>
          <w:color w:val="auto"/>
        </w:rPr>
        <w:t>Обработка и предварительное рассмотрение документов, необходимых для предоставления муниципальной услуги</w:t>
      </w:r>
    </w:p>
    <w:p w14:paraId="222893C5" w14:textId="77777777" w:rsidR="00DC25DD" w:rsidRDefault="00DC25DD" w:rsidP="00DC25D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 xml:space="preserve">3.3. </w:t>
      </w:r>
      <w:r w:rsidR="00745AEB" w:rsidRPr="008532C1">
        <w:rPr>
          <w:rFonts w:ascii="Times New Roman" w:hAnsi="Times New Roman" w:cs="Times New Roman"/>
          <w:bCs/>
          <w:iCs/>
          <w:color w:val="auto"/>
        </w:rPr>
        <w:t xml:space="preserve">Основанием для начала выполнения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муниципальной услуги, должностному лицу </w:t>
      </w:r>
      <w:r>
        <w:rPr>
          <w:rFonts w:ascii="Times New Roman" w:hAnsi="Times New Roman" w:cs="Times New Roman"/>
          <w:bCs/>
          <w:iCs/>
          <w:color w:val="auto"/>
        </w:rPr>
        <w:t>Администрации</w:t>
      </w:r>
      <w:r w:rsidR="00745AEB" w:rsidRPr="008532C1">
        <w:rPr>
          <w:rFonts w:ascii="Times New Roman" w:hAnsi="Times New Roman" w:cs="Times New Roman"/>
          <w:bCs/>
          <w:iCs/>
          <w:color w:val="auto"/>
        </w:rPr>
        <w:t xml:space="preserve">, ответственному за предоставление муниципальной услуги, или специалисту </w:t>
      </w:r>
      <w:r>
        <w:rPr>
          <w:rFonts w:ascii="Times New Roman" w:hAnsi="Times New Roman" w:cs="Times New Roman"/>
          <w:bCs/>
          <w:iCs/>
          <w:color w:val="auto"/>
        </w:rPr>
        <w:t>МФЦ</w:t>
      </w:r>
      <w:r w:rsidR="00745AEB" w:rsidRPr="008532C1">
        <w:rPr>
          <w:rFonts w:ascii="Times New Roman" w:hAnsi="Times New Roman" w:cs="Times New Roman"/>
          <w:bCs/>
          <w:iCs/>
          <w:color w:val="auto"/>
        </w:rPr>
        <w:t>.</w:t>
      </w:r>
    </w:p>
    <w:p w14:paraId="36C7FA69" w14:textId="77777777" w:rsidR="00DC25DD" w:rsidRDefault="00745AEB" w:rsidP="00DC25D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auto"/>
        </w:rPr>
      </w:pPr>
      <w:r w:rsidRPr="008532C1">
        <w:rPr>
          <w:rFonts w:ascii="Times New Roman" w:hAnsi="Times New Roman" w:cs="Times New Roman"/>
          <w:bCs/>
          <w:iCs/>
          <w:color w:val="auto"/>
        </w:rPr>
        <w:t xml:space="preserve">Должностное лицо </w:t>
      </w:r>
      <w:r w:rsidR="00DC25DD">
        <w:rPr>
          <w:rFonts w:ascii="Times New Roman" w:hAnsi="Times New Roman" w:cs="Times New Roman"/>
          <w:bCs/>
          <w:iCs/>
          <w:color w:val="auto"/>
        </w:rPr>
        <w:t>Администрации</w:t>
      </w:r>
      <w:r w:rsidRPr="008532C1">
        <w:rPr>
          <w:rFonts w:ascii="Times New Roman" w:hAnsi="Times New Roman" w:cs="Times New Roman"/>
          <w:bCs/>
          <w:iCs/>
          <w:color w:val="auto"/>
        </w:rPr>
        <w:t>, ответственное за предоставление муниципальной услуги, осуществляет следующие действия:</w:t>
      </w:r>
    </w:p>
    <w:p w14:paraId="6CA69765" w14:textId="77777777" w:rsidR="00DC25DD" w:rsidRDefault="00745AEB" w:rsidP="00DC25D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auto"/>
        </w:rPr>
      </w:pPr>
      <w:r w:rsidRPr="008532C1">
        <w:rPr>
          <w:rFonts w:ascii="Times New Roman" w:hAnsi="Times New Roman" w:cs="Times New Roman"/>
          <w:bCs/>
          <w:iCs/>
          <w:color w:val="auto"/>
        </w:rPr>
        <w:t>1) проверяет комплектность представленных заявителем документов по перечню документов, предусмотренных настоящим административным регламентом;</w:t>
      </w:r>
    </w:p>
    <w:p w14:paraId="7C9DCFC6" w14:textId="54678B83" w:rsidR="00DC25DD" w:rsidRDefault="00745AEB" w:rsidP="00DC25D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auto"/>
        </w:rPr>
      </w:pPr>
      <w:proofErr w:type="gramStart"/>
      <w:r w:rsidRPr="008532C1">
        <w:rPr>
          <w:rFonts w:ascii="Times New Roman" w:hAnsi="Times New Roman" w:cs="Times New Roman"/>
          <w:bCs/>
          <w:iCs/>
          <w:color w:val="auto"/>
        </w:rPr>
        <w:t xml:space="preserve">2) при отсутствии 1 или более документов из числа документов, предусмотренных </w:t>
      </w:r>
      <w:r w:rsidR="00F15026">
        <w:rPr>
          <w:rFonts w:ascii="Times New Roman" w:hAnsi="Times New Roman" w:cs="Times New Roman"/>
          <w:bCs/>
          <w:iCs/>
          <w:color w:val="auto"/>
        </w:rPr>
        <w:t xml:space="preserve">п. 2.10 </w:t>
      </w:r>
      <w:r w:rsidRPr="008532C1">
        <w:rPr>
          <w:rFonts w:ascii="Times New Roman" w:hAnsi="Times New Roman" w:cs="Times New Roman"/>
          <w:bCs/>
          <w:iCs/>
          <w:color w:val="auto"/>
        </w:rPr>
        <w:t>настоящ</w:t>
      </w:r>
      <w:r w:rsidR="00D5541C">
        <w:rPr>
          <w:rFonts w:ascii="Times New Roman" w:hAnsi="Times New Roman" w:cs="Times New Roman"/>
          <w:bCs/>
          <w:iCs/>
          <w:color w:val="auto"/>
        </w:rPr>
        <w:t>его</w:t>
      </w:r>
      <w:r w:rsidRPr="008532C1">
        <w:rPr>
          <w:rFonts w:ascii="Times New Roman" w:hAnsi="Times New Roman" w:cs="Times New Roman"/>
          <w:bCs/>
          <w:iCs/>
          <w:color w:val="auto"/>
        </w:rPr>
        <w:t xml:space="preserve"> административн</w:t>
      </w:r>
      <w:r w:rsidR="00D5541C">
        <w:rPr>
          <w:rFonts w:ascii="Times New Roman" w:hAnsi="Times New Roman" w:cs="Times New Roman"/>
          <w:bCs/>
          <w:iCs/>
          <w:color w:val="auto"/>
        </w:rPr>
        <w:t>ого</w:t>
      </w:r>
      <w:r w:rsidRPr="008532C1">
        <w:rPr>
          <w:rFonts w:ascii="Times New Roman" w:hAnsi="Times New Roman" w:cs="Times New Roman"/>
          <w:bCs/>
          <w:iCs/>
          <w:color w:val="auto"/>
        </w:rPr>
        <w:t xml:space="preserve"> регламент</w:t>
      </w:r>
      <w:r w:rsidR="00D5541C">
        <w:rPr>
          <w:rFonts w:ascii="Times New Roman" w:hAnsi="Times New Roman" w:cs="Times New Roman"/>
          <w:bCs/>
          <w:iCs/>
          <w:color w:val="auto"/>
        </w:rPr>
        <w:t>а</w:t>
      </w:r>
      <w:r w:rsidRPr="008532C1">
        <w:rPr>
          <w:rFonts w:ascii="Times New Roman" w:hAnsi="Times New Roman" w:cs="Times New Roman"/>
          <w:bCs/>
          <w:iCs/>
          <w:color w:val="auto"/>
        </w:rPr>
        <w:t xml:space="preserve">, а также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Рязанской области </w:t>
      </w:r>
      <w:r w:rsidRPr="0045560C">
        <w:rPr>
          <w:rFonts w:ascii="Times New Roman" w:hAnsi="Times New Roman" w:cs="Times New Roman"/>
          <w:bCs/>
          <w:iCs/>
          <w:color w:val="auto"/>
        </w:rPr>
        <w:t xml:space="preserve">готовит проект </w:t>
      </w:r>
      <w:r w:rsidR="00DA76F4">
        <w:rPr>
          <w:rFonts w:ascii="Times New Roman" w:hAnsi="Times New Roman" w:cs="Times New Roman"/>
          <w:bCs/>
          <w:iCs/>
          <w:color w:val="auto"/>
        </w:rPr>
        <w:t>уведомления</w:t>
      </w:r>
      <w:r w:rsidRPr="0045560C">
        <w:rPr>
          <w:rFonts w:ascii="Times New Roman" w:hAnsi="Times New Roman" w:cs="Times New Roman"/>
          <w:bCs/>
          <w:iCs/>
          <w:color w:val="auto"/>
        </w:rPr>
        <w:t xml:space="preserve"> об отказе в </w:t>
      </w:r>
      <w:r w:rsidR="00DA76F4">
        <w:rPr>
          <w:rFonts w:ascii="Times New Roman" w:hAnsi="Times New Roman" w:cs="Times New Roman"/>
          <w:bCs/>
          <w:iCs/>
          <w:color w:val="auto"/>
        </w:rPr>
        <w:t>приеме документов</w:t>
      </w:r>
      <w:r w:rsidR="002958A7" w:rsidRPr="0045560C">
        <w:rPr>
          <w:rFonts w:ascii="Times New Roman" w:hAnsi="Times New Roman" w:cs="Times New Roman"/>
          <w:bCs/>
          <w:iCs/>
          <w:color w:val="auto"/>
        </w:rPr>
        <w:t xml:space="preserve"> (прилож</w:t>
      </w:r>
      <w:r w:rsidR="002958A7">
        <w:rPr>
          <w:rFonts w:ascii="Times New Roman" w:hAnsi="Times New Roman" w:cs="Times New Roman"/>
          <w:bCs/>
          <w:iCs/>
          <w:color w:val="auto"/>
        </w:rPr>
        <w:t>ение</w:t>
      </w:r>
      <w:r w:rsidR="00D5541C">
        <w:rPr>
          <w:rFonts w:ascii="Times New Roman" w:hAnsi="Times New Roman" w:cs="Times New Roman"/>
          <w:bCs/>
          <w:iCs/>
          <w:color w:val="auto"/>
        </w:rPr>
        <w:t xml:space="preserve"> № </w:t>
      </w:r>
      <w:r w:rsidR="00DA76F4">
        <w:rPr>
          <w:rFonts w:ascii="Times New Roman" w:hAnsi="Times New Roman" w:cs="Times New Roman"/>
          <w:bCs/>
          <w:iCs/>
          <w:color w:val="auto"/>
        </w:rPr>
        <w:t>6</w:t>
      </w:r>
      <w:r w:rsidR="00D5541C">
        <w:rPr>
          <w:rFonts w:ascii="Times New Roman" w:hAnsi="Times New Roman" w:cs="Times New Roman"/>
          <w:bCs/>
          <w:iCs/>
          <w:color w:val="auto"/>
        </w:rPr>
        <w:t xml:space="preserve"> к настоящему административному регламенту)</w:t>
      </w:r>
      <w:r w:rsidR="002958A7">
        <w:rPr>
          <w:rFonts w:ascii="Times New Roman" w:hAnsi="Times New Roman" w:cs="Times New Roman"/>
          <w:bCs/>
          <w:iCs/>
          <w:color w:val="auto"/>
        </w:rPr>
        <w:t xml:space="preserve"> </w:t>
      </w:r>
      <w:r w:rsidRPr="008532C1">
        <w:rPr>
          <w:rFonts w:ascii="Times New Roman" w:hAnsi="Times New Roman" w:cs="Times New Roman"/>
          <w:bCs/>
          <w:iCs/>
          <w:color w:val="auto"/>
        </w:rPr>
        <w:t xml:space="preserve">и направляет его </w:t>
      </w:r>
      <w:r w:rsidR="00DC25DD">
        <w:rPr>
          <w:rFonts w:ascii="Times New Roman" w:hAnsi="Times New Roman" w:cs="Times New Roman"/>
          <w:bCs/>
          <w:iCs/>
          <w:color w:val="auto"/>
        </w:rPr>
        <w:t>главе Администрации</w:t>
      </w:r>
      <w:r w:rsidRPr="008532C1">
        <w:rPr>
          <w:rFonts w:ascii="Times New Roman" w:hAnsi="Times New Roman" w:cs="Times New Roman"/>
          <w:bCs/>
          <w:iCs/>
          <w:color w:val="auto"/>
        </w:rPr>
        <w:t>;</w:t>
      </w:r>
      <w:proofErr w:type="gramEnd"/>
    </w:p>
    <w:p w14:paraId="7F2474F7" w14:textId="77777777" w:rsidR="00DC25DD" w:rsidRDefault="00745AEB" w:rsidP="00DC25D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auto"/>
        </w:rPr>
      </w:pPr>
      <w:r w:rsidRPr="008532C1">
        <w:rPr>
          <w:rFonts w:ascii="Times New Roman" w:hAnsi="Times New Roman" w:cs="Times New Roman"/>
          <w:bCs/>
          <w:iCs/>
          <w:color w:val="auto"/>
        </w:rPr>
        <w:t>3) при наличии неполного комплекта документов, необходимых для предоставления муниципальной услуги, формирует перечень документов, не представленных заявителем (представителем заявителя) по собственной инициативе, и перечень сведений, которые подлежат получению посредством межведомственного информационного взаимодействия;</w:t>
      </w:r>
    </w:p>
    <w:p w14:paraId="0FEDD6F3" w14:textId="77777777" w:rsidR="00DC25DD" w:rsidRDefault="00745AEB" w:rsidP="00DC25D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auto"/>
        </w:rPr>
      </w:pPr>
      <w:r w:rsidRPr="008532C1">
        <w:rPr>
          <w:rFonts w:ascii="Times New Roman" w:hAnsi="Times New Roman" w:cs="Times New Roman"/>
          <w:bCs/>
          <w:iCs/>
          <w:color w:val="auto"/>
        </w:rPr>
        <w:t xml:space="preserve">4) направляет должностному лицу </w:t>
      </w:r>
      <w:r w:rsidR="00DC25DD">
        <w:rPr>
          <w:rFonts w:ascii="Times New Roman" w:hAnsi="Times New Roman" w:cs="Times New Roman"/>
          <w:bCs/>
          <w:iCs/>
          <w:color w:val="auto"/>
        </w:rPr>
        <w:t>Администрации</w:t>
      </w:r>
      <w:r w:rsidRPr="008532C1">
        <w:rPr>
          <w:rFonts w:ascii="Times New Roman" w:hAnsi="Times New Roman" w:cs="Times New Roman"/>
          <w:bCs/>
          <w:iCs/>
          <w:color w:val="auto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перечень сведений, которые подлежат получению посредством межведомственного информационного взаимодействия;</w:t>
      </w:r>
    </w:p>
    <w:p w14:paraId="707E0C90" w14:textId="5D89F0F5" w:rsidR="00745AEB" w:rsidRPr="008532C1" w:rsidRDefault="00745AEB" w:rsidP="00DC25D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auto"/>
        </w:rPr>
      </w:pPr>
      <w:r w:rsidRPr="008532C1">
        <w:rPr>
          <w:rFonts w:ascii="Times New Roman" w:hAnsi="Times New Roman" w:cs="Times New Roman"/>
          <w:bCs/>
          <w:iCs/>
          <w:color w:val="auto"/>
        </w:rPr>
        <w:t>5) при наличии полного комплекта документов, необходимых для предоставления муниципальной услуги,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выполнению административной процедуры по определению возможности присвоения объекту адресации адреса или аннулирования его адреса.</w:t>
      </w:r>
    </w:p>
    <w:p w14:paraId="27590B3E" w14:textId="77777777" w:rsidR="00BD0BDB" w:rsidRDefault="00BD0BDB" w:rsidP="00BD0BD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 xml:space="preserve">3.4. </w:t>
      </w:r>
      <w:r w:rsidR="00745AEB" w:rsidRPr="008532C1">
        <w:rPr>
          <w:rFonts w:ascii="Times New Roman" w:hAnsi="Times New Roman" w:cs="Times New Roman"/>
          <w:bCs/>
          <w:iCs/>
          <w:color w:val="auto"/>
        </w:rPr>
        <w:t xml:space="preserve">Специалист </w:t>
      </w:r>
      <w:r>
        <w:rPr>
          <w:rFonts w:ascii="Times New Roman" w:hAnsi="Times New Roman" w:cs="Times New Roman"/>
          <w:bCs/>
          <w:iCs/>
          <w:color w:val="auto"/>
        </w:rPr>
        <w:t>МФЦ</w:t>
      </w:r>
      <w:r w:rsidR="00745AEB" w:rsidRPr="008532C1">
        <w:rPr>
          <w:rFonts w:ascii="Times New Roman" w:hAnsi="Times New Roman" w:cs="Times New Roman"/>
          <w:bCs/>
          <w:iCs/>
          <w:color w:val="auto"/>
        </w:rPr>
        <w:t xml:space="preserve"> осуществляет следующие действия:</w:t>
      </w:r>
    </w:p>
    <w:p w14:paraId="51BAE04C" w14:textId="77777777" w:rsidR="00BD0BDB" w:rsidRDefault="00745AEB" w:rsidP="00BD0BD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auto"/>
        </w:rPr>
      </w:pPr>
      <w:r w:rsidRPr="008532C1">
        <w:rPr>
          <w:rFonts w:ascii="Times New Roman" w:hAnsi="Times New Roman" w:cs="Times New Roman"/>
          <w:bCs/>
          <w:iCs/>
          <w:color w:val="auto"/>
        </w:rPr>
        <w:t xml:space="preserve">1) проверяет комплектность представленных заявителем документов по перечню документов, предусмотренных </w:t>
      </w:r>
      <w:hyperlink r:id="rId12" w:history="1">
        <w:r w:rsidR="00151AFB" w:rsidRPr="008532C1">
          <w:rPr>
            <w:rFonts w:ascii="Times New Roman" w:hAnsi="Times New Roman" w:cs="Times New Roman"/>
            <w:bCs/>
            <w:iCs/>
            <w:color w:val="auto"/>
          </w:rPr>
          <w:t>настоящим</w:t>
        </w:r>
      </w:hyperlink>
      <w:r w:rsidRPr="008532C1">
        <w:rPr>
          <w:rFonts w:ascii="Times New Roman" w:hAnsi="Times New Roman" w:cs="Times New Roman"/>
          <w:bCs/>
          <w:iCs/>
          <w:color w:val="auto"/>
        </w:rPr>
        <w:t xml:space="preserve"> административн</w:t>
      </w:r>
      <w:r w:rsidR="00151AFB" w:rsidRPr="008532C1">
        <w:rPr>
          <w:rFonts w:ascii="Times New Roman" w:hAnsi="Times New Roman" w:cs="Times New Roman"/>
          <w:bCs/>
          <w:iCs/>
          <w:color w:val="auto"/>
        </w:rPr>
        <w:t>ым</w:t>
      </w:r>
      <w:r w:rsidRPr="008532C1">
        <w:rPr>
          <w:rFonts w:ascii="Times New Roman" w:hAnsi="Times New Roman" w:cs="Times New Roman"/>
          <w:bCs/>
          <w:iCs/>
          <w:color w:val="auto"/>
        </w:rPr>
        <w:t xml:space="preserve"> регламент</w:t>
      </w:r>
      <w:r w:rsidR="00151AFB" w:rsidRPr="008532C1">
        <w:rPr>
          <w:rFonts w:ascii="Times New Roman" w:hAnsi="Times New Roman" w:cs="Times New Roman"/>
          <w:bCs/>
          <w:iCs/>
          <w:color w:val="auto"/>
        </w:rPr>
        <w:t>ом</w:t>
      </w:r>
      <w:r w:rsidRPr="008532C1">
        <w:rPr>
          <w:rFonts w:ascii="Times New Roman" w:hAnsi="Times New Roman" w:cs="Times New Roman"/>
          <w:bCs/>
          <w:iCs/>
          <w:color w:val="auto"/>
        </w:rPr>
        <w:t>;</w:t>
      </w:r>
    </w:p>
    <w:p w14:paraId="369E3E29" w14:textId="77777777" w:rsidR="00BD0BDB" w:rsidRDefault="00745AEB" w:rsidP="00BD0BD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auto"/>
        </w:rPr>
      </w:pPr>
      <w:r w:rsidRPr="008532C1">
        <w:rPr>
          <w:rFonts w:ascii="Times New Roman" w:hAnsi="Times New Roman" w:cs="Times New Roman"/>
          <w:bCs/>
          <w:iCs/>
          <w:color w:val="auto"/>
        </w:rPr>
        <w:t xml:space="preserve">2) формирует перечень документов, не представленных заявителем (представителем заявителя) по собственной инициативе </w:t>
      </w:r>
      <w:r w:rsidR="00151AFB" w:rsidRPr="008532C1">
        <w:rPr>
          <w:rFonts w:ascii="Times New Roman" w:hAnsi="Times New Roman" w:cs="Times New Roman"/>
          <w:bCs/>
          <w:iCs/>
          <w:color w:val="auto"/>
        </w:rPr>
        <w:t>и перечень сведений, которые подлежат получению посредством межведомственного информационного взаимодействия</w:t>
      </w:r>
      <w:r w:rsidRPr="008532C1">
        <w:rPr>
          <w:rFonts w:ascii="Times New Roman" w:hAnsi="Times New Roman" w:cs="Times New Roman"/>
          <w:bCs/>
          <w:iCs/>
          <w:color w:val="auto"/>
        </w:rPr>
        <w:t>;</w:t>
      </w:r>
    </w:p>
    <w:p w14:paraId="313B75FE" w14:textId="77777777" w:rsidR="00BD0BDB" w:rsidRDefault="00745AEB" w:rsidP="00BD0BD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auto"/>
        </w:rPr>
      </w:pPr>
      <w:r w:rsidRPr="008532C1">
        <w:rPr>
          <w:rFonts w:ascii="Times New Roman" w:hAnsi="Times New Roman" w:cs="Times New Roman"/>
          <w:bCs/>
          <w:iCs/>
          <w:color w:val="auto"/>
        </w:rPr>
        <w:t xml:space="preserve">3) направляет специалисту </w:t>
      </w:r>
      <w:r w:rsidR="00BD0BDB">
        <w:rPr>
          <w:rFonts w:ascii="Times New Roman" w:hAnsi="Times New Roman" w:cs="Times New Roman"/>
          <w:bCs/>
          <w:iCs/>
          <w:color w:val="auto"/>
        </w:rPr>
        <w:t>МФЦ</w:t>
      </w:r>
      <w:r w:rsidRPr="008532C1">
        <w:rPr>
          <w:rFonts w:ascii="Times New Roman" w:hAnsi="Times New Roman" w:cs="Times New Roman"/>
          <w:bCs/>
          <w:iCs/>
          <w:color w:val="auto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по собственной инициативе</w:t>
      </w:r>
      <w:r w:rsidR="00A766D3" w:rsidRPr="008532C1">
        <w:rPr>
          <w:rFonts w:ascii="Times New Roman" w:hAnsi="Times New Roman" w:cs="Times New Roman"/>
          <w:bCs/>
          <w:iCs/>
          <w:color w:val="auto"/>
        </w:rPr>
        <w:t>,</w:t>
      </w:r>
      <w:r w:rsidRPr="008532C1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151AFB" w:rsidRPr="008532C1">
        <w:rPr>
          <w:rFonts w:ascii="Times New Roman" w:hAnsi="Times New Roman" w:cs="Times New Roman"/>
          <w:bCs/>
          <w:iCs/>
          <w:color w:val="auto"/>
        </w:rPr>
        <w:t>и перечень сведений, которые подлежат получению посредством межведомственного информационного взаимодействия</w:t>
      </w:r>
      <w:r w:rsidRPr="008532C1">
        <w:rPr>
          <w:rFonts w:ascii="Times New Roman" w:hAnsi="Times New Roman" w:cs="Times New Roman"/>
          <w:bCs/>
          <w:iCs/>
          <w:color w:val="auto"/>
        </w:rPr>
        <w:t>;</w:t>
      </w:r>
    </w:p>
    <w:p w14:paraId="1B31E748" w14:textId="77777777" w:rsidR="00BD0BDB" w:rsidRDefault="00745AEB" w:rsidP="00BD0BD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auto"/>
        </w:rPr>
      </w:pPr>
      <w:r w:rsidRPr="008532C1">
        <w:rPr>
          <w:rFonts w:ascii="Times New Roman" w:hAnsi="Times New Roman" w:cs="Times New Roman"/>
          <w:bCs/>
          <w:iCs/>
          <w:color w:val="auto"/>
        </w:rPr>
        <w:t xml:space="preserve">4) при наличии всех документов и сведений, необходимых для предоставления муниципальной услуги, передает заявление и прилагаемые к нему документы </w:t>
      </w:r>
      <w:r w:rsidR="00151AFB" w:rsidRPr="008532C1">
        <w:rPr>
          <w:rFonts w:ascii="Times New Roman" w:hAnsi="Times New Roman" w:cs="Times New Roman"/>
          <w:bCs/>
          <w:iCs/>
          <w:color w:val="auto"/>
        </w:rPr>
        <w:t>специалисту</w:t>
      </w:r>
      <w:r w:rsidRPr="008532C1">
        <w:rPr>
          <w:rFonts w:ascii="Times New Roman" w:hAnsi="Times New Roman" w:cs="Times New Roman"/>
          <w:bCs/>
          <w:iCs/>
          <w:color w:val="auto"/>
        </w:rPr>
        <w:t xml:space="preserve">, ответственному за организацию направления заявления и прилагаемых к нему документов в </w:t>
      </w:r>
      <w:r w:rsidR="00BD0BDB">
        <w:rPr>
          <w:rFonts w:ascii="Times New Roman" w:hAnsi="Times New Roman" w:cs="Times New Roman"/>
          <w:bCs/>
          <w:iCs/>
          <w:color w:val="auto"/>
        </w:rPr>
        <w:t>Администрацию</w:t>
      </w:r>
      <w:r w:rsidRPr="008532C1">
        <w:rPr>
          <w:rFonts w:ascii="Times New Roman" w:hAnsi="Times New Roman" w:cs="Times New Roman"/>
          <w:bCs/>
          <w:iCs/>
          <w:color w:val="auto"/>
        </w:rPr>
        <w:t>.</w:t>
      </w:r>
    </w:p>
    <w:p w14:paraId="7763F34A" w14:textId="77777777" w:rsidR="00BD0BDB" w:rsidRDefault="00BD0BDB" w:rsidP="00BD0BD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 xml:space="preserve">3.5. </w:t>
      </w:r>
      <w:r w:rsidR="00151AFB" w:rsidRPr="008532C1">
        <w:rPr>
          <w:rFonts w:ascii="Times New Roman" w:hAnsi="Times New Roman" w:cs="Times New Roman"/>
          <w:bCs/>
          <w:iCs/>
          <w:color w:val="auto"/>
        </w:rPr>
        <w:t xml:space="preserve">Специалист </w:t>
      </w:r>
      <w:r>
        <w:rPr>
          <w:rFonts w:ascii="Times New Roman" w:hAnsi="Times New Roman" w:cs="Times New Roman"/>
          <w:bCs/>
          <w:iCs/>
          <w:color w:val="auto"/>
        </w:rPr>
        <w:t>МФЦ</w:t>
      </w:r>
      <w:r w:rsidR="00745AEB" w:rsidRPr="008532C1">
        <w:rPr>
          <w:rFonts w:ascii="Times New Roman" w:hAnsi="Times New Roman" w:cs="Times New Roman"/>
          <w:bCs/>
          <w:iCs/>
          <w:color w:val="auto"/>
        </w:rPr>
        <w:t xml:space="preserve">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 w:cs="Times New Roman"/>
          <w:bCs/>
          <w:iCs/>
          <w:color w:val="auto"/>
        </w:rPr>
        <w:t>Администрацию</w:t>
      </w:r>
      <w:r w:rsidR="00745AEB" w:rsidRPr="008532C1">
        <w:rPr>
          <w:rFonts w:ascii="Times New Roman" w:hAnsi="Times New Roman" w:cs="Times New Roman"/>
          <w:bCs/>
          <w:iCs/>
          <w:color w:val="auto"/>
        </w:rPr>
        <w:t xml:space="preserve">, организует передачу заявления и документов, представленных заявителем, в </w:t>
      </w:r>
      <w:r>
        <w:rPr>
          <w:rFonts w:ascii="Times New Roman" w:hAnsi="Times New Roman" w:cs="Times New Roman"/>
          <w:bCs/>
          <w:iCs/>
          <w:color w:val="auto"/>
        </w:rPr>
        <w:t>Администрацию</w:t>
      </w:r>
      <w:r w:rsidR="00745AEB" w:rsidRPr="008532C1">
        <w:rPr>
          <w:rFonts w:ascii="Times New Roman" w:hAnsi="Times New Roman" w:cs="Times New Roman"/>
          <w:bCs/>
          <w:iCs/>
          <w:color w:val="auto"/>
        </w:rPr>
        <w:t>.</w:t>
      </w:r>
    </w:p>
    <w:p w14:paraId="33A81B32" w14:textId="7AA71880" w:rsidR="00745AEB" w:rsidRPr="008532C1" w:rsidRDefault="00BD0BDB" w:rsidP="00BD0BD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lastRenderedPageBreak/>
        <w:t xml:space="preserve">3.6. </w:t>
      </w:r>
      <w:r w:rsidR="00745AEB" w:rsidRPr="008532C1">
        <w:rPr>
          <w:rFonts w:ascii="Times New Roman" w:hAnsi="Times New Roman" w:cs="Times New Roman"/>
          <w:bCs/>
          <w:iCs/>
          <w:color w:val="auto"/>
        </w:rPr>
        <w:t>Результатом исполнения административной процедуры по обработке и предварительному рассмотрению документов, необходимых для предоставления муниципальной услуги, являются:</w:t>
      </w:r>
    </w:p>
    <w:p w14:paraId="6BC06295" w14:textId="77777777" w:rsidR="00BD0BDB" w:rsidRDefault="00745AEB" w:rsidP="00BD0BD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auto"/>
        </w:rPr>
      </w:pPr>
      <w:r w:rsidRPr="008532C1">
        <w:rPr>
          <w:rFonts w:ascii="Times New Roman" w:hAnsi="Times New Roman" w:cs="Times New Roman"/>
          <w:bCs/>
          <w:iCs/>
          <w:color w:val="auto"/>
        </w:rPr>
        <w:t xml:space="preserve">1) в </w:t>
      </w:r>
      <w:r w:rsidR="00BD0BDB">
        <w:rPr>
          <w:rFonts w:ascii="Times New Roman" w:hAnsi="Times New Roman" w:cs="Times New Roman"/>
          <w:bCs/>
          <w:iCs/>
          <w:color w:val="auto"/>
        </w:rPr>
        <w:t>Администрации</w:t>
      </w:r>
      <w:r w:rsidRPr="008532C1">
        <w:rPr>
          <w:rFonts w:ascii="Times New Roman" w:hAnsi="Times New Roman" w:cs="Times New Roman"/>
          <w:bCs/>
          <w:iCs/>
          <w:color w:val="auto"/>
        </w:rPr>
        <w:t>:</w:t>
      </w:r>
    </w:p>
    <w:p w14:paraId="6B3A892C" w14:textId="77777777" w:rsidR="00BD0BDB" w:rsidRDefault="00745AEB" w:rsidP="00BD0BD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auto"/>
        </w:rPr>
      </w:pPr>
      <w:r w:rsidRPr="008532C1">
        <w:rPr>
          <w:rFonts w:ascii="Times New Roman" w:hAnsi="Times New Roman" w:cs="Times New Roman"/>
          <w:bCs/>
          <w:iCs/>
          <w:color w:val="auto"/>
        </w:rPr>
        <w:t xml:space="preserve">- передача </w:t>
      </w:r>
      <w:r w:rsidR="00A766D3" w:rsidRPr="008532C1">
        <w:rPr>
          <w:rFonts w:ascii="Times New Roman" w:hAnsi="Times New Roman" w:cs="Times New Roman"/>
          <w:bCs/>
          <w:iCs/>
          <w:color w:val="auto"/>
        </w:rPr>
        <w:t>должностному лицу</w:t>
      </w:r>
      <w:r w:rsidRPr="008532C1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BD0BDB">
        <w:rPr>
          <w:rFonts w:ascii="Times New Roman" w:hAnsi="Times New Roman" w:cs="Times New Roman"/>
          <w:bCs/>
          <w:iCs/>
          <w:color w:val="auto"/>
        </w:rPr>
        <w:t>Администрации</w:t>
      </w:r>
      <w:r w:rsidRPr="008532C1">
        <w:rPr>
          <w:rFonts w:ascii="Times New Roman" w:hAnsi="Times New Roman" w:cs="Times New Roman"/>
          <w:bCs/>
          <w:iCs/>
          <w:color w:val="auto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</w:t>
      </w:r>
      <w:r w:rsidR="00A766D3" w:rsidRPr="008532C1">
        <w:rPr>
          <w:rFonts w:ascii="Times New Roman" w:hAnsi="Times New Roman" w:cs="Times New Roman"/>
          <w:bCs/>
          <w:iCs/>
          <w:color w:val="auto"/>
        </w:rPr>
        <w:t>,</w:t>
      </w:r>
      <w:r w:rsidRPr="008532C1">
        <w:rPr>
          <w:rFonts w:ascii="Times New Roman" w:hAnsi="Times New Roman" w:cs="Times New Roman"/>
          <w:bCs/>
          <w:iCs/>
          <w:color w:val="auto"/>
        </w:rPr>
        <w:t xml:space="preserve"> и </w:t>
      </w:r>
      <w:r w:rsidR="00A766D3" w:rsidRPr="008532C1">
        <w:rPr>
          <w:rFonts w:ascii="Times New Roman" w:hAnsi="Times New Roman" w:cs="Times New Roman"/>
          <w:bCs/>
          <w:iCs/>
          <w:color w:val="auto"/>
        </w:rPr>
        <w:t>перечень сведений, которые подлежат получению посредством межведомственного информационного взаимодействия</w:t>
      </w:r>
      <w:r w:rsidRPr="008532C1">
        <w:rPr>
          <w:rFonts w:ascii="Times New Roman" w:hAnsi="Times New Roman" w:cs="Times New Roman"/>
          <w:bCs/>
          <w:iCs/>
          <w:color w:val="auto"/>
        </w:rPr>
        <w:t>;</w:t>
      </w:r>
    </w:p>
    <w:p w14:paraId="710C874C" w14:textId="77777777" w:rsidR="005F09A0" w:rsidRDefault="00745AEB" w:rsidP="005F09A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auto"/>
        </w:rPr>
      </w:pPr>
      <w:r w:rsidRPr="008532C1">
        <w:rPr>
          <w:rFonts w:ascii="Times New Roman" w:hAnsi="Times New Roman" w:cs="Times New Roman"/>
          <w:bCs/>
          <w:iCs/>
          <w:color w:val="auto"/>
        </w:rPr>
        <w:t xml:space="preserve">- подготовка проекта решения об отказе в предоставлении и направление его </w:t>
      </w:r>
      <w:r w:rsidR="005F09A0">
        <w:rPr>
          <w:rFonts w:ascii="Times New Roman" w:hAnsi="Times New Roman" w:cs="Times New Roman"/>
          <w:bCs/>
          <w:iCs/>
          <w:color w:val="auto"/>
        </w:rPr>
        <w:t>главе Администрации</w:t>
      </w:r>
      <w:r w:rsidRPr="008532C1">
        <w:rPr>
          <w:rFonts w:ascii="Times New Roman" w:hAnsi="Times New Roman" w:cs="Times New Roman"/>
          <w:bCs/>
          <w:iCs/>
          <w:color w:val="auto"/>
        </w:rPr>
        <w:t>;</w:t>
      </w:r>
    </w:p>
    <w:p w14:paraId="43364B69" w14:textId="6E814A4E" w:rsidR="00745AEB" w:rsidRPr="008532C1" w:rsidRDefault="00745AEB" w:rsidP="005F09A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auto"/>
        </w:rPr>
      </w:pPr>
      <w:r w:rsidRPr="008532C1">
        <w:rPr>
          <w:rFonts w:ascii="Times New Roman" w:hAnsi="Times New Roman" w:cs="Times New Roman"/>
          <w:bCs/>
          <w:iCs/>
          <w:color w:val="auto"/>
        </w:rPr>
        <w:t xml:space="preserve">- при наличии всех документов и сведений, необходимых для предоставления муниципальной услуги, - переход к осуществлению административной процедуры по определению возможности присвоения или аннулирования </w:t>
      </w:r>
      <w:r w:rsidR="00A766D3" w:rsidRPr="008532C1">
        <w:rPr>
          <w:rFonts w:ascii="Times New Roman" w:hAnsi="Times New Roman" w:cs="Times New Roman"/>
          <w:bCs/>
          <w:iCs/>
          <w:color w:val="auto"/>
        </w:rPr>
        <w:t>адреса объекту адресации</w:t>
      </w:r>
      <w:r w:rsidRPr="008532C1">
        <w:rPr>
          <w:rFonts w:ascii="Times New Roman" w:hAnsi="Times New Roman" w:cs="Times New Roman"/>
          <w:bCs/>
          <w:iCs/>
          <w:color w:val="auto"/>
        </w:rPr>
        <w:t>;</w:t>
      </w:r>
    </w:p>
    <w:p w14:paraId="59DA6BC7" w14:textId="77777777" w:rsidR="005F09A0" w:rsidRDefault="00745AEB" w:rsidP="005F09A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auto"/>
        </w:rPr>
      </w:pPr>
      <w:r w:rsidRPr="008532C1">
        <w:rPr>
          <w:rFonts w:ascii="Times New Roman" w:hAnsi="Times New Roman" w:cs="Times New Roman"/>
          <w:bCs/>
          <w:iCs/>
          <w:color w:val="auto"/>
        </w:rPr>
        <w:t xml:space="preserve">2) в </w:t>
      </w:r>
      <w:r w:rsidR="005F09A0">
        <w:rPr>
          <w:rFonts w:ascii="Times New Roman" w:hAnsi="Times New Roman" w:cs="Times New Roman"/>
          <w:bCs/>
          <w:iCs/>
          <w:color w:val="auto"/>
        </w:rPr>
        <w:t>МФЦ</w:t>
      </w:r>
      <w:r w:rsidRPr="008532C1">
        <w:rPr>
          <w:rFonts w:ascii="Times New Roman" w:hAnsi="Times New Roman" w:cs="Times New Roman"/>
          <w:bCs/>
          <w:iCs/>
          <w:color w:val="auto"/>
        </w:rPr>
        <w:t>:</w:t>
      </w:r>
    </w:p>
    <w:p w14:paraId="5A8BC8A2" w14:textId="77777777" w:rsidR="005F09A0" w:rsidRDefault="00745AEB" w:rsidP="005F09A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auto"/>
        </w:rPr>
      </w:pPr>
      <w:r w:rsidRPr="008532C1">
        <w:rPr>
          <w:rFonts w:ascii="Times New Roman" w:hAnsi="Times New Roman" w:cs="Times New Roman"/>
          <w:bCs/>
          <w:iCs/>
          <w:color w:val="auto"/>
        </w:rPr>
        <w:t xml:space="preserve">- передача работнику МФЦ,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</w:t>
      </w:r>
      <w:r w:rsidR="00A766D3" w:rsidRPr="008532C1">
        <w:rPr>
          <w:rFonts w:ascii="Times New Roman" w:hAnsi="Times New Roman" w:cs="Times New Roman"/>
          <w:bCs/>
          <w:iCs/>
          <w:color w:val="auto"/>
        </w:rPr>
        <w:t>и перечень сведений, которые подлежат получению посредством межведомственного информационного взаимодействия</w:t>
      </w:r>
      <w:r w:rsidRPr="008532C1">
        <w:rPr>
          <w:rFonts w:ascii="Times New Roman" w:hAnsi="Times New Roman" w:cs="Times New Roman"/>
          <w:bCs/>
          <w:iCs/>
          <w:color w:val="auto"/>
        </w:rPr>
        <w:t>;</w:t>
      </w:r>
    </w:p>
    <w:p w14:paraId="1BE371F2" w14:textId="70F1DB4E" w:rsidR="00745AEB" w:rsidRPr="008532C1" w:rsidRDefault="00745AEB" w:rsidP="005F09A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auto"/>
        </w:rPr>
      </w:pPr>
      <w:r w:rsidRPr="008532C1">
        <w:rPr>
          <w:rFonts w:ascii="Times New Roman" w:hAnsi="Times New Roman" w:cs="Times New Roman"/>
          <w:bCs/>
          <w:iCs/>
          <w:color w:val="auto"/>
        </w:rPr>
        <w:t xml:space="preserve">- при наличии всех документов и сведений, необходимых для предоставления муниципальной услуги, передача заявления и документов, представленных заявителем, в </w:t>
      </w:r>
      <w:r w:rsidR="005F09A0">
        <w:rPr>
          <w:rFonts w:ascii="Times New Roman" w:hAnsi="Times New Roman" w:cs="Times New Roman"/>
          <w:bCs/>
          <w:iCs/>
          <w:color w:val="auto"/>
        </w:rPr>
        <w:t>Администрацию</w:t>
      </w:r>
      <w:r w:rsidRPr="008532C1">
        <w:rPr>
          <w:rFonts w:ascii="Times New Roman" w:hAnsi="Times New Roman" w:cs="Times New Roman"/>
          <w:bCs/>
          <w:iCs/>
          <w:color w:val="auto"/>
        </w:rPr>
        <w:t>.</w:t>
      </w:r>
    </w:p>
    <w:p w14:paraId="0CDADAA8" w14:textId="77777777" w:rsidR="005F09A0" w:rsidRDefault="005F09A0" w:rsidP="005F09A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 xml:space="preserve">3.7. </w:t>
      </w:r>
      <w:r w:rsidR="00A766D3" w:rsidRPr="008532C1">
        <w:rPr>
          <w:rFonts w:ascii="Times New Roman" w:hAnsi="Times New Roman" w:cs="Times New Roman"/>
          <w:bCs/>
          <w:iCs/>
          <w:color w:val="auto"/>
        </w:rPr>
        <w:t xml:space="preserve">Способом </w:t>
      </w:r>
      <w:r w:rsidR="00745AEB" w:rsidRPr="008532C1">
        <w:rPr>
          <w:rFonts w:ascii="Times New Roman" w:hAnsi="Times New Roman" w:cs="Times New Roman"/>
          <w:bCs/>
          <w:iCs/>
          <w:color w:val="auto"/>
        </w:rPr>
        <w:t>фиксации является:</w:t>
      </w:r>
    </w:p>
    <w:p w14:paraId="306C55EE" w14:textId="77777777" w:rsidR="005F09A0" w:rsidRDefault="00745AEB" w:rsidP="005F09A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auto"/>
        </w:rPr>
      </w:pPr>
      <w:r w:rsidRPr="008532C1">
        <w:rPr>
          <w:rFonts w:ascii="Times New Roman" w:hAnsi="Times New Roman" w:cs="Times New Roman"/>
          <w:bCs/>
          <w:iCs/>
          <w:color w:val="auto"/>
        </w:rPr>
        <w:t xml:space="preserve">- </w:t>
      </w:r>
      <w:r w:rsidR="00F02156" w:rsidRPr="008532C1">
        <w:rPr>
          <w:rFonts w:ascii="Times New Roman" w:hAnsi="Times New Roman" w:cs="Times New Roman"/>
          <w:bCs/>
          <w:iCs/>
          <w:color w:val="auto"/>
        </w:rPr>
        <w:t xml:space="preserve">сформированные </w:t>
      </w:r>
      <w:r w:rsidRPr="008532C1">
        <w:rPr>
          <w:rFonts w:ascii="Times New Roman" w:hAnsi="Times New Roman" w:cs="Times New Roman"/>
          <w:bCs/>
          <w:iCs/>
          <w:color w:val="auto"/>
        </w:rPr>
        <w:t>перечень документов, не представленных заявителем по собственной инициативе</w:t>
      </w:r>
      <w:r w:rsidR="00F02156" w:rsidRPr="008532C1">
        <w:rPr>
          <w:rFonts w:ascii="Times New Roman" w:hAnsi="Times New Roman" w:cs="Times New Roman"/>
          <w:bCs/>
          <w:iCs/>
          <w:color w:val="auto"/>
        </w:rPr>
        <w:t>,</w:t>
      </w:r>
      <w:r w:rsidRPr="008532C1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A766D3" w:rsidRPr="008532C1">
        <w:rPr>
          <w:rFonts w:ascii="Times New Roman" w:hAnsi="Times New Roman" w:cs="Times New Roman"/>
          <w:bCs/>
          <w:iCs/>
          <w:color w:val="auto"/>
        </w:rPr>
        <w:t>и перечень сведений, которые подлежат получению посредством межведомственного информационного взаимодействия</w:t>
      </w:r>
      <w:r w:rsidRPr="008532C1">
        <w:rPr>
          <w:rFonts w:ascii="Times New Roman" w:hAnsi="Times New Roman" w:cs="Times New Roman"/>
          <w:bCs/>
          <w:iCs/>
          <w:color w:val="auto"/>
        </w:rPr>
        <w:t>;</w:t>
      </w:r>
    </w:p>
    <w:p w14:paraId="3E27B79B" w14:textId="67CFF80F" w:rsidR="00745AEB" w:rsidRPr="008532C1" w:rsidRDefault="00745AEB" w:rsidP="00F017FD">
      <w:pPr>
        <w:widowControl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iCs/>
          <w:color w:val="auto"/>
        </w:rPr>
      </w:pPr>
      <w:r w:rsidRPr="008532C1">
        <w:rPr>
          <w:rFonts w:ascii="Times New Roman" w:hAnsi="Times New Roman" w:cs="Times New Roman"/>
          <w:bCs/>
          <w:iCs/>
          <w:color w:val="auto"/>
        </w:rPr>
        <w:t>- сформированное личное дело заявителя.</w:t>
      </w:r>
    </w:p>
    <w:p w14:paraId="78567E9E" w14:textId="00022849" w:rsidR="000F6C2C" w:rsidRPr="00F017FD" w:rsidRDefault="0081321F" w:rsidP="00F017FD">
      <w:pPr>
        <w:pStyle w:val="af0"/>
        <w:jc w:val="center"/>
        <w:rPr>
          <w:rFonts w:ascii="Times New Roman" w:hAnsi="Times New Roman" w:cs="Times New Roman"/>
          <w:b/>
          <w:bCs/>
        </w:rPr>
      </w:pPr>
      <w:r w:rsidRPr="00F017FD">
        <w:rPr>
          <w:rFonts w:ascii="Times New Roman" w:hAnsi="Times New Roman" w:cs="Times New Roman"/>
          <w:b/>
          <w:bCs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14:paraId="40AF3CBB" w14:textId="05B87F1A" w:rsidR="0081321F" w:rsidRPr="008532C1" w:rsidRDefault="00F017FD" w:rsidP="00F017FD">
      <w:pPr>
        <w:widowControl/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3.8. </w:t>
      </w:r>
      <w:r w:rsidR="0081321F" w:rsidRPr="008532C1">
        <w:rPr>
          <w:rFonts w:ascii="Times New Roman" w:hAnsi="Times New Roman" w:cs="Times New Roman"/>
          <w:color w:val="auto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(представителем заявителя) в </w:t>
      </w:r>
      <w:r w:rsidR="0077146D">
        <w:rPr>
          <w:rFonts w:ascii="Times New Roman" w:hAnsi="Times New Roman" w:cs="Times New Roman"/>
          <w:color w:val="auto"/>
        </w:rPr>
        <w:t>Администрацию</w:t>
      </w:r>
      <w:r w:rsidR="0081321F" w:rsidRPr="008532C1">
        <w:rPr>
          <w:rFonts w:ascii="Times New Roman" w:hAnsi="Times New Roman" w:cs="Times New Roman"/>
          <w:color w:val="auto"/>
        </w:rPr>
        <w:t xml:space="preserve"> или </w:t>
      </w:r>
      <w:r w:rsidR="0077146D">
        <w:rPr>
          <w:rFonts w:ascii="Times New Roman" w:hAnsi="Times New Roman" w:cs="Times New Roman"/>
          <w:color w:val="auto"/>
        </w:rPr>
        <w:t>МФЦ</w:t>
      </w:r>
      <w:r w:rsidR="0081321F" w:rsidRPr="008532C1">
        <w:rPr>
          <w:rFonts w:ascii="Times New Roman" w:hAnsi="Times New Roman" w:cs="Times New Roman"/>
          <w:color w:val="auto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14:paraId="458C69D5" w14:textId="77777777" w:rsidR="002F0E10" w:rsidRDefault="0081321F" w:rsidP="002F0E1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8532C1">
        <w:rPr>
          <w:rFonts w:ascii="Times New Roman" w:hAnsi="Times New Roman" w:cs="Times New Roman"/>
          <w:color w:val="auto"/>
        </w:rPr>
        <w:t>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14:paraId="47C719D2" w14:textId="77777777" w:rsidR="002F0E10" w:rsidRDefault="0081321F" w:rsidP="002F0E1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8532C1">
        <w:rPr>
          <w:rFonts w:ascii="Times New Roman" w:hAnsi="Times New Roman" w:cs="Times New Roman"/>
          <w:color w:val="auto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с одновременным его направлением по почте или курьерской доставкой.</w:t>
      </w:r>
    </w:p>
    <w:p w14:paraId="39AB9EB7" w14:textId="77777777" w:rsidR="002F0E10" w:rsidRDefault="002F0E10" w:rsidP="002F0E1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8532C1">
        <w:rPr>
          <w:rFonts w:ascii="Times New Roman" w:hAnsi="Times New Roman" w:cs="Times New Roman"/>
          <w:color w:val="auto"/>
        </w:rPr>
        <w:t>При подготовке межведомственного запроса сотрудник Администрации 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14:paraId="616F7F31" w14:textId="77777777" w:rsidR="002F0E10" w:rsidRDefault="0081321F" w:rsidP="002F0E1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8532C1">
        <w:rPr>
          <w:rFonts w:ascii="Times New Roman" w:hAnsi="Times New Roman" w:cs="Times New Roman"/>
          <w:color w:val="auto"/>
        </w:rPr>
        <w:t xml:space="preserve">Должностное лицо, ответственное за рассмотрение поступившего заявления, осуществляет подготовку и направление следующих запросов: </w:t>
      </w:r>
    </w:p>
    <w:p w14:paraId="535F4A72" w14:textId="77777777" w:rsidR="002F0E10" w:rsidRDefault="00DE4487" w:rsidP="002F0E10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2F0E10">
        <w:rPr>
          <w:rFonts w:ascii="Times New Roman" w:hAnsi="Times New Roman" w:cs="Times New Roman"/>
          <w:color w:val="auto"/>
        </w:rPr>
        <w:t>а</w:t>
      </w:r>
      <w:r w:rsidR="0081321F" w:rsidRPr="002F0E10">
        <w:rPr>
          <w:rFonts w:ascii="Times New Roman" w:hAnsi="Times New Roman" w:cs="Times New Roman"/>
          <w:color w:val="auto"/>
        </w:rPr>
        <w:t>) в</w:t>
      </w:r>
      <w:r w:rsidR="005E7460" w:rsidRPr="002F0E10">
        <w:rPr>
          <w:rFonts w:ascii="Times New Roman" w:hAnsi="Times New Roman" w:cs="Times New Roman"/>
          <w:color w:val="auto"/>
        </w:rPr>
        <w:t xml:space="preserve"> </w:t>
      </w:r>
      <w:r w:rsidR="002F0E10" w:rsidRPr="002F0E10">
        <w:rPr>
          <w:rFonts w:ascii="Times New Roman" w:hAnsi="Times New Roman" w:cs="Times New Roman"/>
        </w:rPr>
        <w:t xml:space="preserve">Управление </w:t>
      </w:r>
      <w:proofErr w:type="spellStart"/>
      <w:r w:rsidR="002F0E10" w:rsidRPr="002F0E10">
        <w:rPr>
          <w:rFonts w:ascii="Times New Roman" w:hAnsi="Times New Roman" w:cs="Times New Roman"/>
        </w:rPr>
        <w:t>Росреестра</w:t>
      </w:r>
      <w:proofErr w:type="spellEnd"/>
      <w:r w:rsidR="002F0E10" w:rsidRPr="002F0E10">
        <w:rPr>
          <w:rFonts w:ascii="Times New Roman" w:hAnsi="Times New Roman" w:cs="Times New Roman"/>
        </w:rPr>
        <w:t xml:space="preserve"> по Рязанской области</w:t>
      </w:r>
      <w:r w:rsidR="002F0E10">
        <w:rPr>
          <w:rFonts w:ascii="Times New Roman" w:hAnsi="Times New Roman" w:cs="Times New Roman"/>
        </w:rPr>
        <w:t>;</w:t>
      </w:r>
    </w:p>
    <w:p w14:paraId="4F7C2887" w14:textId="77777777" w:rsidR="00112AC0" w:rsidRDefault="00DE4487" w:rsidP="00112AC0">
      <w:pPr>
        <w:pStyle w:val="af0"/>
        <w:ind w:firstLine="567"/>
        <w:jc w:val="both"/>
        <w:rPr>
          <w:rFonts w:ascii="Times New Roman" w:hAnsi="Times New Roman" w:cs="Times New Roman"/>
          <w:color w:val="auto"/>
        </w:rPr>
      </w:pPr>
      <w:r w:rsidRPr="008532C1">
        <w:rPr>
          <w:rFonts w:ascii="Times New Roman" w:hAnsi="Times New Roman" w:cs="Times New Roman"/>
          <w:color w:val="auto"/>
        </w:rPr>
        <w:t>б</w:t>
      </w:r>
      <w:r w:rsidR="0081321F" w:rsidRPr="008532C1">
        <w:rPr>
          <w:rFonts w:ascii="Times New Roman" w:hAnsi="Times New Roman" w:cs="Times New Roman"/>
          <w:color w:val="auto"/>
        </w:rPr>
        <w:t>) в</w:t>
      </w:r>
      <w:r w:rsidR="005E7460" w:rsidRPr="008532C1">
        <w:rPr>
          <w:rFonts w:ascii="Times New Roman" w:hAnsi="Times New Roman" w:cs="Times New Roman"/>
          <w:color w:val="auto"/>
        </w:rPr>
        <w:t xml:space="preserve"> филиал</w:t>
      </w:r>
      <w:r w:rsidR="0081321F" w:rsidRPr="008532C1">
        <w:rPr>
          <w:rFonts w:ascii="Times New Roman" w:hAnsi="Times New Roman" w:cs="Times New Roman"/>
          <w:color w:val="auto"/>
        </w:rPr>
        <w:t> Федерально</w:t>
      </w:r>
      <w:r w:rsidR="005E7460" w:rsidRPr="008532C1">
        <w:rPr>
          <w:rFonts w:ascii="Times New Roman" w:hAnsi="Times New Roman" w:cs="Times New Roman"/>
          <w:color w:val="auto"/>
        </w:rPr>
        <w:t>го</w:t>
      </w:r>
      <w:r w:rsidR="0081321F" w:rsidRPr="008532C1">
        <w:rPr>
          <w:rFonts w:ascii="Times New Roman" w:hAnsi="Times New Roman" w:cs="Times New Roman"/>
          <w:color w:val="auto"/>
        </w:rPr>
        <w:t xml:space="preserve"> государственно</w:t>
      </w:r>
      <w:r w:rsidR="005E7460" w:rsidRPr="008532C1">
        <w:rPr>
          <w:rFonts w:ascii="Times New Roman" w:hAnsi="Times New Roman" w:cs="Times New Roman"/>
          <w:color w:val="auto"/>
        </w:rPr>
        <w:t>го</w:t>
      </w:r>
      <w:r w:rsidR="0081321F" w:rsidRPr="008532C1">
        <w:rPr>
          <w:rFonts w:ascii="Times New Roman" w:hAnsi="Times New Roman" w:cs="Times New Roman"/>
          <w:color w:val="auto"/>
        </w:rPr>
        <w:t xml:space="preserve"> бюджетно</w:t>
      </w:r>
      <w:r w:rsidR="005E7460" w:rsidRPr="008532C1">
        <w:rPr>
          <w:rFonts w:ascii="Times New Roman" w:hAnsi="Times New Roman" w:cs="Times New Roman"/>
          <w:color w:val="auto"/>
        </w:rPr>
        <w:t>го</w:t>
      </w:r>
      <w:r w:rsidR="0081321F" w:rsidRPr="008532C1">
        <w:rPr>
          <w:rFonts w:ascii="Times New Roman" w:hAnsi="Times New Roman" w:cs="Times New Roman"/>
          <w:color w:val="auto"/>
        </w:rPr>
        <w:t xml:space="preserve"> учреждени</w:t>
      </w:r>
      <w:r w:rsidR="005E7460" w:rsidRPr="008532C1">
        <w:rPr>
          <w:rFonts w:ascii="Times New Roman" w:hAnsi="Times New Roman" w:cs="Times New Roman"/>
          <w:color w:val="auto"/>
        </w:rPr>
        <w:t>я</w:t>
      </w:r>
      <w:r w:rsidR="0081321F" w:rsidRPr="008532C1">
        <w:rPr>
          <w:rFonts w:ascii="Times New Roman" w:hAnsi="Times New Roman" w:cs="Times New Roman"/>
          <w:color w:val="auto"/>
        </w:rPr>
        <w:t xml:space="preserve"> </w:t>
      </w:r>
      <w:r w:rsidR="008D1103" w:rsidRPr="008532C1">
        <w:rPr>
          <w:rFonts w:ascii="Times New Roman" w:hAnsi="Times New Roman" w:cs="Times New Roman"/>
          <w:color w:val="auto"/>
        </w:rPr>
        <w:t>«</w:t>
      </w:r>
      <w:r w:rsidR="0081321F" w:rsidRPr="008532C1">
        <w:rPr>
          <w:rFonts w:ascii="Times New Roman" w:hAnsi="Times New Roman" w:cs="Times New Roman"/>
          <w:color w:val="auto"/>
        </w:rPr>
        <w:t>Федеральная кадастровая палата Федеральной службы государственной регистрации, кадастра и картографии</w:t>
      </w:r>
      <w:r w:rsidR="008D1103" w:rsidRPr="008532C1">
        <w:rPr>
          <w:rFonts w:ascii="Times New Roman" w:hAnsi="Times New Roman" w:cs="Times New Roman"/>
          <w:color w:val="auto"/>
        </w:rPr>
        <w:t>»</w:t>
      </w:r>
      <w:r w:rsidR="00112AC0">
        <w:rPr>
          <w:rFonts w:ascii="Times New Roman" w:hAnsi="Times New Roman" w:cs="Times New Roman"/>
          <w:color w:val="auto"/>
        </w:rPr>
        <w:t xml:space="preserve"> по Рязанской области</w:t>
      </w:r>
      <w:r w:rsidR="0081321F" w:rsidRPr="008532C1">
        <w:rPr>
          <w:rFonts w:ascii="Times New Roman" w:hAnsi="Times New Roman" w:cs="Times New Roman"/>
          <w:color w:val="auto"/>
        </w:rPr>
        <w:t>.</w:t>
      </w:r>
    </w:p>
    <w:p w14:paraId="379F6A64" w14:textId="77777777" w:rsidR="00112AC0" w:rsidRDefault="0081321F" w:rsidP="00112AC0">
      <w:pPr>
        <w:pStyle w:val="af0"/>
        <w:ind w:firstLine="567"/>
        <w:jc w:val="both"/>
        <w:rPr>
          <w:rFonts w:ascii="Times New Roman" w:hAnsi="Times New Roman" w:cs="Times New Roman"/>
          <w:color w:val="auto"/>
        </w:rPr>
      </w:pPr>
      <w:r w:rsidRPr="008532C1">
        <w:rPr>
          <w:rFonts w:ascii="Times New Roman" w:hAnsi="Times New Roman" w:cs="Times New Roman"/>
          <w:color w:val="auto"/>
        </w:rPr>
        <w:t xml:space="preserve">Критерием принятия решения в рамках выполнения административной процедуры </w:t>
      </w:r>
      <w:r w:rsidRPr="008532C1">
        <w:rPr>
          <w:rFonts w:ascii="Times New Roman" w:hAnsi="Times New Roman" w:cs="Times New Roman"/>
          <w:color w:val="auto"/>
        </w:rPr>
        <w:lastRenderedPageBreak/>
        <w:t>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в целях предоставления муниципальной услуги.</w:t>
      </w:r>
    </w:p>
    <w:p w14:paraId="271106F7" w14:textId="77777777" w:rsidR="00112AC0" w:rsidRDefault="0081321F" w:rsidP="00112AC0">
      <w:pPr>
        <w:pStyle w:val="af0"/>
        <w:ind w:firstLine="567"/>
        <w:jc w:val="both"/>
        <w:rPr>
          <w:rFonts w:ascii="Times New Roman" w:hAnsi="Times New Roman" w:cs="Times New Roman"/>
          <w:color w:val="auto"/>
        </w:rPr>
      </w:pPr>
      <w:r w:rsidRPr="008532C1">
        <w:rPr>
          <w:rFonts w:ascii="Times New Roman" w:hAnsi="Times New Roman" w:cs="Times New Roman"/>
          <w:color w:val="auto"/>
        </w:rPr>
        <w:t>Результатом административной процедуры является</w:t>
      </w:r>
      <w:r w:rsidR="00D07442" w:rsidRPr="008532C1">
        <w:rPr>
          <w:rFonts w:ascii="Times New Roman" w:hAnsi="Times New Roman" w:cs="Times New Roman"/>
          <w:color w:val="auto"/>
        </w:rPr>
        <w:t xml:space="preserve"> </w:t>
      </w:r>
      <w:r w:rsidRPr="008532C1">
        <w:rPr>
          <w:rFonts w:ascii="Times New Roman" w:hAnsi="Times New Roman" w:cs="Times New Roman"/>
          <w:color w:val="auto"/>
        </w:rPr>
        <w:t>получение в рамках межведомственного взаимодействия информации (документов), необходимой для предоставления муниципальной услуги заявителю (представителю заявителя)</w:t>
      </w:r>
      <w:r w:rsidR="00D07442" w:rsidRPr="008532C1">
        <w:rPr>
          <w:rFonts w:ascii="Times New Roman" w:hAnsi="Times New Roman" w:cs="Times New Roman"/>
          <w:color w:val="auto"/>
        </w:rPr>
        <w:t>,</w:t>
      </w:r>
      <w:r w:rsidRPr="008532C1">
        <w:rPr>
          <w:rFonts w:ascii="Times New Roman" w:hAnsi="Times New Roman" w:cs="Times New Roman"/>
          <w:color w:val="auto"/>
        </w:rPr>
        <w:t xml:space="preserve"> и переход к осуществлению административной процедуры по определению возможности присвоения, изменения, аннулирования адреса объекту адресации или присвоения наименования (переименования) элементам улично-дорожной сети.</w:t>
      </w:r>
    </w:p>
    <w:p w14:paraId="1680AEAB" w14:textId="2EFC5EF8" w:rsidR="00620EED" w:rsidRPr="00112AC0" w:rsidRDefault="0081321F" w:rsidP="00112AC0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8532C1">
        <w:rPr>
          <w:rFonts w:ascii="Times New Roman" w:hAnsi="Times New Roman" w:cs="Times New Roman"/>
          <w:color w:val="auto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</w:t>
      </w:r>
      <w:r w:rsidR="00112AC0">
        <w:rPr>
          <w:rFonts w:ascii="Times New Roman" w:hAnsi="Times New Roman" w:cs="Times New Roman"/>
          <w:color w:val="auto"/>
        </w:rPr>
        <w:t xml:space="preserve"> Администрации, МФЦ</w:t>
      </w:r>
      <w:r w:rsidRPr="008532C1">
        <w:rPr>
          <w:rFonts w:ascii="Times New Roman" w:hAnsi="Times New Roman" w:cs="Times New Roman"/>
          <w:color w:val="auto"/>
        </w:rPr>
        <w:t>.</w:t>
      </w:r>
    </w:p>
    <w:p w14:paraId="61B9828D" w14:textId="77777777" w:rsidR="00620EED" w:rsidRPr="008532C1" w:rsidRDefault="00620EED" w:rsidP="00954D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532C1">
        <w:rPr>
          <w:rFonts w:ascii="Times New Roman" w:hAnsi="Times New Roman" w:cs="Times New Roman"/>
          <w:color w:val="auto"/>
        </w:rPr>
        <w:t>Максимальный срок административной процедуры составляет 5 рабочих дней, а в случае направления повторного запроса - 10 рабочих дней.</w:t>
      </w:r>
    </w:p>
    <w:p w14:paraId="6DDF3ED4" w14:textId="77777777" w:rsidR="00112AC0" w:rsidRDefault="000060F9" w:rsidP="00112AC0">
      <w:pPr>
        <w:widowControl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iCs/>
          <w:color w:val="auto"/>
        </w:rPr>
      </w:pPr>
      <w:r w:rsidRPr="00112AC0">
        <w:rPr>
          <w:rFonts w:ascii="Times New Roman" w:hAnsi="Times New Roman" w:cs="Times New Roman"/>
          <w:b/>
          <w:iCs/>
          <w:color w:val="auto"/>
        </w:rPr>
        <w:t xml:space="preserve">Определение возможности присвоения, изменения, аннулирования </w:t>
      </w:r>
    </w:p>
    <w:p w14:paraId="24D2506A" w14:textId="2960490D" w:rsidR="000060F9" w:rsidRPr="00112AC0" w:rsidRDefault="000060F9" w:rsidP="00112AC0">
      <w:pPr>
        <w:widowControl/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iCs/>
          <w:color w:val="auto"/>
        </w:rPr>
      </w:pPr>
      <w:r w:rsidRPr="00112AC0">
        <w:rPr>
          <w:rFonts w:ascii="Times New Roman" w:hAnsi="Times New Roman" w:cs="Times New Roman"/>
          <w:b/>
          <w:iCs/>
          <w:color w:val="auto"/>
        </w:rPr>
        <w:t>адреса объекту адресации</w:t>
      </w:r>
    </w:p>
    <w:p w14:paraId="4E1A4B7B" w14:textId="77777777" w:rsidR="00112AC0" w:rsidRDefault="00112AC0" w:rsidP="00112AC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3.9. </w:t>
      </w:r>
      <w:r w:rsidR="000060F9" w:rsidRPr="008532C1">
        <w:rPr>
          <w:rFonts w:ascii="Times New Roman" w:hAnsi="Times New Roman" w:cs="Times New Roman"/>
          <w:color w:val="auto"/>
        </w:rPr>
        <w:t xml:space="preserve">Основанием для начала административной процедуры по определению возможности присвоения или аннулирования адреса объекту адресации является передача должностному лицу </w:t>
      </w:r>
      <w:r>
        <w:rPr>
          <w:rFonts w:ascii="Times New Roman" w:hAnsi="Times New Roman" w:cs="Times New Roman"/>
          <w:color w:val="auto"/>
        </w:rPr>
        <w:t>Администрации</w:t>
      </w:r>
      <w:r w:rsidR="000060F9" w:rsidRPr="008532C1">
        <w:rPr>
          <w:rFonts w:ascii="Times New Roman" w:hAnsi="Times New Roman" w:cs="Times New Roman"/>
          <w:color w:val="auto"/>
        </w:rPr>
        <w:t>, ответственному за предоставление муниципальной услуги, пакета документов, необходимых для предоставления муниципальной услуги.</w:t>
      </w:r>
    </w:p>
    <w:p w14:paraId="4CF671C1" w14:textId="77777777" w:rsidR="00112AC0" w:rsidRDefault="000060F9" w:rsidP="00112AC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8532C1">
        <w:rPr>
          <w:rFonts w:ascii="Times New Roman" w:hAnsi="Times New Roman" w:cs="Times New Roman"/>
          <w:color w:val="auto"/>
        </w:rPr>
        <w:t xml:space="preserve">Должностное лицо </w:t>
      </w:r>
      <w:r w:rsidR="00112AC0">
        <w:rPr>
          <w:rFonts w:ascii="Times New Roman" w:hAnsi="Times New Roman" w:cs="Times New Roman"/>
          <w:color w:val="auto"/>
        </w:rPr>
        <w:t>Администрации</w:t>
      </w:r>
      <w:r w:rsidRPr="008532C1">
        <w:rPr>
          <w:rFonts w:ascii="Times New Roman" w:hAnsi="Times New Roman" w:cs="Times New Roman"/>
          <w:color w:val="auto"/>
        </w:rPr>
        <w:t>, ответственное за предоставление муниципальной услуги, определяет возможность присвоения объекту адресации адреса или аннулирования его адреса и при необходимости проводит осмотр местонахождения объекта адресации.</w:t>
      </w:r>
    </w:p>
    <w:p w14:paraId="5DCA6244" w14:textId="77777777" w:rsidR="00A713DF" w:rsidRDefault="000060F9" w:rsidP="00A713D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8532C1">
        <w:rPr>
          <w:rFonts w:ascii="Times New Roman" w:hAnsi="Times New Roman" w:cs="Times New Roman"/>
          <w:color w:val="auto"/>
        </w:rPr>
        <w:t>Критерием принятия решения является наличие оснований для присвоения или  аннулирования адреса объекту адресации.</w:t>
      </w:r>
    </w:p>
    <w:p w14:paraId="63BC3C64" w14:textId="77777777" w:rsidR="00A713DF" w:rsidRDefault="000060F9" w:rsidP="00A713D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8532C1">
        <w:rPr>
          <w:rFonts w:ascii="Times New Roman" w:hAnsi="Times New Roman" w:cs="Times New Roman"/>
          <w:color w:val="auto"/>
        </w:rPr>
        <w:t>Результатом административной процедуры является подготовка заключения о возможности присвоения объекту адресации адреса или аннулирования его адреса.</w:t>
      </w:r>
    </w:p>
    <w:p w14:paraId="5D5D2F2F" w14:textId="318FEA1C" w:rsidR="000060F9" w:rsidRPr="008532C1" w:rsidRDefault="000060F9" w:rsidP="00A713D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8532C1">
        <w:rPr>
          <w:rFonts w:ascii="Times New Roman" w:hAnsi="Times New Roman" w:cs="Times New Roman"/>
          <w:color w:val="auto"/>
        </w:rPr>
        <w:t xml:space="preserve">Способом фиксации результата административной процедуры является фиксация факта передачи личного дела и заключения на рассмотрение главе </w:t>
      </w:r>
      <w:r w:rsidR="00A713DF">
        <w:rPr>
          <w:rFonts w:ascii="Times New Roman" w:hAnsi="Times New Roman" w:cs="Times New Roman"/>
          <w:color w:val="auto"/>
        </w:rPr>
        <w:t>Администрации.</w:t>
      </w:r>
    </w:p>
    <w:p w14:paraId="120747B3" w14:textId="77777777" w:rsidR="009229AF" w:rsidRPr="00A713DF" w:rsidRDefault="009229AF" w:rsidP="00A713DF">
      <w:pPr>
        <w:pStyle w:val="af0"/>
        <w:spacing w:before="120" w:after="60"/>
        <w:jc w:val="center"/>
        <w:rPr>
          <w:rFonts w:ascii="Times New Roman" w:hAnsi="Times New Roman" w:cs="Times New Roman"/>
          <w:b/>
        </w:rPr>
      </w:pPr>
      <w:r w:rsidRPr="00A713DF">
        <w:rPr>
          <w:rFonts w:ascii="Times New Roman" w:hAnsi="Times New Roman" w:cs="Times New Roman"/>
          <w:b/>
          <w:iCs/>
        </w:rPr>
        <w:t>Принятие решения о предоставлении (об отказе в предоставлении) муниципальной услуги и оформление результата пред</w:t>
      </w:r>
      <w:r w:rsidR="001C0CB0" w:rsidRPr="00A713DF">
        <w:rPr>
          <w:rFonts w:ascii="Times New Roman" w:hAnsi="Times New Roman" w:cs="Times New Roman"/>
          <w:b/>
          <w:iCs/>
        </w:rPr>
        <w:t>оставления муниципальной услуги</w:t>
      </w:r>
    </w:p>
    <w:p w14:paraId="4B0E8B10" w14:textId="1EE6D2A5" w:rsidR="00F07CD9" w:rsidRDefault="00A713DF" w:rsidP="00F07CD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 xml:space="preserve">3.10. </w:t>
      </w:r>
      <w:r w:rsidR="009229AF" w:rsidRPr="008532C1">
        <w:rPr>
          <w:rFonts w:ascii="Times New Roman" w:hAnsi="Times New Roman" w:cs="Times New Roman"/>
          <w:bCs/>
          <w:iCs/>
          <w:color w:val="auto"/>
        </w:rPr>
        <w:t xml:space="preserve">Основанием для начала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является передача главе </w:t>
      </w:r>
      <w:r>
        <w:rPr>
          <w:rFonts w:ascii="Times New Roman" w:hAnsi="Times New Roman" w:cs="Times New Roman"/>
          <w:bCs/>
          <w:iCs/>
          <w:color w:val="auto"/>
        </w:rPr>
        <w:t>А</w:t>
      </w:r>
      <w:r w:rsidR="009229AF" w:rsidRPr="008532C1">
        <w:rPr>
          <w:rFonts w:ascii="Times New Roman" w:hAnsi="Times New Roman" w:cs="Times New Roman"/>
          <w:bCs/>
          <w:iCs/>
          <w:color w:val="auto"/>
        </w:rPr>
        <w:t xml:space="preserve">дминистрации </w:t>
      </w:r>
      <w:r w:rsidR="009229AF" w:rsidRPr="0045560C">
        <w:rPr>
          <w:rFonts w:ascii="Times New Roman" w:hAnsi="Times New Roman" w:cs="Times New Roman"/>
          <w:bCs/>
          <w:iCs/>
          <w:color w:val="auto"/>
        </w:rPr>
        <w:t>проекта постановления о предоставлении муниципальной услуги заявителю (представителю з</w:t>
      </w:r>
      <w:r w:rsidR="009229AF" w:rsidRPr="008532C1">
        <w:rPr>
          <w:rFonts w:ascii="Times New Roman" w:hAnsi="Times New Roman" w:cs="Times New Roman"/>
          <w:bCs/>
          <w:iCs/>
          <w:color w:val="auto"/>
        </w:rPr>
        <w:t>аявителя)</w:t>
      </w:r>
      <w:r w:rsidR="0045560C">
        <w:rPr>
          <w:rFonts w:ascii="Times New Roman" w:hAnsi="Times New Roman" w:cs="Times New Roman"/>
          <w:bCs/>
          <w:iCs/>
          <w:color w:val="auto"/>
        </w:rPr>
        <w:t xml:space="preserve"> (приложения 3 и 4 к настоящему административному регламенту)</w:t>
      </w:r>
      <w:r w:rsidR="009229AF" w:rsidRPr="008532C1">
        <w:rPr>
          <w:rFonts w:ascii="Times New Roman" w:hAnsi="Times New Roman" w:cs="Times New Roman"/>
          <w:bCs/>
          <w:iCs/>
          <w:color w:val="auto"/>
        </w:rPr>
        <w:t>.</w:t>
      </w:r>
    </w:p>
    <w:p w14:paraId="4D002EBF" w14:textId="77777777" w:rsidR="00F07CD9" w:rsidRDefault="009229AF" w:rsidP="00F07CD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auto"/>
        </w:rPr>
      </w:pPr>
      <w:r w:rsidRPr="00E91844">
        <w:rPr>
          <w:rFonts w:ascii="Times New Roman" w:hAnsi="Times New Roman" w:cs="Times New Roman"/>
          <w:bCs/>
          <w:iCs/>
          <w:color w:val="auto"/>
        </w:rPr>
        <w:t>Решение о предоставлении (об отказе в предоставлении) муниципальной</w:t>
      </w:r>
      <w:r w:rsidRPr="008532C1">
        <w:rPr>
          <w:rFonts w:ascii="Times New Roman" w:hAnsi="Times New Roman" w:cs="Times New Roman"/>
          <w:bCs/>
          <w:iCs/>
          <w:color w:val="auto"/>
        </w:rPr>
        <w:t xml:space="preserve"> услуги принимается главой </w:t>
      </w:r>
      <w:r w:rsidR="00F07CD9">
        <w:rPr>
          <w:rFonts w:ascii="Times New Roman" w:hAnsi="Times New Roman" w:cs="Times New Roman"/>
          <w:bCs/>
          <w:iCs/>
          <w:color w:val="auto"/>
        </w:rPr>
        <w:t>А</w:t>
      </w:r>
      <w:r w:rsidRPr="008532C1">
        <w:rPr>
          <w:rFonts w:ascii="Times New Roman" w:hAnsi="Times New Roman" w:cs="Times New Roman"/>
          <w:bCs/>
          <w:iCs/>
          <w:color w:val="auto"/>
        </w:rPr>
        <w:t xml:space="preserve">дминистрации и утверждается постановлением главы </w:t>
      </w:r>
      <w:r w:rsidR="00F07CD9">
        <w:rPr>
          <w:rFonts w:ascii="Times New Roman" w:hAnsi="Times New Roman" w:cs="Times New Roman"/>
          <w:bCs/>
          <w:iCs/>
          <w:color w:val="auto"/>
        </w:rPr>
        <w:t>А</w:t>
      </w:r>
      <w:r w:rsidRPr="008532C1">
        <w:rPr>
          <w:rFonts w:ascii="Times New Roman" w:hAnsi="Times New Roman" w:cs="Times New Roman"/>
          <w:bCs/>
          <w:iCs/>
          <w:color w:val="auto"/>
        </w:rPr>
        <w:t>дминистрации.</w:t>
      </w:r>
    </w:p>
    <w:p w14:paraId="7821A220" w14:textId="77777777" w:rsidR="00E91844" w:rsidRDefault="009229AF" w:rsidP="00E9184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auto"/>
        </w:rPr>
      </w:pPr>
      <w:r w:rsidRPr="008532C1">
        <w:rPr>
          <w:rFonts w:ascii="Times New Roman" w:hAnsi="Times New Roman" w:cs="Times New Roman"/>
          <w:bCs/>
          <w:iCs/>
          <w:color w:val="auto"/>
        </w:rPr>
        <w:t xml:space="preserve">В случае принятия решения об отказе в предоставлении муниципальной услуги </w:t>
      </w:r>
      <w:r w:rsidR="001C0CB0" w:rsidRPr="008532C1">
        <w:rPr>
          <w:rFonts w:ascii="Times New Roman" w:hAnsi="Times New Roman" w:cs="Times New Roman"/>
          <w:bCs/>
          <w:iCs/>
          <w:color w:val="auto"/>
        </w:rPr>
        <w:t>должностное лицо</w:t>
      </w:r>
      <w:r w:rsidRPr="008532C1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F07CD9">
        <w:rPr>
          <w:rFonts w:ascii="Times New Roman" w:hAnsi="Times New Roman" w:cs="Times New Roman"/>
          <w:bCs/>
          <w:iCs/>
          <w:color w:val="auto"/>
        </w:rPr>
        <w:t>Администрации</w:t>
      </w:r>
      <w:r w:rsidRPr="008532C1">
        <w:rPr>
          <w:rFonts w:ascii="Times New Roman" w:hAnsi="Times New Roman" w:cs="Times New Roman"/>
          <w:bCs/>
          <w:iCs/>
          <w:color w:val="auto"/>
        </w:rPr>
        <w:t>, ответственн</w:t>
      </w:r>
      <w:r w:rsidR="001C0CB0" w:rsidRPr="008532C1">
        <w:rPr>
          <w:rFonts w:ascii="Times New Roman" w:hAnsi="Times New Roman" w:cs="Times New Roman"/>
          <w:bCs/>
          <w:iCs/>
          <w:color w:val="auto"/>
        </w:rPr>
        <w:t>ое</w:t>
      </w:r>
      <w:r w:rsidRPr="008532C1">
        <w:rPr>
          <w:rFonts w:ascii="Times New Roman" w:hAnsi="Times New Roman" w:cs="Times New Roman"/>
          <w:bCs/>
          <w:iCs/>
          <w:color w:val="auto"/>
        </w:rPr>
        <w:t xml:space="preserve"> за предоставление муниципальной услуги, подготавливает </w:t>
      </w:r>
      <w:r w:rsidRPr="000A2B40">
        <w:rPr>
          <w:rFonts w:ascii="Times New Roman" w:hAnsi="Times New Roman" w:cs="Times New Roman"/>
          <w:bCs/>
          <w:iCs/>
          <w:color w:val="auto"/>
        </w:rPr>
        <w:t>проект уведомления об отказе в предоставлении муниципальной услуги</w:t>
      </w:r>
      <w:r w:rsidRPr="008532C1">
        <w:rPr>
          <w:rFonts w:ascii="Times New Roman" w:hAnsi="Times New Roman" w:cs="Times New Roman"/>
          <w:bCs/>
          <w:iCs/>
          <w:color w:val="auto"/>
        </w:rPr>
        <w:t xml:space="preserve"> с мотивированным обоснованием причин отказа.</w:t>
      </w:r>
    </w:p>
    <w:p w14:paraId="02F08CEC" w14:textId="77777777" w:rsidR="00E91844" w:rsidRDefault="009229AF" w:rsidP="00E9184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auto"/>
        </w:rPr>
      </w:pPr>
      <w:r w:rsidRPr="008532C1">
        <w:rPr>
          <w:rFonts w:ascii="Times New Roman" w:hAnsi="Times New Roman" w:cs="Times New Roman"/>
          <w:bCs/>
          <w:iCs/>
          <w:color w:val="auto"/>
        </w:rPr>
        <w:t>Максимальный срок выполнения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не может превышать 3 рабочих дн</w:t>
      </w:r>
      <w:r w:rsidR="001C0CB0" w:rsidRPr="008532C1">
        <w:rPr>
          <w:rFonts w:ascii="Times New Roman" w:hAnsi="Times New Roman" w:cs="Times New Roman"/>
          <w:bCs/>
          <w:iCs/>
          <w:color w:val="auto"/>
        </w:rPr>
        <w:t>я</w:t>
      </w:r>
      <w:r w:rsidRPr="008532C1">
        <w:rPr>
          <w:rFonts w:ascii="Times New Roman" w:hAnsi="Times New Roman" w:cs="Times New Roman"/>
          <w:bCs/>
          <w:iCs/>
          <w:color w:val="auto"/>
        </w:rPr>
        <w:t>.</w:t>
      </w:r>
    </w:p>
    <w:p w14:paraId="1AAEF66B" w14:textId="77777777" w:rsidR="00E91844" w:rsidRDefault="009229AF" w:rsidP="00E9184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auto"/>
        </w:rPr>
      </w:pPr>
      <w:r w:rsidRPr="008532C1">
        <w:rPr>
          <w:rFonts w:ascii="Times New Roman" w:hAnsi="Times New Roman" w:cs="Times New Roman"/>
          <w:bCs/>
          <w:iCs/>
          <w:color w:val="auto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является </w:t>
      </w:r>
      <w:r w:rsidRPr="00E91844">
        <w:rPr>
          <w:rFonts w:ascii="Times New Roman" w:hAnsi="Times New Roman" w:cs="Times New Roman"/>
          <w:bCs/>
          <w:iCs/>
          <w:color w:val="auto"/>
        </w:rPr>
        <w:t xml:space="preserve">постановление </w:t>
      </w:r>
      <w:r w:rsidR="00E91844" w:rsidRPr="00E91844">
        <w:rPr>
          <w:rFonts w:ascii="Times New Roman" w:hAnsi="Times New Roman" w:cs="Times New Roman"/>
          <w:bCs/>
          <w:iCs/>
          <w:color w:val="auto"/>
        </w:rPr>
        <w:t>А</w:t>
      </w:r>
      <w:r w:rsidRPr="00E91844">
        <w:rPr>
          <w:rFonts w:ascii="Times New Roman" w:hAnsi="Times New Roman" w:cs="Times New Roman"/>
          <w:bCs/>
          <w:iCs/>
          <w:color w:val="auto"/>
        </w:rPr>
        <w:t>дминистрации о предоставлении муниципальной услуги либо уведомление</w:t>
      </w:r>
      <w:r w:rsidRPr="008532C1">
        <w:rPr>
          <w:rFonts w:ascii="Times New Roman" w:hAnsi="Times New Roman" w:cs="Times New Roman"/>
          <w:bCs/>
          <w:iCs/>
          <w:color w:val="auto"/>
        </w:rPr>
        <w:t xml:space="preserve"> об отказе</w:t>
      </w:r>
      <w:r w:rsidR="001C0CB0" w:rsidRPr="008532C1">
        <w:rPr>
          <w:rFonts w:ascii="Times New Roman" w:hAnsi="Times New Roman" w:cs="Times New Roman"/>
          <w:bCs/>
          <w:iCs/>
          <w:color w:val="auto"/>
        </w:rPr>
        <w:t xml:space="preserve"> в предоставлении муниципальной услуги.</w:t>
      </w:r>
    </w:p>
    <w:p w14:paraId="0725B839" w14:textId="03421F14" w:rsidR="009229AF" w:rsidRPr="008532C1" w:rsidRDefault="009229AF" w:rsidP="00E9184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color w:val="auto"/>
        </w:rPr>
      </w:pPr>
      <w:r w:rsidRPr="008532C1">
        <w:rPr>
          <w:rFonts w:ascii="Times New Roman" w:hAnsi="Times New Roman" w:cs="Times New Roman"/>
          <w:bCs/>
          <w:iCs/>
          <w:color w:val="auto"/>
        </w:rPr>
        <w:lastRenderedPageBreak/>
        <w:t xml:space="preserve">Способом фиксации результата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является регистрация утвержденного постановления </w:t>
      </w:r>
      <w:r w:rsidR="001C0CB0" w:rsidRPr="008532C1">
        <w:rPr>
          <w:rFonts w:ascii="Times New Roman" w:hAnsi="Times New Roman" w:cs="Times New Roman"/>
          <w:bCs/>
          <w:iCs/>
          <w:color w:val="auto"/>
        </w:rPr>
        <w:t>о предоставлении муниципальной услуги либо уведомлени</w:t>
      </w:r>
      <w:r w:rsidR="00E91844">
        <w:rPr>
          <w:rFonts w:ascii="Times New Roman" w:hAnsi="Times New Roman" w:cs="Times New Roman"/>
          <w:bCs/>
          <w:iCs/>
          <w:color w:val="auto"/>
        </w:rPr>
        <w:t>я</w:t>
      </w:r>
      <w:r w:rsidR="001C0CB0" w:rsidRPr="008532C1">
        <w:rPr>
          <w:rFonts w:ascii="Times New Roman" w:hAnsi="Times New Roman" w:cs="Times New Roman"/>
          <w:bCs/>
          <w:iCs/>
          <w:color w:val="auto"/>
        </w:rPr>
        <w:t xml:space="preserve"> об отказе в предоставлении муниципальной услуги в соответствии с инструкцией по делопроизводству</w:t>
      </w:r>
      <w:r w:rsidRPr="008532C1">
        <w:rPr>
          <w:rFonts w:ascii="Times New Roman" w:hAnsi="Times New Roman" w:cs="Times New Roman"/>
          <w:bCs/>
          <w:iCs/>
          <w:color w:val="auto"/>
        </w:rPr>
        <w:t>.</w:t>
      </w:r>
    </w:p>
    <w:p w14:paraId="22BFE61C" w14:textId="0BEE052D" w:rsidR="000F6C2C" w:rsidRPr="00E91844" w:rsidRDefault="000F6C2C" w:rsidP="00E91844">
      <w:pPr>
        <w:pStyle w:val="af0"/>
        <w:spacing w:before="120" w:after="60"/>
        <w:jc w:val="center"/>
        <w:rPr>
          <w:rFonts w:ascii="Times New Roman" w:hAnsi="Times New Roman" w:cs="Times New Roman"/>
          <w:b/>
          <w:bCs/>
        </w:rPr>
      </w:pPr>
      <w:r w:rsidRPr="00E91844">
        <w:rPr>
          <w:rFonts w:ascii="Times New Roman" w:hAnsi="Times New Roman" w:cs="Times New Roman"/>
          <w:b/>
          <w:bCs/>
        </w:rPr>
        <w:t>Направление результата предоставления муниципальной</w:t>
      </w:r>
      <w:r w:rsidR="00E91844">
        <w:rPr>
          <w:rFonts w:ascii="Times New Roman" w:hAnsi="Times New Roman" w:cs="Times New Roman"/>
          <w:b/>
          <w:bCs/>
        </w:rPr>
        <w:t xml:space="preserve"> </w:t>
      </w:r>
      <w:r w:rsidRPr="00E91844">
        <w:rPr>
          <w:rFonts w:ascii="Times New Roman" w:hAnsi="Times New Roman" w:cs="Times New Roman"/>
          <w:b/>
          <w:bCs/>
        </w:rPr>
        <w:t xml:space="preserve">услуги в </w:t>
      </w:r>
      <w:r w:rsidR="00E91844">
        <w:rPr>
          <w:rFonts w:ascii="Times New Roman" w:hAnsi="Times New Roman" w:cs="Times New Roman"/>
          <w:b/>
          <w:bCs/>
        </w:rPr>
        <w:t>МФЦ</w:t>
      </w:r>
      <w:r w:rsidRPr="00E91844">
        <w:rPr>
          <w:rFonts w:ascii="Times New Roman" w:hAnsi="Times New Roman" w:cs="Times New Roman"/>
          <w:b/>
          <w:bCs/>
        </w:rPr>
        <w:t xml:space="preserve"> </w:t>
      </w:r>
    </w:p>
    <w:p w14:paraId="142E282B" w14:textId="77777777" w:rsidR="00E91844" w:rsidRDefault="00E91844" w:rsidP="00E9184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3.11. </w:t>
      </w:r>
      <w:r w:rsidR="000F6C2C" w:rsidRPr="008532C1">
        <w:rPr>
          <w:rFonts w:ascii="Times New Roman" w:hAnsi="Times New Roman" w:cs="Times New Roman"/>
          <w:color w:val="auto"/>
        </w:rPr>
        <w:t xml:space="preserve">Основанием для начала административной процедуры по направлению результата предоставления муниципальной услуги в </w:t>
      </w:r>
      <w:r>
        <w:rPr>
          <w:rFonts w:ascii="Times New Roman" w:hAnsi="Times New Roman" w:cs="Times New Roman"/>
          <w:color w:val="auto"/>
        </w:rPr>
        <w:t>МФЦ</w:t>
      </w:r>
      <w:r w:rsidR="000F6C2C" w:rsidRPr="008532C1">
        <w:rPr>
          <w:rFonts w:ascii="Times New Roman" w:hAnsi="Times New Roman" w:cs="Times New Roman"/>
          <w:color w:val="auto"/>
        </w:rPr>
        <w:t xml:space="preserve"> является окончание административной процедуры по подготовке и оформлению результата предоставления муниципальной услуги </w:t>
      </w:r>
      <w:r>
        <w:rPr>
          <w:rFonts w:ascii="Times New Roman" w:hAnsi="Times New Roman" w:cs="Times New Roman"/>
          <w:color w:val="auto"/>
        </w:rPr>
        <w:t>Администрацией</w:t>
      </w:r>
      <w:r w:rsidR="000F6C2C" w:rsidRPr="008532C1">
        <w:rPr>
          <w:rFonts w:ascii="Times New Roman" w:hAnsi="Times New Roman" w:cs="Times New Roman"/>
          <w:color w:val="auto"/>
        </w:rPr>
        <w:t>.</w:t>
      </w:r>
    </w:p>
    <w:p w14:paraId="582C9413" w14:textId="77777777" w:rsidR="00BA6E92" w:rsidRDefault="000F6C2C" w:rsidP="00BA6E9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8532C1">
        <w:rPr>
          <w:rFonts w:ascii="Times New Roman" w:hAnsi="Times New Roman" w:cs="Times New Roman"/>
          <w:color w:val="auto"/>
        </w:rPr>
        <w:t xml:space="preserve">Результатом исполнения административной процедуры по направлению результата предоставления муниципальной услуги в </w:t>
      </w:r>
      <w:r w:rsidR="00BA6E92">
        <w:rPr>
          <w:rFonts w:ascii="Times New Roman" w:hAnsi="Times New Roman" w:cs="Times New Roman"/>
          <w:color w:val="auto"/>
        </w:rPr>
        <w:t>МФЦ</w:t>
      </w:r>
      <w:r w:rsidRPr="008532C1">
        <w:rPr>
          <w:rFonts w:ascii="Times New Roman" w:hAnsi="Times New Roman" w:cs="Times New Roman"/>
          <w:color w:val="auto"/>
        </w:rPr>
        <w:t xml:space="preserve"> являются документы, направленные в </w:t>
      </w:r>
      <w:r w:rsidR="00BA6E92">
        <w:rPr>
          <w:rFonts w:ascii="Times New Roman" w:hAnsi="Times New Roman" w:cs="Times New Roman"/>
          <w:color w:val="auto"/>
        </w:rPr>
        <w:t>МФЦ</w:t>
      </w:r>
      <w:r w:rsidRPr="008532C1">
        <w:rPr>
          <w:rFonts w:ascii="Times New Roman" w:hAnsi="Times New Roman" w:cs="Times New Roman"/>
          <w:color w:val="auto"/>
        </w:rPr>
        <w:t>.</w:t>
      </w:r>
    </w:p>
    <w:p w14:paraId="63A92C41" w14:textId="41398893" w:rsidR="00E45434" w:rsidRPr="00BA6E92" w:rsidRDefault="00E45434" w:rsidP="00BA6E92">
      <w:pPr>
        <w:widowControl/>
        <w:autoSpaceDE w:val="0"/>
        <w:autoSpaceDN w:val="0"/>
        <w:adjustRightInd w:val="0"/>
        <w:spacing w:before="120" w:after="60"/>
        <w:jc w:val="center"/>
        <w:rPr>
          <w:rFonts w:ascii="Times New Roman" w:hAnsi="Times New Roman" w:cs="Times New Roman"/>
          <w:b/>
          <w:bCs/>
        </w:rPr>
      </w:pPr>
      <w:r w:rsidRPr="00BA6E92">
        <w:rPr>
          <w:rFonts w:ascii="Times New Roman" w:hAnsi="Times New Roman" w:cs="Times New Roman"/>
          <w:b/>
          <w:bCs/>
        </w:rPr>
        <w:t>Направление оператору федеральной информационной адресной системы сведений для внесения в государственный адресный реестр</w:t>
      </w:r>
    </w:p>
    <w:p w14:paraId="4B08E164" w14:textId="46A4AC74" w:rsidR="00E45434" w:rsidRPr="008532C1" w:rsidRDefault="00BA6E92" w:rsidP="00954D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3.12. </w:t>
      </w:r>
      <w:r w:rsidR="00E45434" w:rsidRPr="008532C1">
        <w:rPr>
          <w:rFonts w:ascii="Times New Roman" w:hAnsi="Times New Roman" w:cs="Times New Roman"/>
          <w:color w:val="auto"/>
        </w:rPr>
        <w:t xml:space="preserve">Основанием для начала административной процедуры по направлению оператору федеральной информационной адресной системы сведений для внесения в государственный адресный реестр является наличие постановления </w:t>
      </w:r>
      <w:r>
        <w:rPr>
          <w:rFonts w:ascii="Times New Roman" w:hAnsi="Times New Roman" w:cs="Times New Roman"/>
          <w:color w:val="auto"/>
        </w:rPr>
        <w:t>Администрации</w:t>
      </w:r>
      <w:r w:rsidR="00DE4487" w:rsidRPr="008532C1">
        <w:rPr>
          <w:rFonts w:ascii="Times New Roman" w:hAnsi="Times New Roman" w:cs="Times New Roman"/>
          <w:color w:val="auto"/>
        </w:rPr>
        <w:t>.</w:t>
      </w:r>
      <w:r w:rsidR="00E45434" w:rsidRPr="008532C1">
        <w:rPr>
          <w:rFonts w:ascii="Times New Roman" w:hAnsi="Times New Roman" w:cs="Times New Roman"/>
          <w:color w:val="auto"/>
        </w:rPr>
        <w:t xml:space="preserve"> </w:t>
      </w:r>
    </w:p>
    <w:p w14:paraId="2AB30557" w14:textId="77777777" w:rsidR="00BA6E92" w:rsidRDefault="00E45434" w:rsidP="00BA6E9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8532C1">
        <w:rPr>
          <w:rFonts w:ascii="Times New Roman" w:hAnsi="Times New Roman" w:cs="Times New Roman"/>
          <w:color w:val="auto"/>
        </w:rPr>
        <w:t xml:space="preserve">Результатом административной процедуры является </w:t>
      </w:r>
      <w:r w:rsidR="00DE4487" w:rsidRPr="008532C1">
        <w:rPr>
          <w:rFonts w:ascii="Times New Roman" w:hAnsi="Times New Roman" w:cs="Times New Roman"/>
          <w:color w:val="auto"/>
        </w:rPr>
        <w:t xml:space="preserve">направлении копии постановления </w:t>
      </w:r>
      <w:r w:rsidR="00BA6E92">
        <w:rPr>
          <w:rFonts w:ascii="Times New Roman" w:hAnsi="Times New Roman" w:cs="Times New Roman"/>
          <w:color w:val="auto"/>
        </w:rPr>
        <w:t>Администрации</w:t>
      </w:r>
      <w:r w:rsidRPr="008532C1">
        <w:rPr>
          <w:rFonts w:ascii="Times New Roman" w:hAnsi="Times New Roman" w:cs="Times New Roman"/>
          <w:color w:val="auto"/>
        </w:rPr>
        <w:t xml:space="preserve"> </w:t>
      </w:r>
      <w:r w:rsidR="00DE4487" w:rsidRPr="008532C1">
        <w:rPr>
          <w:rFonts w:ascii="Times New Roman" w:hAnsi="Times New Roman" w:cs="Times New Roman"/>
          <w:color w:val="auto"/>
        </w:rPr>
        <w:t xml:space="preserve">о присвоении объекту адресации адреса или аннулирования его адреса вместе с сопроводительным письмом </w:t>
      </w:r>
      <w:r w:rsidRPr="008532C1">
        <w:rPr>
          <w:rFonts w:ascii="Times New Roman" w:hAnsi="Times New Roman" w:cs="Times New Roman"/>
          <w:color w:val="auto"/>
        </w:rPr>
        <w:t>в территориально</w:t>
      </w:r>
      <w:r w:rsidR="00DE4487" w:rsidRPr="008532C1">
        <w:rPr>
          <w:rFonts w:ascii="Times New Roman" w:hAnsi="Times New Roman" w:cs="Times New Roman"/>
          <w:color w:val="auto"/>
        </w:rPr>
        <w:t>е</w:t>
      </w:r>
      <w:r w:rsidRPr="008532C1">
        <w:rPr>
          <w:rFonts w:ascii="Times New Roman" w:hAnsi="Times New Roman" w:cs="Times New Roman"/>
          <w:color w:val="auto"/>
        </w:rPr>
        <w:t xml:space="preserve"> структурно</w:t>
      </w:r>
      <w:r w:rsidR="00DE4487" w:rsidRPr="008532C1">
        <w:rPr>
          <w:rFonts w:ascii="Times New Roman" w:hAnsi="Times New Roman" w:cs="Times New Roman"/>
          <w:color w:val="auto"/>
        </w:rPr>
        <w:t>е</w:t>
      </w:r>
      <w:r w:rsidRPr="008532C1">
        <w:rPr>
          <w:rFonts w:ascii="Times New Roman" w:hAnsi="Times New Roman" w:cs="Times New Roman"/>
          <w:color w:val="auto"/>
        </w:rPr>
        <w:t xml:space="preserve"> отделени</w:t>
      </w:r>
      <w:r w:rsidR="00DE4487" w:rsidRPr="008532C1">
        <w:rPr>
          <w:rFonts w:ascii="Times New Roman" w:hAnsi="Times New Roman" w:cs="Times New Roman"/>
          <w:color w:val="auto"/>
        </w:rPr>
        <w:t>е</w:t>
      </w:r>
      <w:r w:rsidRPr="008532C1">
        <w:rPr>
          <w:rFonts w:ascii="Times New Roman" w:hAnsi="Times New Roman" w:cs="Times New Roman"/>
          <w:color w:val="auto"/>
        </w:rPr>
        <w:t xml:space="preserve"> </w:t>
      </w:r>
      <w:r w:rsidR="00DE4487" w:rsidRPr="008532C1">
        <w:rPr>
          <w:rFonts w:ascii="Times New Roman" w:hAnsi="Times New Roman" w:cs="Times New Roman"/>
          <w:color w:val="auto"/>
        </w:rPr>
        <w:t>Федеральной налоговой службы</w:t>
      </w:r>
      <w:r w:rsidRPr="008532C1">
        <w:rPr>
          <w:rFonts w:ascii="Times New Roman" w:hAnsi="Times New Roman" w:cs="Times New Roman"/>
          <w:color w:val="auto"/>
        </w:rPr>
        <w:t xml:space="preserve"> Р</w:t>
      </w:r>
      <w:r w:rsidR="00DE4487" w:rsidRPr="008532C1">
        <w:rPr>
          <w:rFonts w:ascii="Times New Roman" w:hAnsi="Times New Roman" w:cs="Times New Roman"/>
          <w:color w:val="auto"/>
        </w:rPr>
        <w:t>оссийской Федерации</w:t>
      </w:r>
      <w:r w:rsidR="00787268" w:rsidRPr="008532C1">
        <w:rPr>
          <w:rFonts w:ascii="Times New Roman" w:hAnsi="Times New Roman" w:cs="Times New Roman"/>
          <w:color w:val="auto"/>
        </w:rPr>
        <w:t xml:space="preserve"> (далее - ФНС России)</w:t>
      </w:r>
      <w:r w:rsidRPr="008532C1">
        <w:rPr>
          <w:rFonts w:ascii="Times New Roman" w:hAnsi="Times New Roman" w:cs="Times New Roman"/>
          <w:color w:val="auto"/>
        </w:rPr>
        <w:t>.</w:t>
      </w:r>
      <w:proofErr w:type="gramEnd"/>
    </w:p>
    <w:p w14:paraId="20A5B805" w14:textId="0A2AB5EA" w:rsidR="00E45434" w:rsidRPr="00A70393" w:rsidRDefault="00E45434" w:rsidP="00A7039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532C1">
        <w:rPr>
          <w:rFonts w:ascii="Times New Roman" w:hAnsi="Times New Roman" w:cs="Times New Roman"/>
          <w:color w:val="auto"/>
        </w:rPr>
        <w:t xml:space="preserve">Способом фиксации результата административной процедуры является регистрация сопроводительного письма в журнале регистрации исходящей документации в </w:t>
      </w:r>
      <w:r w:rsidR="00BA6E92">
        <w:rPr>
          <w:rFonts w:ascii="Times New Roman" w:hAnsi="Times New Roman" w:cs="Times New Roman"/>
          <w:color w:val="auto"/>
        </w:rPr>
        <w:t>Администрации</w:t>
      </w:r>
      <w:r w:rsidRPr="008532C1">
        <w:rPr>
          <w:rFonts w:ascii="Times New Roman" w:hAnsi="Times New Roman" w:cs="Times New Roman"/>
          <w:color w:val="auto"/>
        </w:rPr>
        <w:t>.</w:t>
      </w:r>
    </w:p>
    <w:p w14:paraId="321081C3" w14:textId="220548D9" w:rsidR="000F6C2C" w:rsidRPr="00A70393" w:rsidRDefault="000F6C2C" w:rsidP="00A70393">
      <w:pPr>
        <w:pStyle w:val="af0"/>
        <w:spacing w:before="120" w:after="60"/>
        <w:jc w:val="center"/>
        <w:rPr>
          <w:rFonts w:ascii="Times New Roman" w:hAnsi="Times New Roman" w:cs="Times New Roman"/>
          <w:b/>
          <w:bCs/>
        </w:rPr>
      </w:pPr>
      <w:r w:rsidRPr="00A70393">
        <w:rPr>
          <w:rFonts w:ascii="Times New Roman" w:hAnsi="Times New Roman" w:cs="Times New Roman"/>
          <w:b/>
          <w:bCs/>
        </w:rPr>
        <w:t>Выдача заявителю результата предоставления</w:t>
      </w:r>
      <w:r w:rsidR="00A70393" w:rsidRPr="00A70393">
        <w:rPr>
          <w:rFonts w:ascii="Times New Roman" w:hAnsi="Times New Roman" w:cs="Times New Roman"/>
          <w:b/>
          <w:bCs/>
        </w:rPr>
        <w:t xml:space="preserve"> </w:t>
      </w:r>
      <w:r w:rsidRPr="00A70393">
        <w:rPr>
          <w:rFonts w:ascii="Times New Roman" w:hAnsi="Times New Roman" w:cs="Times New Roman"/>
          <w:b/>
          <w:bCs/>
        </w:rPr>
        <w:t>муниципальной услуги</w:t>
      </w:r>
    </w:p>
    <w:p w14:paraId="36A230B3" w14:textId="77777777" w:rsidR="00A70393" w:rsidRDefault="00A70393" w:rsidP="00A7039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3.13. </w:t>
      </w:r>
      <w:proofErr w:type="gramStart"/>
      <w:r w:rsidR="00787268" w:rsidRPr="008532C1">
        <w:rPr>
          <w:rFonts w:ascii="Times New Roman" w:hAnsi="Times New Roman" w:cs="Times New Roman"/>
          <w:color w:val="auto"/>
        </w:rPr>
        <w:t xml:space="preserve">Основанием для начала административной процедуры по выдаче результата предоставления муниципальной услуги заявителю (представителю заявителя) является наличие постановления </w:t>
      </w:r>
      <w:r>
        <w:rPr>
          <w:rFonts w:ascii="Times New Roman" w:hAnsi="Times New Roman" w:cs="Times New Roman"/>
          <w:color w:val="auto"/>
        </w:rPr>
        <w:t>Администрации</w:t>
      </w:r>
      <w:r w:rsidR="00787268" w:rsidRPr="008532C1">
        <w:rPr>
          <w:rFonts w:ascii="Times New Roman" w:hAnsi="Times New Roman" w:cs="Times New Roman"/>
          <w:color w:val="auto"/>
        </w:rPr>
        <w:t xml:space="preserve"> о предоставлении муниципальной услуги заявителю и уведомления из территориального структурного отделениями ФНС России о присвоении объекту адресации уникального номера.</w:t>
      </w:r>
      <w:proofErr w:type="gramEnd"/>
    </w:p>
    <w:p w14:paraId="24AECCE2" w14:textId="77777777" w:rsidR="00A70393" w:rsidRDefault="00787268" w:rsidP="00A7039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8532C1">
        <w:rPr>
          <w:rFonts w:ascii="Times New Roman" w:hAnsi="Times New Roman" w:cs="Times New Roman"/>
          <w:color w:val="auto"/>
        </w:rPr>
        <w:t>Выдача результата предоставления муниципальной услуги осуществляется способом, указанным заявителем (представителем заявителя) при подаче заявления и необходимых документов на получение муниципальной услуги.</w:t>
      </w:r>
    </w:p>
    <w:p w14:paraId="35CFC276" w14:textId="77777777" w:rsidR="00A70393" w:rsidRDefault="00787268" w:rsidP="00A7039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8532C1">
        <w:rPr>
          <w:rFonts w:ascii="Times New Roman" w:hAnsi="Times New Roman" w:cs="Times New Roman"/>
          <w:color w:val="auto"/>
        </w:rPr>
        <w:t xml:space="preserve">В случае указания заявителем (представителем заявителя) на получение результата в </w:t>
      </w:r>
      <w:r w:rsidR="00A70393">
        <w:rPr>
          <w:rFonts w:ascii="Times New Roman" w:hAnsi="Times New Roman" w:cs="Times New Roman"/>
          <w:color w:val="auto"/>
        </w:rPr>
        <w:t>МФЦ, Администрация</w:t>
      </w:r>
      <w:r w:rsidRPr="008532C1">
        <w:rPr>
          <w:rFonts w:ascii="Times New Roman" w:hAnsi="Times New Roman" w:cs="Times New Roman"/>
          <w:color w:val="auto"/>
        </w:rPr>
        <w:t xml:space="preserve"> направляет результат предоставления муниципальной услуги в </w:t>
      </w:r>
      <w:r w:rsidR="00A70393">
        <w:rPr>
          <w:rFonts w:ascii="Times New Roman" w:hAnsi="Times New Roman" w:cs="Times New Roman"/>
          <w:color w:val="auto"/>
        </w:rPr>
        <w:t>МФЦ</w:t>
      </w:r>
      <w:r w:rsidRPr="008532C1">
        <w:rPr>
          <w:rFonts w:ascii="Times New Roman" w:hAnsi="Times New Roman" w:cs="Times New Roman"/>
          <w:color w:val="auto"/>
        </w:rPr>
        <w:t>.</w:t>
      </w:r>
    </w:p>
    <w:p w14:paraId="20B844E9" w14:textId="07EA80E7" w:rsidR="008247AA" w:rsidRDefault="00787268" w:rsidP="008247A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8532C1">
        <w:rPr>
          <w:rFonts w:ascii="Times New Roman" w:hAnsi="Times New Roman" w:cs="Times New Roman"/>
          <w:color w:val="auto"/>
        </w:rPr>
        <w:t xml:space="preserve">Результатом административной </w:t>
      </w:r>
      <w:r w:rsidR="00A70393">
        <w:rPr>
          <w:rFonts w:ascii="Times New Roman" w:hAnsi="Times New Roman" w:cs="Times New Roman"/>
          <w:color w:val="auto"/>
        </w:rPr>
        <w:t xml:space="preserve">процедуры </w:t>
      </w:r>
      <w:r w:rsidRPr="008532C1">
        <w:rPr>
          <w:rFonts w:ascii="Times New Roman" w:hAnsi="Times New Roman" w:cs="Times New Roman"/>
          <w:color w:val="auto"/>
        </w:rPr>
        <w:t xml:space="preserve">является </w:t>
      </w:r>
      <w:r w:rsidRPr="000A2B40">
        <w:rPr>
          <w:rFonts w:ascii="Times New Roman" w:hAnsi="Times New Roman" w:cs="Times New Roman"/>
          <w:color w:val="auto"/>
        </w:rPr>
        <w:t xml:space="preserve">выдача </w:t>
      </w:r>
      <w:r w:rsidR="008247AA" w:rsidRPr="000A2B40">
        <w:rPr>
          <w:rFonts w:ascii="Times New Roman" w:hAnsi="Times New Roman" w:cs="Times New Roman"/>
          <w:color w:val="auto"/>
        </w:rPr>
        <w:t xml:space="preserve">копии постановления Администрации </w:t>
      </w:r>
      <w:r w:rsidRPr="000A2B40">
        <w:rPr>
          <w:rFonts w:ascii="Times New Roman" w:hAnsi="Times New Roman" w:cs="Times New Roman"/>
          <w:color w:val="auto"/>
        </w:rPr>
        <w:t>о присвоении или аннулировании адреса</w:t>
      </w:r>
      <w:r w:rsidRPr="008532C1">
        <w:rPr>
          <w:rFonts w:ascii="Times New Roman" w:hAnsi="Times New Roman" w:cs="Times New Roman"/>
          <w:color w:val="auto"/>
        </w:rPr>
        <w:t xml:space="preserve"> объекту адресации или выдача уведомления об отказе в присвоении объекту адресации адреса или аннулировании его адреса.</w:t>
      </w:r>
    </w:p>
    <w:p w14:paraId="329F6839" w14:textId="6A1E1FD6" w:rsidR="00787268" w:rsidRPr="008532C1" w:rsidRDefault="00787268" w:rsidP="008247A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8532C1">
        <w:rPr>
          <w:rFonts w:ascii="Times New Roman" w:hAnsi="Times New Roman" w:cs="Times New Roman"/>
          <w:color w:val="auto"/>
        </w:rPr>
        <w:t>Способом фиксации результата административной процедуры является регистрация постановления о предоставлении муниципальной услуги или уведомления об отказе в журнале выдачи постановлений о присвоении или аннулировании адреса объекту адресации.</w:t>
      </w:r>
    </w:p>
    <w:p w14:paraId="286E17DE" w14:textId="77777777" w:rsidR="00787268" w:rsidRPr="008532C1" w:rsidRDefault="00787268" w:rsidP="00954D9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14:paraId="3FAD572D" w14:textId="36421B4A" w:rsidR="002C2341" w:rsidRPr="002C2341" w:rsidRDefault="002C2341" w:rsidP="002C2341">
      <w:pPr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</w:t>
      </w:r>
      <w:r w:rsidRPr="002C2341">
        <w:rPr>
          <w:rFonts w:ascii="Times New Roman" w:hAnsi="Times New Roman" w:cs="Times New Roman"/>
          <w:b/>
          <w:bCs/>
          <w:lang w:val="en-US"/>
        </w:rPr>
        <w:t>V</w:t>
      </w:r>
      <w:r w:rsidRPr="002C2341">
        <w:rPr>
          <w:rFonts w:ascii="Times New Roman" w:hAnsi="Times New Roman" w:cs="Times New Roman"/>
          <w:b/>
          <w:bCs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77F6216D" w14:textId="3596FF0E" w:rsidR="002C2341" w:rsidRPr="002C2341" w:rsidRDefault="002C2341" w:rsidP="002C2341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2C2341">
        <w:rPr>
          <w:rFonts w:ascii="Times New Roman" w:hAnsi="Times New Roman" w:cs="Times New Roman"/>
        </w:rPr>
        <w:t xml:space="preserve">4.1. </w:t>
      </w:r>
      <w:proofErr w:type="gramStart"/>
      <w:r w:rsidRPr="002C2341">
        <w:rPr>
          <w:rFonts w:ascii="Times New Roman" w:hAnsi="Times New Roman" w:cs="Times New Roman"/>
        </w:rPr>
        <w:t>Заявитель имеет право на обжалование решения и (или) действий (бездействия) Администрации, его должностных лиц,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14:paraId="386D48C3" w14:textId="77777777" w:rsidR="002C2341" w:rsidRPr="002C2341" w:rsidRDefault="002C2341" w:rsidP="002C2341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bCs/>
        </w:rPr>
      </w:pPr>
      <w:r w:rsidRPr="002C2341">
        <w:rPr>
          <w:rFonts w:ascii="Times New Roman" w:hAnsi="Times New Roman" w:cs="Times New Roman"/>
          <w:b/>
          <w:bCs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</w:t>
      </w:r>
      <w:r w:rsidRPr="002C2341">
        <w:rPr>
          <w:rFonts w:ascii="Times New Roman" w:hAnsi="Times New Roman" w:cs="Times New Roman"/>
          <w:b/>
          <w:bCs/>
        </w:rPr>
        <w:lastRenderedPageBreak/>
        <w:t>(внесудебном) порядке</w:t>
      </w:r>
    </w:p>
    <w:p w14:paraId="538D258C" w14:textId="7387175B" w:rsidR="002C2341" w:rsidRPr="002C2341" w:rsidRDefault="002C2341" w:rsidP="002C234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2C2341">
        <w:rPr>
          <w:rFonts w:ascii="Times New Roman" w:hAnsi="Times New Roman" w:cs="Times New Roman"/>
          <w:bCs/>
        </w:rPr>
        <w:t>4.2.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68E65B5A" w14:textId="38D8D593" w:rsidR="002C2341" w:rsidRPr="002C2341" w:rsidRDefault="002C2341" w:rsidP="002C234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2C2341">
        <w:rPr>
          <w:rFonts w:ascii="Times New Roman" w:hAnsi="Times New Roman" w:cs="Times New Roman"/>
          <w:bCs/>
        </w:rPr>
        <w:t xml:space="preserve">- в Администрацию на решение и (или) действия (бездействие) должностного лица Администрации, </w:t>
      </w:r>
      <w:r>
        <w:rPr>
          <w:rFonts w:ascii="Times New Roman" w:hAnsi="Times New Roman" w:cs="Times New Roman"/>
          <w:bCs/>
        </w:rPr>
        <w:t>главы</w:t>
      </w:r>
      <w:r w:rsidRPr="002C2341">
        <w:rPr>
          <w:rFonts w:ascii="Times New Roman" w:hAnsi="Times New Roman" w:cs="Times New Roman"/>
          <w:bCs/>
        </w:rPr>
        <w:t xml:space="preserve"> Администрации;</w:t>
      </w:r>
    </w:p>
    <w:p w14:paraId="684B7052" w14:textId="77777777" w:rsidR="002C2341" w:rsidRPr="002C2341" w:rsidRDefault="002C2341" w:rsidP="002C234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2C2341">
        <w:rPr>
          <w:rFonts w:ascii="Times New Roman" w:hAnsi="Times New Roman" w:cs="Times New Roman"/>
          <w:bCs/>
        </w:rPr>
        <w:t>- к руководителю многофункционального центра – на решения и действия (бездействие) работника многофункционального центра;</w:t>
      </w:r>
    </w:p>
    <w:p w14:paraId="3120F7D2" w14:textId="77777777" w:rsidR="002C2341" w:rsidRPr="002C2341" w:rsidRDefault="002C2341" w:rsidP="002C234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2C2341">
        <w:rPr>
          <w:rFonts w:ascii="Times New Roman" w:hAnsi="Times New Roman" w:cs="Times New Roman"/>
          <w:bCs/>
        </w:rPr>
        <w:t>- к учредителю многофункционального центра – на решение и действия (бездействие) многофункционального центра.</w:t>
      </w:r>
    </w:p>
    <w:p w14:paraId="58CFFAB2" w14:textId="718641DD" w:rsidR="002C2341" w:rsidRPr="002C2341" w:rsidRDefault="002C2341" w:rsidP="002C2341">
      <w:pPr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 w:cs="Times New Roman"/>
          <w:bCs/>
        </w:rPr>
      </w:pPr>
      <w:r w:rsidRPr="002C2341">
        <w:rPr>
          <w:rFonts w:ascii="Times New Roman" w:hAnsi="Times New Roman" w:cs="Times New Roman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633E074" w14:textId="77777777" w:rsidR="00BC4930" w:rsidRDefault="002C2341" w:rsidP="00BC493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2C2341">
        <w:rPr>
          <w:rFonts w:ascii="Times New Roman" w:hAnsi="Times New Roman" w:cs="Times New Roman"/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3DD15C7A" w14:textId="767CA0DB" w:rsidR="002C2341" w:rsidRPr="002C2341" w:rsidRDefault="002C2341" w:rsidP="00BC4930">
      <w:pPr>
        <w:autoSpaceDE w:val="0"/>
        <w:autoSpaceDN w:val="0"/>
        <w:adjustRightInd w:val="0"/>
        <w:spacing w:after="60"/>
        <w:ind w:firstLine="709"/>
        <w:jc w:val="center"/>
        <w:rPr>
          <w:rFonts w:ascii="Times New Roman" w:hAnsi="Times New Roman" w:cs="Times New Roman"/>
          <w:b/>
          <w:bCs/>
        </w:rPr>
      </w:pPr>
      <w:r w:rsidRPr="002C2341">
        <w:rPr>
          <w:rFonts w:ascii="Times New Roman" w:hAnsi="Times New Roman" w:cs="Times New Roman"/>
          <w:b/>
          <w:bCs/>
        </w:rPr>
        <w:t>и муниципальных услуг (функций)</w:t>
      </w:r>
    </w:p>
    <w:p w14:paraId="23D577AF" w14:textId="1F4F1143" w:rsidR="002C2341" w:rsidRPr="002C2341" w:rsidRDefault="00BC4930" w:rsidP="002C2341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2C2341" w:rsidRPr="002C2341">
        <w:rPr>
          <w:rFonts w:ascii="Times New Roman" w:hAnsi="Times New Roman" w:cs="Times New Roman"/>
        </w:rPr>
        <w:t xml:space="preserve">.3. </w:t>
      </w:r>
      <w:proofErr w:type="gramStart"/>
      <w:r w:rsidR="002C2341" w:rsidRPr="002C2341">
        <w:rPr>
          <w:rFonts w:ascii="Times New Roman" w:hAnsi="Times New Roman" w:cs="Times New Roman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муниципального образования – </w:t>
      </w:r>
      <w:proofErr w:type="spellStart"/>
      <w:r w:rsidR="002C2341" w:rsidRPr="002C2341">
        <w:rPr>
          <w:rFonts w:ascii="Times New Roman" w:hAnsi="Times New Roman" w:cs="Times New Roman"/>
        </w:rPr>
        <w:t>Ухоловский</w:t>
      </w:r>
      <w:proofErr w:type="spellEnd"/>
      <w:r w:rsidR="002C2341" w:rsidRPr="002C2341">
        <w:rPr>
          <w:rFonts w:ascii="Times New Roman" w:hAnsi="Times New Roman" w:cs="Times New Roman"/>
        </w:rPr>
        <w:t xml:space="preserve"> муниципальный район Рязанской области,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14:paraId="4F5D335D" w14:textId="77777777" w:rsidR="002C2341" w:rsidRPr="002C2341" w:rsidRDefault="002C2341" w:rsidP="002C2341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2C2341">
        <w:rPr>
          <w:rFonts w:ascii="Times New Roman" w:hAnsi="Times New Roman" w:cs="Times New Roman"/>
          <w:b/>
          <w:bCs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458858DE" w14:textId="3876A67E" w:rsidR="002C2341" w:rsidRPr="002C2341" w:rsidRDefault="00BC4930" w:rsidP="002C234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C2341" w:rsidRPr="002C2341">
        <w:rPr>
          <w:rFonts w:ascii="Times New Roman" w:hAnsi="Times New Roman" w:cs="Times New Roman"/>
        </w:rPr>
        <w:t>.4. Порядок досудебного (внесудебного) обжалования решений и действий (бездействия) Администрации, предоставляющей муниципальную услугу, а также ее должностных лиц регулируется:</w:t>
      </w:r>
    </w:p>
    <w:p w14:paraId="1AC60D93" w14:textId="77777777" w:rsidR="002C2341" w:rsidRPr="002C2341" w:rsidRDefault="002C2341" w:rsidP="002C234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C2341">
        <w:rPr>
          <w:rFonts w:ascii="Times New Roman" w:hAnsi="Times New Roman" w:cs="Times New Roman"/>
        </w:rPr>
        <w:t xml:space="preserve">- Федеральным </w:t>
      </w:r>
      <w:hyperlink r:id="rId13" w:history="1">
        <w:r w:rsidRPr="002C2341">
          <w:rPr>
            <w:rFonts w:ascii="Times New Roman" w:hAnsi="Times New Roman" w:cs="Times New Roman"/>
          </w:rPr>
          <w:t>законом</w:t>
        </w:r>
      </w:hyperlink>
      <w:r w:rsidRPr="002C2341">
        <w:rPr>
          <w:rFonts w:ascii="Times New Roman" w:hAnsi="Times New Roman" w:cs="Times New Roman"/>
        </w:rPr>
        <w:t xml:space="preserve"> от 27.07.2010 № 210-ФЗ «Об организации предоставления государственных и муниципальных услуг»;</w:t>
      </w:r>
    </w:p>
    <w:p w14:paraId="3B037A79" w14:textId="6C849442" w:rsidR="002C2341" w:rsidRPr="002C2341" w:rsidRDefault="002C2341" w:rsidP="002C234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C2341">
        <w:rPr>
          <w:rFonts w:ascii="Times New Roman" w:hAnsi="Times New Roman" w:cs="Times New Roman"/>
        </w:rPr>
        <w:t xml:space="preserve">- муниципальным правовым актом муниципального образования – </w:t>
      </w:r>
      <w:r w:rsidR="008E67D4">
        <w:rPr>
          <w:rFonts w:ascii="Times New Roman" w:hAnsi="Times New Roman" w:cs="Times New Roman"/>
        </w:rPr>
        <w:t>Калининское</w:t>
      </w:r>
      <w:r w:rsidR="00BC4930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2C2341">
        <w:rPr>
          <w:rFonts w:ascii="Times New Roman" w:hAnsi="Times New Roman" w:cs="Times New Roman"/>
        </w:rPr>
        <w:t>Ухоловск</w:t>
      </w:r>
      <w:r w:rsidR="00BC4930">
        <w:rPr>
          <w:rFonts w:ascii="Times New Roman" w:hAnsi="Times New Roman" w:cs="Times New Roman"/>
        </w:rPr>
        <w:t>ого</w:t>
      </w:r>
      <w:proofErr w:type="spellEnd"/>
      <w:r w:rsidRPr="002C2341">
        <w:rPr>
          <w:rFonts w:ascii="Times New Roman" w:hAnsi="Times New Roman" w:cs="Times New Roman"/>
        </w:rPr>
        <w:t xml:space="preserve"> муниципальн</w:t>
      </w:r>
      <w:r w:rsidR="00BC4930">
        <w:rPr>
          <w:rFonts w:ascii="Times New Roman" w:hAnsi="Times New Roman" w:cs="Times New Roman"/>
        </w:rPr>
        <w:t>ого</w:t>
      </w:r>
      <w:r w:rsidRPr="002C2341">
        <w:rPr>
          <w:rFonts w:ascii="Times New Roman" w:hAnsi="Times New Roman" w:cs="Times New Roman"/>
        </w:rPr>
        <w:t xml:space="preserve"> район</w:t>
      </w:r>
      <w:r w:rsidR="00BC4930">
        <w:rPr>
          <w:rFonts w:ascii="Times New Roman" w:hAnsi="Times New Roman" w:cs="Times New Roman"/>
        </w:rPr>
        <w:t>а Рязанской области</w:t>
      </w:r>
      <w:r w:rsidRPr="002C2341">
        <w:rPr>
          <w:rFonts w:ascii="Times New Roman" w:hAnsi="Times New Roman" w:cs="Times New Roman"/>
        </w:rPr>
        <w:t xml:space="preserve"> регламентирующим правила (порядок) подачи и рассмотрения жалоб на решения и действия (бездействие) Администрац</w:t>
      </w:r>
      <w:proofErr w:type="gramStart"/>
      <w:r w:rsidRPr="002C2341">
        <w:rPr>
          <w:rFonts w:ascii="Times New Roman" w:hAnsi="Times New Roman" w:cs="Times New Roman"/>
        </w:rPr>
        <w:t>ии и ее</w:t>
      </w:r>
      <w:proofErr w:type="gramEnd"/>
      <w:r w:rsidRPr="002C2341">
        <w:rPr>
          <w:rFonts w:ascii="Times New Roman" w:hAnsi="Times New Roman" w:cs="Times New Roman"/>
        </w:rPr>
        <w:t xml:space="preserve"> должностных лиц, муниципальных служащих;</w:t>
      </w:r>
    </w:p>
    <w:p w14:paraId="0F7E4508" w14:textId="77777777" w:rsidR="002C2341" w:rsidRPr="002C2341" w:rsidRDefault="002C2341" w:rsidP="002C234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C2341">
        <w:rPr>
          <w:rFonts w:ascii="Times New Roman" w:hAnsi="Times New Roman" w:cs="Times New Roman"/>
        </w:rPr>
        <w:t xml:space="preserve">- </w:t>
      </w:r>
      <w:hyperlink r:id="rId14" w:history="1">
        <w:r w:rsidRPr="002C2341">
          <w:rPr>
            <w:rFonts w:ascii="Times New Roman" w:hAnsi="Times New Roman" w:cs="Times New Roman"/>
          </w:rPr>
          <w:t>постановлением</w:t>
        </w:r>
      </w:hyperlink>
      <w:r w:rsidRPr="002C2341">
        <w:rPr>
          <w:rFonts w:ascii="Times New Roman" w:hAnsi="Times New Roman" w:cs="Times New Roman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2966C3A" w14:textId="77777777" w:rsidR="00787268" w:rsidRPr="002C2341" w:rsidRDefault="00787268" w:rsidP="00954D9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14:paraId="7FC2B8F8" w14:textId="77777777" w:rsidR="00787268" w:rsidRPr="002C2341" w:rsidRDefault="00787268" w:rsidP="00954D9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14:paraId="700DB0A8" w14:textId="77777777" w:rsidR="00A97097" w:rsidRDefault="000F6C2C" w:rsidP="00954D9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  <w:sectPr w:rsidR="00A97097" w:rsidSect="00C708FB">
          <w:headerReference w:type="default" r:id="rId15"/>
          <w:type w:val="continuous"/>
          <w:pgSz w:w="11905" w:h="16838"/>
          <w:pgMar w:top="1134" w:right="567" w:bottom="1134" w:left="1418" w:header="624" w:footer="0" w:gutter="0"/>
          <w:cols w:space="720"/>
          <w:noEndnote/>
          <w:titlePg/>
          <w:docGrid w:linePitch="326"/>
        </w:sectPr>
      </w:pPr>
      <w:r w:rsidRPr="002C2341">
        <w:rPr>
          <w:rFonts w:ascii="Times New Roman" w:hAnsi="Times New Roman" w:cs="Times New Roman"/>
          <w:color w:val="auto"/>
        </w:rPr>
        <w:tab/>
      </w:r>
      <w:r w:rsidRPr="002C2341">
        <w:rPr>
          <w:rFonts w:ascii="Times New Roman" w:hAnsi="Times New Roman" w:cs="Times New Roman"/>
          <w:color w:val="auto"/>
        </w:rPr>
        <w:tab/>
      </w:r>
    </w:p>
    <w:tbl>
      <w:tblPr>
        <w:tblStyle w:val="af2"/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6794"/>
      </w:tblGrid>
      <w:tr w:rsidR="00A97097" w14:paraId="7102327E" w14:textId="77777777" w:rsidTr="00E710F8">
        <w:trPr>
          <w:jc w:val="center"/>
        </w:trPr>
        <w:tc>
          <w:tcPr>
            <w:tcW w:w="3117" w:type="dxa"/>
          </w:tcPr>
          <w:p w14:paraId="1875C02E" w14:textId="77777777" w:rsidR="00A97097" w:rsidRDefault="00A97097" w:rsidP="00E710F8">
            <w:pPr>
              <w:pStyle w:val="ConsPlusNormal"/>
              <w:jc w:val="both"/>
            </w:pPr>
          </w:p>
        </w:tc>
        <w:tc>
          <w:tcPr>
            <w:tcW w:w="6794" w:type="dxa"/>
          </w:tcPr>
          <w:p w14:paraId="785A56E9" w14:textId="77777777" w:rsidR="00A97097" w:rsidRPr="00573A79" w:rsidRDefault="00A97097" w:rsidP="00E710F8">
            <w:pPr>
              <w:jc w:val="center"/>
              <w:rPr>
                <w:rFonts w:ascii="Times New Roman" w:hAnsi="Times New Roman"/>
              </w:rPr>
            </w:pPr>
            <w:r w:rsidRPr="00573A79">
              <w:rPr>
                <w:rFonts w:ascii="Times New Roman" w:hAnsi="Times New Roman"/>
              </w:rPr>
              <w:t>Приложение № 1</w:t>
            </w:r>
          </w:p>
          <w:p w14:paraId="0CE21D64" w14:textId="77777777" w:rsidR="00B90D11" w:rsidRPr="00B90D11" w:rsidRDefault="00A97097" w:rsidP="00B90D11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0D11">
              <w:rPr>
                <w:rFonts w:ascii="Times New Roman" w:hAnsi="Times New Roman"/>
                <w:b w:val="0"/>
                <w:sz w:val="20"/>
                <w:szCs w:val="20"/>
              </w:rPr>
              <w:t xml:space="preserve">к административному регламенту предоставления муниципальной услуги </w:t>
            </w:r>
            <w:r w:rsidR="00B90D11" w:rsidRPr="00B90D1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«Присвоение  адреса объекту адресации, изменение и аннулирование такого адреса» на территории муниципального образования – Калининское  сельское поселение </w:t>
            </w:r>
            <w:proofErr w:type="spellStart"/>
            <w:r w:rsidR="00B90D11" w:rsidRPr="00B90D11">
              <w:rPr>
                <w:rFonts w:ascii="Times New Roman" w:hAnsi="Times New Roman" w:cs="Times New Roman"/>
                <w:b w:val="0"/>
                <w:sz w:val="20"/>
                <w:szCs w:val="20"/>
              </w:rPr>
              <w:t>Ухоловского</w:t>
            </w:r>
            <w:proofErr w:type="spellEnd"/>
            <w:r w:rsidR="00B90D11" w:rsidRPr="00B90D1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муниципального района Рязанской области</w:t>
            </w:r>
          </w:p>
          <w:p w14:paraId="3CC51D4F" w14:textId="01A9DAA3" w:rsidR="00A97097" w:rsidRPr="00A97097" w:rsidRDefault="00A97097" w:rsidP="00B90D11">
            <w:pPr>
              <w:rPr>
                <w:rFonts w:ascii="Times New Roman" w:hAnsi="Times New Roman"/>
              </w:rPr>
            </w:pPr>
          </w:p>
        </w:tc>
      </w:tr>
    </w:tbl>
    <w:p w14:paraId="006B81D6" w14:textId="77777777" w:rsidR="00F453AD" w:rsidRDefault="00F453AD" w:rsidP="00F453AD">
      <w:pPr>
        <w:pStyle w:val="af0"/>
        <w:rPr>
          <w:rFonts w:ascii="Times New Roman" w:hAnsi="Times New Roman" w:cs="Times New Roman"/>
          <w:i/>
          <w:iCs/>
        </w:rPr>
      </w:pPr>
    </w:p>
    <w:p w14:paraId="18DF61E1" w14:textId="5CD57C7F" w:rsidR="00CB25E0" w:rsidRPr="00F453AD" w:rsidRDefault="00F453AD" w:rsidP="00F453AD">
      <w:pPr>
        <w:pStyle w:val="af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r w:rsidRPr="00F453AD">
        <w:rPr>
          <w:rFonts w:ascii="Times New Roman" w:hAnsi="Times New Roman" w:cs="Times New Roman"/>
          <w:i/>
          <w:iCs/>
        </w:rPr>
        <w:t xml:space="preserve">Форма заявления о присвоении объекту адресации адреса или аннулирования его адреса </w:t>
      </w:r>
    </w:p>
    <w:p w14:paraId="4CBAB66A" w14:textId="77777777" w:rsidR="00CB25E0" w:rsidRPr="008532C1" w:rsidRDefault="00CB25E0" w:rsidP="00954D9B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37"/>
        <w:gridCol w:w="2644"/>
        <w:gridCol w:w="420"/>
        <w:gridCol w:w="504"/>
        <w:gridCol w:w="397"/>
        <w:gridCol w:w="1240"/>
        <w:gridCol w:w="476"/>
        <w:gridCol w:w="435"/>
        <w:gridCol w:w="550"/>
        <w:gridCol w:w="2366"/>
      </w:tblGrid>
      <w:tr w:rsidR="00CB25E0" w:rsidRPr="008532C1" w14:paraId="59B1FC14" w14:textId="77777777" w:rsidTr="00F453AD"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CF2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9D4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 xml:space="preserve">Лист </w:t>
            </w:r>
            <w:r w:rsidR="009B0178" w:rsidRPr="008532C1">
              <w:rPr>
                <w:rFonts w:ascii="Times New Roman" w:hAnsi="Times New Roman" w:cs="Times New Roman"/>
                <w:color w:val="auto"/>
              </w:rPr>
              <w:t>№</w:t>
            </w:r>
            <w:r w:rsidRPr="008532C1">
              <w:rPr>
                <w:rFonts w:ascii="Times New Roman" w:hAnsi="Times New Roman" w:cs="Times New Roman"/>
                <w:color w:val="auto"/>
              </w:rPr>
              <w:t xml:space="preserve"> ___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6B2B" w14:textId="7115C9D3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Всего листов _</w:t>
            </w:r>
            <w:r w:rsidR="00F453AD">
              <w:rPr>
                <w:rFonts w:ascii="Times New Roman" w:hAnsi="Times New Roman" w:cs="Times New Roman"/>
                <w:color w:val="auto"/>
              </w:rPr>
              <w:t>___</w:t>
            </w:r>
            <w:r w:rsidRPr="008532C1">
              <w:rPr>
                <w:rFonts w:ascii="Times New Roman" w:hAnsi="Times New Roman" w:cs="Times New Roman"/>
                <w:color w:val="auto"/>
              </w:rPr>
              <w:t>__</w:t>
            </w:r>
          </w:p>
        </w:tc>
      </w:tr>
      <w:tr w:rsidR="00CB25E0" w:rsidRPr="008532C1" w14:paraId="23D8F734" w14:textId="77777777" w:rsidTr="00F453AD">
        <w:tc>
          <w:tcPr>
            <w:tcW w:w="992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C20729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450ABB5C" w14:textId="77777777" w:rsidTr="00F453A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5264" w14:textId="2288A5FB" w:rsidR="00CB25E0" w:rsidRPr="008532C1" w:rsidRDefault="00CB25E0" w:rsidP="006828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5B1A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Заявление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252A" w14:textId="6F54439B" w:rsidR="00CB25E0" w:rsidRPr="008532C1" w:rsidRDefault="00CB25E0" w:rsidP="006828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0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6E2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Заявление принято</w:t>
            </w:r>
          </w:p>
          <w:p w14:paraId="52C0F3AF" w14:textId="64AF22E2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регистрационный номер ____</w:t>
            </w:r>
            <w:r w:rsidR="00935D36">
              <w:rPr>
                <w:rFonts w:ascii="Times New Roman" w:hAnsi="Times New Roman" w:cs="Times New Roman"/>
                <w:color w:val="auto"/>
              </w:rPr>
              <w:t>______</w:t>
            </w:r>
            <w:r w:rsidRPr="008532C1">
              <w:rPr>
                <w:rFonts w:ascii="Times New Roman" w:hAnsi="Times New Roman" w:cs="Times New Roman"/>
                <w:color w:val="auto"/>
              </w:rPr>
              <w:t>_________</w:t>
            </w:r>
          </w:p>
          <w:p w14:paraId="4F516F48" w14:textId="5B393BB0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количество листов заявления __</w:t>
            </w:r>
            <w:r w:rsidR="00935D36">
              <w:rPr>
                <w:rFonts w:ascii="Times New Roman" w:hAnsi="Times New Roman" w:cs="Times New Roman"/>
                <w:color w:val="auto"/>
              </w:rPr>
              <w:t>_____</w:t>
            </w:r>
            <w:r w:rsidRPr="008532C1">
              <w:rPr>
                <w:rFonts w:ascii="Times New Roman" w:hAnsi="Times New Roman" w:cs="Times New Roman"/>
                <w:color w:val="auto"/>
              </w:rPr>
              <w:t>________</w:t>
            </w:r>
          </w:p>
          <w:p w14:paraId="0226F221" w14:textId="026169B3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количество прилагаемых документов ___, в том числе оригиналов __</w:t>
            </w:r>
            <w:r w:rsidR="00935D36">
              <w:rPr>
                <w:rFonts w:ascii="Times New Roman" w:hAnsi="Times New Roman" w:cs="Times New Roman"/>
                <w:color w:val="auto"/>
              </w:rPr>
              <w:t>_</w:t>
            </w:r>
            <w:r w:rsidRPr="008532C1">
              <w:rPr>
                <w:rFonts w:ascii="Times New Roman" w:hAnsi="Times New Roman" w:cs="Times New Roman"/>
                <w:color w:val="auto"/>
              </w:rPr>
              <w:t>_, копий ____, количество листов в оригиналах _</w:t>
            </w:r>
            <w:r w:rsidR="00935D36">
              <w:rPr>
                <w:rFonts w:ascii="Times New Roman" w:hAnsi="Times New Roman" w:cs="Times New Roman"/>
                <w:color w:val="auto"/>
              </w:rPr>
              <w:t>__</w:t>
            </w:r>
            <w:r w:rsidRPr="008532C1">
              <w:rPr>
                <w:rFonts w:ascii="Times New Roman" w:hAnsi="Times New Roman" w:cs="Times New Roman"/>
                <w:color w:val="auto"/>
              </w:rPr>
              <w:t>___, копиях ___</w:t>
            </w:r>
            <w:r w:rsidR="00935D36">
              <w:rPr>
                <w:rFonts w:ascii="Times New Roman" w:hAnsi="Times New Roman" w:cs="Times New Roman"/>
                <w:color w:val="auto"/>
              </w:rPr>
              <w:t>_____</w:t>
            </w:r>
            <w:r w:rsidRPr="008532C1">
              <w:rPr>
                <w:rFonts w:ascii="Times New Roman" w:hAnsi="Times New Roman" w:cs="Times New Roman"/>
                <w:color w:val="auto"/>
              </w:rPr>
              <w:t>_</w:t>
            </w:r>
          </w:p>
          <w:p w14:paraId="2B238EB7" w14:textId="746B80D9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Ф.И.О. должностного лица _____</w:t>
            </w:r>
            <w:r w:rsidR="00935D36">
              <w:rPr>
                <w:rFonts w:ascii="Times New Roman" w:hAnsi="Times New Roman" w:cs="Times New Roman"/>
                <w:color w:val="auto"/>
              </w:rPr>
              <w:t>______</w:t>
            </w:r>
            <w:r w:rsidRPr="008532C1">
              <w:rPr>
                <w:rFonts w:ascii="Times New Roman" w:hAnsi="Times New Roman" w:cs="Times New Roman"/>
                <w:color w:val="auto"/>
              </w:rPr>
              <w:t>______</w:t>
            </w:r>
          </w:p>
          <w:p w14:paraId="0E26DB34" w14:textId="7262A8AB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_____</w:t>
            </w:r>
            <w:r w:rsidR="00935D36">
              <w:rPr>
                <w:rFonts w:ascii="Times New Roman" w:hAnsi="Times New Roman" w:cs="Times New Roman"/>
                <w:color w:val="auto"/>
              </w:rPr>
              <w:t>_______</w:t>
            </w:r>
            <w:r w:rsidRPr="008532C1">
              <w:rPr>
                <w:rFonts w:ascii="Times New Roman" w:hAnsi="Times New Roman" w:cs="Times New Roman"/>
                <w:color w:val="auto"/>
              </w:rPr>
              <w:t>_____________________________</w:t>
            </w:r>
          </w:p>
          <w:p w14:paraId="03B40068" w14:textId="4A5AA786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подпись должностного лица __</w:t>
            </w:r>
            <w:r w:rsidR="006828A9">
              <w:rPr>
                <w:rFonts w:ascii="Times New Roman" w:hAnsi="Times New Roman" w:cs="Times New Roman"/>
                <w:color w:val="auto"/>
              </w:rPr>
              <w:t>______</w:t>
            </w:r>
            <w:r w:rsidRPr="008532C1">
              <w:rPr>
                <w:rFonts w:ascii="Times New Roman" w:hAnsi="Times New Roman" w:cs="Times New Roman"/>
                <w:color w:val="auto"/>
              </w:rPr>
              <w:t>________</w:t>
            </w:r>
          </w:p>
          <w:p w14:paraId="2B80573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14:paraId="759DE297" w14:textId="3A2DD1B9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 xml:space="preserve">дата </w:t>
            </w:r>
            <w:r w:rsidR="006828A9">
              <w:rPr>
                <w:rFonts w:ascii="Times New Roman" w:hAnsi="Times New Roman" w:cs="Times New Roman"/>
                <w:color w:val="auto"/>
              </w:rPr>
              <w:t>«</w:t>
            </w:r>
            <w:r w:rsidRPr="008532C1">
              <w:rPr>
                <w:rFonts w:ascii="Times New Roman" w:hAnsi="Times New Roman" w:cs="Times New Roman"/>
                <w:color w:val="auto"/>
              </w:rPr>
              <w:t>__</w:t>
            </w:r>
            <w:r w:rsidR="006828A9">
              <w:rPr>
                <w:rFonts w:ascii="Times New Roman" w:hAnsi="Times New Roman" w:cs="Times New Roman"/>
                <w:color w:val="auto"/>
              </w:rPr>
              <w:t>__</w:t>
            </w:r>
            <w:r w:rsidRPr="008532C1">
              <w:rPr>
                <w:rFonts w:ascii="Times New Roman" w:hAnsi="Times New Roman" w:cs="Times New Roman"/>
                <w:color w:val="auto"/>
              </w:rPr>
              <w:t>_</w:t>
            </w:r>
            <w:r w:rsidR="006828A9">
              <w:rPr>
                <w:rFonts w:ascii="Times New Roman" w:hAnsi="Times New Roman" w:cs="Times New Roman"/>
                <w:color w:val="auto"/>
              </w:rPr>
              <w:t>»</w:t>
            </w:r>
            <w:r w:rsidRPr="008532C1">
              <w:rPr>
                <w:rFonts w:ascii="Times New Roman" w:hAnsi="Times New Roman" w:cs="Times New Roman"/>
                <w:color w:val="auto"/>
              </w:rPr>
              <w:t xml:space="preserve"> ____</w:t>
            </w:r>
            <w:r w:rsidR="006828A9">
              <w:rPr>
                <w:rFonts w:ascii="Times New Roman" w:hAnsi="Times New Roman" w:cs="Times New Roman"/>
                <w:color w:val="auto"/>
              </w:rPr>
              <w:t>____</w:t>
            </w:r>
            <w:r w:rsidRPr="008532C1">
              <w:rPr>
                <w:rFonts w:ascii="Times New Roman" w:hAnsi="Times New Roman" w:cs="Times New Roman"/>
                <w:color w:val="auto"/>
              </w:rPr>
              <w:t xml:space="preserve">________ </w:t>
            </w:r>
            <w:r w:rsidR="006828A9">
              <w:rPr>
                <w:rFonts w:ascii="Times New Roman" w:hAnsi="Times New Roman" w:cs="Times New Roman"/>
                <w:color w:val="auto"/>
              </w:rPr>
              <w:t>20</w:t>
            </w:r>
            <w:r w:rsidRPr="008532C1">
              <w:rPr>
                <w:rFonts w:ascii="Times New Roman" w:hAnsi="Times New Roman" w:cs="Times New Roman"/>
                <w:color w:val="auto"/>
              </w:rPr>
              <w:t>_</w:t>
            </w:r>
            <w:r w:rsidR="006828A9">
              <w:rPr>
                <w:rFonts w:ascii="Times New Roman" w:hAnsi="Times New Roman" w:cs="Times New Roman"/>
                <w:color w:val="auto"/>
              </w:rPr>
              <w:t>____</w:t>
            </w:r>
            <w:r w:rsidRPr="008532C1">
              <w:rPr>
                <w:rFonts w:ascii="Times New Roman" w:hAnsi="Times New Roman" w:cs="Times New Roman"/>
                <w:color w:val="auto"/>
              </w:rPr>
              <w:t>_ г.</w:t>
            </w:r>
          </w:p>
        </w:tc>
      </w:tr>
      <w:tr w:rsidR="00CB25E0" w:rsidRPr="008532C1" w14:paraId="6D59550B" w14:textId="77777777" w:rsidTr="00F453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7FAE" w14:textId="77777777" w:rsidR="00CB25E0" w:rsidRPr="008532C1" w:rsidRDefault="00CB25E0" w:rsidP="006828A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061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в ____________________________</w:t>
            </w:r>
            <w:r w:rsidR="009B0178" w:rsidRPr="008532C1">
              <w:rPr>
                <w:rFonts w:ascii="Times New Roman" w:hAnsi="Times New Roman" w:cs="Times New Roman"/>
                <w:color w:val="auto"/>
              </w:rPr>
              <w:t>__</w:t>
            </w:r>
          </w:p>
          <w:p w14:paraId="6E5B4598" w14:textId="31465246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__________</w:t>
            </w:r>
            <w:r w:rsidR="00935D36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________________________________________________________________________________________________________________________________</w:t>
            </w:r>
            <w:r w:rsidRPr="008532C1">
              <w:rPr>
                <w:rFonts w:ascii="Times New Roman" w:hAnsi="Times New Roman" w:cs="Times New Roman"/>
                <w:color w:val="auto"/>
              </w:rPr>
              <w:t>________________</w:t>
            </w:r>
            <w:r w:rsidR="009B0178" w:rsidRPr="008532C1">
              <w:rPr>
                <w:rFonts w:ascii="Times New Roman" w:hAnsi="Times New Roman" w:cs="Times New Roman"/>
                <w:color w:val="auto"/>
              </w:rPr>
              <w:t>____</w:t>
            </w:r>
            <w:r w:rsidRPr="008532C1">
              <w:rPr>
                <w:rFonts w:ascii="Times New Roman" w:hAnsi="Times New Roman" w:cs="Times New Roman"/>
                <w:color w:val="auto"/>
              </w:rPr>
              <w:t>__</w:t>
            </w:r>
          </w:p>
          <w:p w14:paraId="451608E3" w14:textId="7674632F" w:rsidR="00CB25E0" w:rsidRPr="008532C1" w:rsidRDefault="009B0178" w:rsidP="00935D3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35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(наименование органа местного самоуправления, </w:t>
            </w:r>
            <w:r w:rsidR="00CB25E0" w:rsidRPr="00935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уполномоченного законом </w:t>
            </w:r>
            <w:r w:rsidR="00935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Рязанской области</w:t>
            </w:r>
            <w:r w:rsidR="00CB25E0" w:rsidRPr="00935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присвоение объектам адресации адресов)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C03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9A7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429CF7FF" w14:textId="77777777" w:rsidTr="00F453A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8A93" w14:textId="5795A285" w:rsidR="00CB25E0" w:rsidRPr="008532C1" w:rsidRDefault="00CB25E0" w:rsidP="006828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3.1</w:t>
            </w:r>
          </w:p>
        </w:tc>
        <w:tc>
          <w:tcPr>
            <w:tcW w:w="9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DB6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Прошу в отношении объекта адресации:</w:t>
            </w:r>
          </w:p>
        </w:tc>
      </w:tr>
      <w:tr w:rsidR="00CB25E0" w:rsidRPr="008532C1" w14:paraId="3B665603" w14:textId="77777777" w:rsidTr="00F453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D0B9" w14:textId="77777777" w:rsidR="00CB25E0" w:rsidRPr="008532C1" w:rsidRDefault="00CB25E0" w:rsidP="006828A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0FF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Вид:</w:t>
            </w:r>
          </w:p>
        </w:tc>
      </w:tr>
      <w:tr w:rsidR="00CB25E0" w:rsidRPr="008532C1" w14:paraId="6947E44E" w14:textId="77777777" w:rsidTr="006828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732D" w14:textId="77777777" w:rsidR="00CB25E0" w:rsidRPr="008532C1" w:rsidRDefault="00CB25E0" w:rsidP="006828A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672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2386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91F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ECD0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81F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0886" w14:textId="77777777" w:rsidR="00CB25E0" w:rsidRPr="008532C1" w:rsidRDefault="00CB25E0" w:rsidP="006828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Объект незавершенного строительства</w:t>
            </w:r>
          </w:p>
        </w:tc>
      </w:tr>
      <w:tr w:rsidR="00CB25E0" w:rsidRPr="008532C1" w14:paraId="76876112" w14:textId="77777777" w:rsidTr="00F453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6632" w14:textId="77777777" w:rsidR="00CB25E0" w:rsidRPr="008532C1" w:rsidRDefault="00CB25E0" w:rsidP="006828A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482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F98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C02D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50F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078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850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6F3275F9" w14:textId="77777777" w:rsidTr="00F453A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DA76" w14:textId="77777777" w:rsidR="00CB25E0" w:rsidRPr="008532C1" w:rsidRDefault="00CB25E0" w:rsidP="006828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3.2</w:t>
            </w:r>
          </w:p>
        </w:tc>
        <w:tc>
          <w:tcPr>
            <w:tcW w:w="9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C28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Присвоить адрес</w:t>
            </w:r>
          </w:p>
        </w:tc>
      </w:tr>
      <w:tr w:rsidR="00CB25E0" w:rsidRPr="008532C1" w14:paraId="5985EDCA" w14:textId="77777777" w:rsidTr="00F453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CA9D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DE4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 xml:space="preserve">В связи </w:t>
            </w:r>
            <w:proofErr w:type="gramStart"/>
            <w:r w:rsidRPr="008532C1">
              <w:rPr>
                <w:rFonts w:ascii="Times New Roman" w:hAnsi="Times New Roman" w:cs="Times New Roman"/>
                <w:color w:val="auto"/>
              </w:rPr>
              <w:t>с</w:t>
            </w:r>
            <w:proofErr w:type="gramEnd"/>
            <w:r w:rsidRPr="008532C1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CB25E0" w:rsidRPr="008532C1" w14:paraId="17BA7483" w14:textId="77777777" w:rsidTr="00F453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329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1E1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C0D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Образованием земельного участк</w:t>
            </w:r>
            <w:proofErr w:type="gramStart"/>
            <w:r w:rsidRPr="008532C1">
              <w:rPr>
                <w:rFonts w:ascii="Times New Roman" w:hAnsi="Times New Roman" w:cs="Times New Roman"/>
                <w:color w:val="auto"/>
              </w:rPr>
              <w:t>а(</w:t>
            </w:r>
            <w:proofErr w:type="spellStart"/>
            <w:proofErr w:type="gramEnd"/>
            <w:r w:rsidRPr="008532C1">
              <w:rPr>
                <w:rFonts w:ascii="Times New Roman" w:hAnsi="Times New Roman" w:cs="Times New Roman"/>
                <w:color w:val="auto"/>
              </w:rPr>
              <w:t>ов</w:t>
            </w:r>
            <w:proofErr w:type="spellEnd"/>
            <w:r w:rsidRPr="008532C1">
              <w:rPr>
                <w:rFonts w:ascii="Times New Roman" w:hAnsi="Times New Roman" w:cs="Times New Roman"/>
                <w:color w:val="auto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CB25E0" w:rsidRPr="008532C1" w14:paraId="4818FE21" w14:textId="77777777" w:rsidTr="00F453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83D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403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Количество образуемых земельных участков</w:t>
            </w:r>
          </w:p>
        </w:tc>
        <w:tc>
          <w:tcPr>
            <w:tcW w:w="5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B87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1A4BB6BC" w14:textId="77777777" w:rsidTr="00F453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21B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284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Дополнительная информация:</w:t>
            </w:r>
          </w:p>
        </w:tc>
        <w:tc>
          <w:tcPr>
            <w:tcW w:w="5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C12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463189C7" w14:textId="77777777" w:rsidTr="00F453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FB4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8AD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54F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4E83AE0E" w14:textId="77777777" w:rsidTr="00F453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642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AD6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EB8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6975B136" w14:textId="77777777" w:rsidTr="00F453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388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C2D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Образованием земельного участк</w:t>
            </w:r>
            <w:proofErr w:type="gramStart"/>
            <w:r w:rsidRPr="008532C1">
              <w:rPr>
                <w:rFonts w:ascii="Times New Roman" w:hAnsi="Times New Roman" w:cs="Times New Roman"/>
                <w:color w:val="auto"/>
              </w:rPr>
              <w:t>а(</w:t>
            </w:r>
            <w:proofErr w:type="spellStart"/>
            <w:proofErr w:type="gramEnd"/>
            <w:r w:rsidRPr="008532C1">
              <w:rPr>
                <w:rFonts w:ascii="Times New Roman" w:hAnsi="Times New Roman" w:cs="Times New Roman"/>
                <w:color w:val="auto"/>
              </w:rPr>
              <w:t>ов</w:t>
            </w:r>
            <w:proofErr w:type="spellEnd"/>
            <w:r w:rsidRPr="008532C1">
              <w:rPr>
                <w:rFonts w:ascii="Times New Roman" w:hAnsi="Times New Roman" w:cs="Times New Roman"/>
                <w:color w:val="auto"/>
              </w:rPr>
              <w:t>) путем раздела земельного участка</w:t>
            </w:r>
          </w:p>
        </w:tc>
      </w:tr>
      <w:tr w:rsidR="00CB25E0" w:rsidRPr="008532C1" w14:paraId="1B25B785" w14:textId="77777777" w:rsidTr="00F453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5A6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0FF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Количество образуемых земельных участков</w:t>
            </w:r>
          </w:p>
        </w:tc>
        <w:tc>
          <w:tcPr>
            <w:tcW w:w="5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40F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07DE5C54" w14:textId="77777777" w:rsidTr="006828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2BD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2F6D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 xml:space="preserve">Кадастровый номер земельного участка, раздел которого </w:t>
            </w:r>
            <w:r w:rsidRPr="008532C1">
              <w:rPr>
                <w:rFonts w:ascii="Times New Roman" w:hAnsi="Times New Roman" w:cs="Times New Roman"/>
                <w:color w:val="auto"/>
              </w:rPr>
              <w:lastRenderedPageBreak/>
              <w:t>осуществляется</w:t>
            </w:r>
          </w:p>
        </w:tc>
        <w:tc>
          <w:tcPr>
            <w:tcW w:w="5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2B48" w14:textId="77777777" w:rsidR="00CB25E0" w:rsidRPr="008532C1" w:rsidRDefault="00CB25E0" w:rsidP="006828A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lastRenderedPageBreak/>
              <w:t>Адрес земельного участка, раздел которого осуществляется</w:t>
            </w:r>
          </w:p>
        </w:tc>
      </w:tr>
      <w:tr w:rsidR="00CB25E0" w:rsidRPr="008532C1" w14:paraId="7603E297" w14:textId="77777777" w:rsidTr="00F453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AD9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B16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A3B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4287C58F" w14:textId="77777777" w:rsidTr="00F453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AF8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541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AB5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65DAC094" w14:textId="77777777" w:rsidTr="00F453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D05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BDA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7E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Образованием земельного участка путем объединения земельных участков</w:t>
            </w:r>
          </w:p>
        </w:tc>
      </w:tr>
      <w:tr w:rsidR="00CB25E0" w:rsidRPr="008532C1" w14:paraId="769E11F0" w14:textId="77777777" w:rsidTr="00F453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CAA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31AD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Количество объединяемых земельных участков</w:t>
            </w:r>
          </w:p>
        </w:tc>
        <w:tc>
          <w:tcPr>
            <w:tcW w:w="5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AA1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4019C721" w14:textId="77777777" w:rsidTr="006828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1F5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563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 xml:space="preserve">Кадастровый номер объединяемого земельного участка </w:t>
            </w:r>
            <w:hyperlink w:anchor="Par519" w:history="1">
              <w:r w:rsidRPr="006828A9">
                <w:rPr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  <w:tc>
          <w:tcPr>
            <w:tcW w:w="5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E8CC" w14:textId="77777777" w:rsidR="00CB25E0" w:rsidRPr="008532C1" w:rsidRDefault="00CB25E0" w:rsidP="006828A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828A9">
              <w:rPr>
                <w:rFonts w:ascii="Times New Roman" w:hAnsi="Times New Roman" w:cs="Times New Roman"/>
                <w:color w:val="auto"/>
              </w:rPr>
              <w:t xml:space="preserve">Адрес объединяемого земельного участка </w:t>
            </w:r>
            <w:hyperlink w:anchor="Par519" w:history="1">
              <w:r w:rsidRPr="006828A9">
                <w:rPr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</w:tr>
      <w:tr w:rsidR="00CB25E0" w:rsidRPr="008532C1" w14:paraId="2D6E5B8D" w14:textId="77777777" w:rsidTr="00F453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21D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21AD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CB4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476DA45D" w14:textId="77777777" w:rsidTr="00F453A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E90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328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D9B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4475DEC" w14:textId="77777777" w:rsidR="00CB25E0" w:rsidRPr="008532C1" w:rsidRDefault="00CB25E0" w:rsidP="00954D9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34"/>
        <w:gridCol w:w="3458"/>
        <w:gridCol w:w="1944"/>
        <w:gridCol w:w="1365"/>
        <w:gridCol w:w="2268"/>
      </w:tblGrid>
      <w:tr w:rsidR="00CB25E0" w:rsidRPr="008532C1" w14:paraId="43C67BCD" w14:textId="77777777" w:rsidTr="00BC63DF"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44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D70F" w14:textId="0E9572E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 xml:space="preserve">Лист </w:t>
            </w:r>
            <w:r w:rsidR="006828A9">
              <w:rPr>
                <w:rFonts w:ascii="Times New Roman" w:hAnsi="Times New Roman" w:cs="Times New Roman"/>
                <w:color w:val="auto"/>
              </w:rPr>
              <w:t>№</w:t>
            </w:r>
            <w:r w:rsidRPr="008532C1">
              <w:rPr>
                <w:rFonts w:ascii="Times New Roman" w:hAnsi="Times New Roman" w:cs="Times New Roman"/>
                <w:color w:val="auto"/>
              </w:rPr>
              <w:t xml:space="preserve"> __</w:t>
            </w:r>
            <w:r w:rsidR="00BC63DF">
              <w:rPr>
                <w:rFonts w:ascii="Times New Roman" w:hAnsi="Times New Roman" w:cs="Times New Roman"/>
                <w:color w:val="auto"/>
              </w:rPr>
              <w:t>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5089" w14:textId="586E1C61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Всего листов _</w:t>
            </w:r>
            <w:r w:rsidR="00BC63DF">
              <w:rPr>
                <w:rFonts w:ascii="Times New Roman" w:hAnsi="Times New Roman" w:cs="Times New Roman"/>
                <w:color w:val="auto"/>
              </w:rPr>
              <w:t>__</w:t>
            </w:r>
            <w:r w:rsidRPr="008532C1">
              <w:rPr>
                <w:rFonts w:ascii="Times New Roman" w:hAnsi="Times New Roman" w:cs="Times New Roman"/>
                <w:color w:val="auto"/>
              </w:rPr>
              <w:t>__</w:t>
            </w:r>
          </w:p>
        </w:tc>
      </w:tr>
      <w:tr w:rsidR="00CB25E0" w:rsidRPr="008532C1" w14:paraId="73530D5B" w14:textId="77777777" w:rsidTr="006828A9"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0882DD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7641A248" w14:textId="77777777" w:rsidTr="006828A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4591D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8D8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F4F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Образованием земельного участк</w:t>
            </w:r>
            <w:proofErr w:type="gramStart"/>
            <w:r w:rsidRPr="008532C1">
              <w:rPr>
                <w:rFonts w:ascii="Times New Roman" w:hAnsi="Times New Roman" w:cs="Times New Roman"/>
                <w:color w:val="auto"/>
              </w:rPr>
              <w:t>а(</w:t>
            </w:r>
            <w:proofErr w:type="spellStart"/>
            <w:proofErr w:type="gramEnd"/>
            <w:r w:rsidRPr="008532C1">
              <w:rPr>
                <w:rFonts w:ascii="Times New Roman" w:hAnsi="Times New Roman" w:cs="Times New Roman"/>
                <w:color w:val="auto"/>
              </w:rPr>
              <w:t>ов</w:t>
            </w:r>
            <w:proofErr w:type="spellEnd"/>
            <w:r w:rsidRPr="008532C1">
              <w:rPr>
                <w:rFonts w:ascii="Times New Roman" w:hAnsi="Times New Roman" w:cs="Times New Roman"/>
                <w:color w:val="auto"/>
              </w:rPr>
              <w:t>) путем выдела из земельного участка</w:t>
            </w:r>
          </w:p>
        </w:tc>
      </w:tr>
      <w:tr w:rsidR="00CB25E0" w:rsidRPr="008532C1" w14:paraId="4E43A111" w14:textId="77777777" w:rsidTr="006828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B911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707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F6F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01B9F407" w14:textId="77777777" w:rsidTr="00BC63D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6EC6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31F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735A" w14:textId="77777777" w:rsidR="00CB25E0" w:rsidRPr="008532C1" w:rsidRDefault="00CB25E0" w:rsidP="00BC63D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Адрес земельного участка, из которого осуществляется выдел</w:t>
            </w:r>
          </w:p>
        </w:tc>
      </w:tr>
      <w:tr w:rsidR="00CB25E0" w:rsidRPr="008532C1" w14:paraId="6428F06B" w14:textId="77777777" w:rsidTr="006828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36A1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BB0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5DF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023CDFDE" w14:textId="77777777" w:rsidTr="006828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C1B1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934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EF8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50D4DFE4" w14:textId="77777777" w:rsidTr="006828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5089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50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E46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Образованием земельного участк</w:t>
            </w:r>
            <w:proofErr w:type="gramStart"/>
            <w:r w:rsidRPr="008532C1">
              <w:rPr>
                <w:rFonts w:ascii="Times New Roman" w:hAnsi="Times New Roman" w:cs="Times New Roman"/>
                <w:color w:val="auto"/>
              </w:rPr>
              <w:t>а(</w:t>
            </w:r>
            <w:proofErr w:type="spellStart"/>
            <w:proofErr w:type="gramEnd"/>
            <w:r w:rsidRPr="008532C1">
              <w:rPr>
                <w:rFonts w:ascii="Times New Roman" w:hAnsi="Times New Roman" w:cs="Times New Roman"/>
                <w:color w:val="auto"/>
              </w:rPr>
              <w:t>ов</w:t>
            </w:r>
            <w:proofErr w:type="spellEnd"/>
            <w:r w:rsidRPr="008532C1">
              <w:rPr>
                <w:rFonts w:ascii="Times New Roman" w:hAnsi="Times New Roman" w:cs="Times New Roman"/>
                <w:color w:val="auto"/>
              </w:rPr>
              <w:t>) путем перераспределения земельных участков</w:t>
            </w:r>
          </w:p>
        </w:tc>
      </w:tr>
      <w:tr w:rsidR="00CB25E0" w:rsidRPr="008532C1" w14:paraId="21C5BC73" w14:textId="77777777" w:rsidTr="006828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E089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7B3D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Количество образуемых земельных участков</w:t>
            </w: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C7D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Количество земельных участков, которые перераспределяются</w:t>
            </w:r>
          </w:p>
        </w:tc>
      </w:tr>
      <w:tr w:rsidR="00CB25E0" w:rsidRPr="008532C1" w14:paraId="542185E1" w14:textId="77777777" w:rsidTr="006828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B569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2F1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0A0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4F0EA5D2" w14:textId="77777777" w:rsidTr="00BC63D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9E77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F107" w14:textId="77777777" w:rsidR="00CB25E0" w:rsidRPr="008532C1" w:rsidRDefault="00CB25E0" w:rsidP="00BC63D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C63DF">
              <w:rPr>
                <w:rFonts w:ascii="Times New Roman" w:hAnsi="Times New Roman" w:cs="Times New Roman"/>
                <w:color w:val="auto"/>
              </w:rPr>
              <w:t xml:space="preserve">Кадастровый номер земельного участка, который перераспределяется </w:t>
            </w:r>
            <w:hyperlink w:anchor="Par520" w:history="1">
              <w:r w:rsidRPr="00BC63DF">
                <w:rPr>
                  <w:rFonts w:ascii="Times New Roman" w:hAnsi="Times New Roman" w:cs="Times New Roman"/>
                  <w:color w:val="auto"/>
                </w:rPr>
                <w:t>&lt;2&gt;</w:t>
              </w:r>
            </w:hyperlink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99F9" w14:textId="77777777" w:rsidR="00CB25E0" w:rsidRPr="008532C1" w:rsidRDefault="00CB25E0" w:rsidP="00BC63D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C63DF">
              <w:rPr>
                <w:rFonts w:ascii="Times New Roman" w:hAnsi="Times New Roman" w:cs="Times New Roman"/>
                <w:color w:val="auto"/>
              </w:rPr>
              <w:t xml:space="preserve">Адрес земельного участка, который перераспределяется </w:t>
            </w:r>
            <w:hyperlink w:anchor="Par520" w:history="1">
              <w:r w:rsidRPr="00BC63DF">
                <w:rPr>
                  <w:rFonts w:ascii="Times New Roman" w:hAnsi="Times New Roman" w:cs="Times New Roman"/>
                  <w:color w:val="auto"/>
                </w:rPr>
                <w:t>&lt;2&gt;</w:t>
              </w:r>
            </w:hyperlink>
          </w:p>
        </w:tc>
      </w:tr>
      <w:tr w:rsidR="00CB25E0" w:rsidRPr="008532C1" w14:paraId="7C3AE627" w14:textId="77777777" w:rsidTr="006828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C444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38B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D33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28738CA1" w14:textId="77777777" w:rsidTr="006828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C6C1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926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601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1EFE3D7E" w14:textId="77777777" w:rsidTr="006828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6C56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836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5D8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Строительством, реконструкцией здания, сооружения</w:t>
            </w:r>
          </w:p>
        </w:tc>
      </w:tr>
      <w:tr w:rsidR="00CB25E0" w:rsidRPr="008532C1" w14:paraId="7C1A2D3E" w14:textId="77777777" w:rsidTr="006828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9D3D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49AD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 xml:space="preserve">Наименование объекта </w:t>
            </w:r>
            <w:r w:rsidRPr="008532C1">
              <w:rPr>
                <w:rFonts w:ascii="Times New Roman" w:hAnsi="Times New Roman" w:cs="Times New Roman"/>
                <w:color w:val="auto"/>
              </w:rPr>
              <w:lastRenderedPageBreak/>
              <w:t>строительства (реконструкции) в соответствии с проектной документацией</w:t>
            </w: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4DA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48DB7C66" w14:textId="77777777" w:rsidTr="00BC63D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6AB3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5B6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A8D9" w14:textId="77777777" w:rsidR="00CB25E0" w:rsidRPr="008532C1" w:rsidRDefault="00CB25E0" w:rsidP="00BC63D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B25E0" w:rsidRPr="008532C1" w14:paraId="32C29E55" w14:textId="77777777" w:rsidTr="006828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040B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FA1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E1A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48BF74E4" w14:textId="77777777" w:rsidTr="006828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0F47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BEB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515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2223C32F" w14:textId="77777777" w:rsidTr="006828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41E7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0B6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7928" w14:textId="79AB66F8" w:rsidR="00CB25E0" w:rsidRPr="008532C1" w:rsidRDefault="00CB25E0" w:rsidP="00BC63D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C63DF">
              <w:rPr>
                <w:rFonts w:ascii="Times New Roman" w:hAnsi="Times New Roman" w:cs="Times New Roman"/>
                <w:color w:val="auto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6" w:history="1">
              <w:r w:rsidRPr="00BC63DF">
                <w:rPr>
                  <w:rFonts w:ascii="Times New Roman" w:hAnsi="Times New Roman" w:cs="Times New Roman"/>
                  <w:color w:val="auto"/>
                </w:rPr>
                <w:t>кодексом</w:t>
              </w:r>
            </w:hyperlink>
            <w:r w:rsidRPr="00BC63DF">
              <w:rPr>
                <w:rFonts w:ascii="Times New Roman" w:hAnsi="Times New Roman" w:cs="Times New Roman"/>
                <w:color w:val="auto"/>
              </w:rPr>
              <w:t xml:space="preserve"> Российской Федерации, законодательством </w:t>
            </w:r>
            <w:r w:rsidR="00BC63DF">
              <w:rPr>
                <w:rFonts w:ascii="Times New Roman" w:hAnsi="Times New Roman" w:cs="Times New Roman"/>
                <w:color w:val="auto"/>
              </w:rPr>
              <w:t>Рязанской области</w:t>
            </w:r>
            <w:r w:rsidRPr="00BC63DF">
              <w:rPr>
                <w:rFonts w:ascii="Times New Roman" w:hAnsi="Times New Roman" w:cs="Times New Roman"/>
                <w:color w:val="auto"/>
              </w:rPr>
              <w:t xml:space="preserve">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B25E0" w:rsidRPr="008532C1" w14:paraId="251DC813" w14:textId="77777777" w:rsidTr="006828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398C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AE5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Тип здания, сооружения, объекта незавершенного строительства</w:t>
            </w: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DAE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14D067E0" w14:textId="77777777" w:rsidTr="006828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14EC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116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E38D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40F37394" w14:textId="77777777" w:rsidTr="00BC63D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DB31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AA4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5A57" w14:textId="77777777" w:rsidR="00CB25E0" w:rsidRPr="008532C1" w:rsidRDefault="00CB25E0" w:rsidP="00BC63D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B25E0" w:rsidRPr="008532C1" w14:paraId="0B95EBFC" w14:textId="77777777" w:rsidTr="006828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5C28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16C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9B2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0BF03481" w14:textId="77777777" w:rsidTr="006828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AE5D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FA9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4C8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794B1CAB" w14:textId="77777777" w:rsidTr="006828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AF67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A5D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2F6D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CB25E0" w:rsidRPr="008532C1" w14:paraId="44656DF1" w14:textId="77777777" w:rsidTr="006828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7D58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EE1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Кадастровый номер помещения</w:t>
            </w: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E15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Адрес помещения</w:t>
            </w:r>
          </w:p>
        </w:tc>
      </w:tr>
      <w:tr w:rsidR="00CB25E0" w:rsidRPr="008532C1" w14:paraId="5EA33A11" w14:textId="77777777" w:rsidTr="006828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79E4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EE61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452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15441EAB" w14:textId="77777777" w:rsidTr="006828A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787E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67B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6CD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1594030" w14:textId="77777777" w:rsidR="00CB25E0" w:rsidRPr="008532C1" w:rsidRDefault="00CB25E0" w:rsidP="00954D9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340"/>
        <w:gridCol w:w="2209"/>
        <w:gridCol w:w="615"/>
        <w:gridCol w:w="341"/>
        <w:gridCol w:w="340"/>
        <w:gridCol w:w="371"/>
        <w:gridCol w:w="1057"/>
        <w:gridCol w:w="340"/>
        <w:gridCol w:w="1208"/>
        <w:gridCol w:w="336"/>
        <w:gridCol w:w="1790"/>
      </w:tblGrid>
      <w:tr w:rsidR="00CB25E0" w:rsidRPr="008532C1" w14:paraId="0BCFBFDD" w14:textId="77777777" w:rsidTr="00BC63DF">
        <w:tc>
          <w:tcPr>
            <w:tcW w:w="6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68E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2189" w14:textId="2E6E419A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 xml:space="preserve">Лист </w:t>
            </w:r>
            <w:r w:rsidR="00BC63DF">
              <w:rPr>
                <w:rFonts w:ascii="Times New Roman" w:hAnsi="Times New Roman" w:cs="Times New Roman"/>
                <w:color w:val="auto"/>
              </w:rPr>
              <w:t>№</w:t>
            </w:r>
            <w:r w:rsidRPr="008532C1">
              <w:rPr>
                <w:rFonts w:ascii="Times New Roman" w:hAnsi="Times New Roman" w:cs="Times New Roman"/>
                <w:color w:val="auto"/>
              </w:rPr>
              <w:t xml:space="preserve"> _</w:t>
            </w:r>
            <w:r w:rsidR="00BC63DF">
              <w:rPr>
                <w:rFonts w:ascii="Times New Roman" w:hAnsi="Times New Roman" w:cs="Times New Roman"/>
                <w:color w:val="auto"/>
              </w:rPr>
              <w:t>_</w:t>
            </w:r>
            <w:r w:rsidRPr="008532C1">
              <w:rPr>
                <w:rFonts w:ascii="Times New Roman" w:hAnsi="Times New Roman" w:cs="Times New Roman"/>
                <w:color w:val="auto"/>
              </w:rPr>
              <w:t>__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352D" w14:textId="56D775A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Всего листов __</w:t>
            </w:r>
            <w:r w:rsidR="00BC63DF">
              <w:rPr>
                <w:rFonts w:ascii="Times New Roman" w:hAnsi="Times New Roman" w:cs="Times New Roman"/>
                <w:color w:val="auto"/>
              </w:rPr>
              <w:t>_</w:t>
            </w:r>
            <w:r w:rsidRPr="008532C1">
              <w:rPr>
                <w:rFonts w:ascii="Times New Roman" w:hAnsi="Times New Roman" w:cs="Times New Roman"/>
                <w:color w:val="auto"/>
              </w:rPr>
              <w:t>_</w:t>
            </w:r>
          </w:p>
        </w:tc>
      </w:tr>
      <w:tr w:rsidR="00CB25E0" w:rsidRPr="008532C1" w14:paraId="7136B484" w14:textId="77777777" w:rsidTr="00BC63DF"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C0043D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24AD5D83" w14:textId="77777777" w:rsidTr="00BC63D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8150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945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AFC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Образованием помещени</w:t>
            </w:r>
            <w:proofErr w:type="gramStart"/>
            <w:r w:rsidRPr="008532C1">
              <w:rPr>
                <w:rFonts w:ascii="Times New Roman" w:hAnsi="Times New Roman" w:cs="Times New Roman"/>
                <w:color w:val="auto"/>
              </w:rPr>
              <w:t>я(</w:t>
            </w:r>
            <w:proofErr w:type="spellStart"/>
            <w:proofErr w:type="gramEnd"/>
            <w:r w:rsidRPr="008532C1">
              <w:rPr>
                <w:rFonts w:ascii="Times New Roman" w:hAnsi="Times New Roman" w:cs="Times New Roman"/>
                <w:color w:val="auto"/>
              </w:rPr>
              <w:t>ий</w:t>
            </w:r>
            <w:proofErr w:type="spellEnd"/>
            <w:r w:rsidRPr="008532C1">
              <w:rPr>
                <w:rFonts w:ascii="Times New Roman" w:hAnsi="Times New Roman" w:cs="Times New Roman"/>
                <w:color w:val="auto"/>
              </w:rPr>
              <w:t>) в здании, сооружении путем раздела здания, сооружения</w:t>
            </w:r>
          </w:p>
        </w:tc>
      </w:tr>
      <w:tr w:rsidR="00CB25E0" w:rsidRPr="008532C1" w14:paraId="1F767377" w14:textId="77777777" w:rsidTr="00BC63D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91EB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22A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6E3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BE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Образование жилого помещения</w:t>
            </w:r>
          </w:p>
        </w:tc>
        <w:tc>
          <w:tcPr>
            <w:tcW w:w="3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03B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Количество образуемых помещений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54A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1D0FD4A7" w14:textId="77777777" w:rsidTr="00BC63D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860F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C6A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5D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40D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Образование нежилого помещения</w:t>
            </w:r>
          </w:p>
        </w:tc>
        <w:tc>
          <w:tcPr>
            <w:tcW w:w="3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933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Количество образуемых помещений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31F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6F0E6F68" w14:textId="77777777" w:rsidTr="00BC63D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DC5F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5A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Кадастровый номер здания, сооружения</w:t>
            </w: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2D8F" w14:textId="77777777" w:rsidR="00CB25E0" w:rsidRPr="008532C1" w:rsidRDefault="00CB25E0" w:rsidP="00BC63D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Адрес здания, сооружения</w:t>
            </w:r>
          </w:p>
        </w:tc>
      </w:tr>
      <w:tr w:rsidR="00CB25E0" w:rsidRPr="008532C1" w14:paraId="7A72DB55" w14:textId="77777777" w:rsidTr="00BC63D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4EC4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9579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99C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2FA640F2" w14:textId="77777777" w:rsidTr="00BC63D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53CF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ED8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1C5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3AA033D1" w14:textId="77777777" w:rsidTr="00BC63D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63E8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8DCB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Дополнительная информация:</w:t>
            </w: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2A0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3FABC04E" w14:textId="77777777" w:rsidTr="00BC63D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0AF6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28580B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FFA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0F17EDF3" w14:textId="77777777" w:rsidTr="00BC63D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D411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A1A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F67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2BB26A67" w14:textId="77777777" w:rsidTr="00BC63D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02CC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0CFD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03F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Образованием помещени</w:t>
            </w:r>
            <w:proofErr w:type="gramStart"/>
            <w:r w:rsidRPr="008532C1">
              <w:rPr>
                <w:rFonts w:ascii="Times New Roman" w:hAnsi="Times New Roman" w:cs="Times New Roman"/>
                <w:color w:val="auto"/>
              </w:rPr>
              <w:t>я(</w:t>
            </w:r>
            <w:proofErr w:type="spellStart"/>
            <w:proofErr w:type="gramEnd"/>
            <w:r w:rsidRPr="008532C1">
              <w:rPr>
                <w:rFonts w:ascii="Times New Roman" w:hAnsi="Times New Roman" w:cs="Times New Roman"/>
                <w:color w:val="auto"/>
              </w:rPr>
              <w:t>ий</w:t>
            </w:r>
            <w:proofErr w:type="spellEnd"/>
            <w:r w:rsidRPr="008532C1">
              <w:rPr>
                <w:rFonts w:ascii="Times New Roman" w:hAnsi="Times New Roman" w:cs="Times New Roman"/>
                <w:color w:val="auto"/>
              </w:rPr>
              <w:t>) в здании, сооружении путем раздела помещения</w:t>
            </w:r>
          </w:p>
        </w:tc>
      </w:tr>
      <w:tr w:rsidR="00CB25E0" w:rsidRPr="008532C1" w14:paraId="6D7353D7" w14:textId="77777777" w:rsidTr="00BC63D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8C54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7EFF" w14:textId="77777777" w:rsidR="00CB25E0" w:rsidRPr="00BC63DF" w:rsidRDefault="00CB25E0" w:rsidP="00954D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63DF">
              <w:rPr>
                <w:rFonts w:ascii="Times New Roman" w:hAnsi="Times New Roman" w:cs="Times New Roman"/>
                <w:color w:val="auto"/>
              </w:rPr>
              <w:t xml:space="preserve">Назначение помещения (жилое (нежилое) помещение) </w:t>
            </w:r>
            <w:hyperlink w:anchor="Par521" w:history="1">
              <w:r w:rsidRPr="00BC63DF">
                <w:rPr>
                  <w:rFonts w:ascii="Times New Roman" w:hAnsi="Times New Roman" w:cs="Times New Roman"/>
                  <w:color w:val="auto"/>
                </w:rPr>
                <w:t>&lt;3&gt;</w:t>
              </w:r>
            </w:hyperlink>
          </w:p>
        </w:tc>
        <w:tc>
          <w:tcPr>
            <w:tcW w:w="3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C698" w14:textId="77777777" w:rsidR="00CB25E0" w:rsidRPr="00BC63DF" w:rsidRDefault="00CB25E0" w:rsidP="00BC63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63DF">
              <w:rPr>
                <w:rFonts w:ascii="Times New Roman" w:hAnsi="Times New Roman" w:cs="Times New Roman"/>
                <w:color w:val="auto"/>
              </w:rPr>
              <w:t xml:space="preserve">Вид помещения </w:t>
            </w:r>
            <w:hyperlink w:anchor="Par521" w:history="1">
              <w:r w:rsidRPr="00BC63DF">
                <w:rPr>
                  <w:rFonts w:ascii="Times New Roman" w:hAnsi="Times New Roman" w:cs="Times New Roman"/>
                  <w:color w:val="auto"/>
                </w:rPr>
                <w:t>&lt;3&gt;</w:t>
              </w:r>
            </w:hyperlink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7369" w14:textId="77777777" w:rsidR="00CB25E0" w:rsidRPr="00BC63DF" w:rsidRDefault="00CB25E0" w:rsidP="00BC63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63DF">
              <w:rPr>
                <w:rFonts w:ascii="Times New Roman" w:hAnsi="Times New Roman" w:cs="Times New Roman"/>
                <w:color w:val="auto"/>
              </w:rPr>
              <w:t xml:space="preserve">Количество помещений </w:t>
            </w:r>
            <w:hyperlink w:anchor="Par521" w:history="1">
              <w:r w:rsidRPr="00BC63DF">
                <w:rPr>
                  <w:rFonts w:ascii="Times New Roman" w:hAnsi="Times New Roman" w:cs="Times New Roman"/>
                  <w:color w:val="auto"/>
                </w:rPr>
                <w:t>&lt;3&gt;</w:t>
              </w:r>
            </w:hyperlink>
          </w:p>
        </w:tc>
      </w:tr>
      <w:tr w:rsidR="00CB25E0" w:rsidRPr="008532C1" w14:paraId="0644A1C3" w14:textId="77777777" w:rsidTr="00BC63D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450F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241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B3D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D94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6B5FA8D1" w14:textId="77777777" w:rsidTr="00BC63D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E5A0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B47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Кадастровый номер помещения, раздел которого осуществляется</w:t>
            </w: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A8C7" w14:textId="77777777" w:rsidR="00CB25E0" w:rsidRPr="008532C1" w:rsidRDefault="00CB25E0" w:rsidP="00BC63D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Адрес помещения, раздел которого осуществляется</w:t>
            </w:r>
          </w:p>
        </w:tc>
      </w:tr>
      <w:tr w:rsidR="00CB25E0" w:rsidRPr="008532C1" w14:paraId="15976DA2" w14:textId="77777777" w:rsidTr="00BC63D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C418D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BA02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E18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0F55D25D" w14:textId="77777777" w:rsidTr="00BC63D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589C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BF9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B5C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640BA90B" w14:textId="77777777" w:rsidTr="00BC63D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3F44D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028D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Дополнительная информация:</w:t>
            </w: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2F3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4E8CA70B" w14:textId="77777777" w:rsidTr="00BC63D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0EBF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748CB2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828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1A5228A8" w14:textId="77777777" w:rsidTr="00BC63D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1277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CB3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8FD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2D2F556C" w14:textId="77777777" w:rsidTr="00BC63D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E85CD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025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503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CB25E0" w:rsidRPr="008532C1" w14:paraId="223C7F8F" w14:textId="77777777" w:rsidTr="00BC63D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CE01D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DC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595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FB0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292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DA0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Образование нежилого помещения</w:t>
            </w:r>
          </w:p>
        </w:tc>
      </w:tr>
      <w:tr w:rsidR="00CB25E0" w:rsidRPr="008532C1" w14:paraId="559A17D0" w14:textId="77777777" w:rsidTr="00BC63D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6673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F4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Количество объединяемых помещений</w:t>
            </w: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ACB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0E2AD9AC" w14:textId="77777777" w:rsidTr="00BC63D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061E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9E8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8E8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12416152" w14:textId="77777777" w:rsidTr="00CB7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D472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127D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 xml:space="preserve">Кадастровый номер объединяемого помещения </w:t>
            </w:r>
            <w:hyperlink w:anchor="Par522" w:history="1">
              <w:r w:rsidRPr="00CB7933">
                <w:rPr>
                  <w:rFonts w:ascii="Times New Roman" w:hAnsi="Times New Roman" w:cs="Times New Roman"/>
                  <w:color w:val="auto"/>
                </w:rPr>
                <w:t>&lt;4&gt;</w:t>
              </w:r>
            </w:hyperlink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2565" w14:textId="77777777" w:rsidR="00CB25E0" w:rsidRPr="008532C1" w:rsidRDefault="00CB25E0" w:rsidP="00CB793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63DF">
              <w:rPr>
                <w:rFonts w:ascii="Times New Roman" w:hAnsi="Times New Roman" w:cs="Times New Roman"/>
                <w:color w:val="auto"/>
              </w:rPr>
              <w:t xml:space="preserve">Адрес объединяемого помещения </w:t>
            </w:r>
            <w:hyperlink w:anchor="Par522" w:history="1">
              <w:r w:rsidRPr="00BC63DF">
                <w:rPr>
                  <w:rFonts w:ascii="Times New Roman" w:hAnsi="Times New Roman" w:cs="Times New Roman"/>
                  <w:color w:val="auto"/>
                </w:rPr>
                <w:t>&lt;4&gt;</w:t>
              </w:r>
            </w:hyperlink>
          </w:p>
        </w:tc>
      </w:tr>
      <w:tr w:rsidR="00CB25E0" w:rsidRPr="008532C1" w14:paraId="576D1153" w14:textId="77777777" w:rsidTr="00BC63D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F412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3887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E5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37899BB9" w14:textId="77777777" w:rsidTr="00BC63D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E75F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81C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B5D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5DECDD51" w14:textId="77777777" w:rsidTr="00BC63D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7DEE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EFD7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Дополнительная информация:</w:t>
            </w: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84E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26650D9F" w14:textId="77777777" w:rsidTr="00BC63D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358F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CAA100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54E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5DE2CBC2" w14:textId="77777777" w:rsidTr="00BC63D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85A7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489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CB8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4A1EB07F" w14:textId="77777777" w:rsidTr="00BC63D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FBEA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B2B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944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B25E0" w:rsidRPr="008532C1" w14:paraId="5B4FA61A" w14:textId="77777777" w:rsidTr="00BC63D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5D02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389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0EC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209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20F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ABB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Образование нежилого помещения</w:t>
            </w:r>
          </w:p>
        </w:tc>
      </w:tr>
      <w:tr w:rsidR="00CB25E0" w:rsidRPr="008532C1" w14:paraId="75980EF7" w14:textId="77777777" w:rsidTr="00BC63D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4168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0B4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Количество образуемых помещений</w:t>
            </w: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C0BD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5713B4DE" w14:textId="77777777" w:rsidTr="00CB7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300A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033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Кадастровый номер здания, сооружения</w:t>
            </w: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B71E" w14:textId="77777777" w:rsidR="00CB25E0" w:rsidRPr="008532C1" w:rsidRDefault="00CB25E0" w:rsidP="00CB793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Адрес здания, сооружения</w:t>
            </w:r>
          </w:p>
        </w:tc>
      </w:tr>
      <w:tr w:rsidR="00CB25E0" w:rsidRPr="008532C1" w14:paraId="14FA9AFA" w14:textId="77777777" w:rsidTr="00BC63D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E809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8EA5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F2C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36607174" w14:textId="77777777" w:rsidTr="00BC63D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8198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061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92A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7EC83863" w14:textId="77777777" w:rsidTr="00BC63D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D45F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29C0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Дополнительная информация:</w:t>
            </w: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9D5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274003F7" w14:textId="77777777" w:rsidTr="00BC63D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839D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C40653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27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7E9D5C17" w14:textId="77777777" w:rsidTr="00BC63DF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DA9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E39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D57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5E2CAEC" w14:textId="77777777" w:rsidR="00CB25E0" w:rsidRPr="008532C1" w:rsidRDefault="00CB25E0" w:rsidP="00954D9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798"/>
        <w:gridCol w:w="1531"/>
        <w:gridCol w:w="1498"/>
        <w:gridCol w:w="2126"/>
      </w:tblGrid>
      <w:tr w:rsidR="00CB25E0" w:rsidRPr="008532C1" w14:paraId="506DD9DC" w14:textId="77777777" w:rsidTr="00CB7933">
        <w:tc>
          <w:tcPr>
            <w:tcW w:w="6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C79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5EBE" w14:textId="44BAA02F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 xml:space="preserve">Лист </w:t>
            </w:r>
            <w:r w:rsidR="00CB7933">
              <w:rPr>
                <w:rFonts w:ascii="Times New Roman" w:hAnsi="Times New Roman" w:cs="Times New Roman"/>
                <w:color w:val="auto"/>
              </w:rPr>
              <w:t>№</w:t>
            </w:r>
            <w:r w:rsidRPr="008532C1">
              <w:rPr>
                <w:rFonts w:ascii="Times New Roman" w:hAnsi="Times New Roman" w:cs="Times New Roman"/>
                <w:color w:val="auto"/>
              </w:rPr>
              <w:t xml:space="preserve"> _</w:t>
            </w:r>
            <w:r w:rsidR="00CB7933">
              <w:rPr>
                <w:rFonts w:ascii="Times New Roman" w:hAnsi="Times New Roman" w:cs="Times New Roman"/>
                <w:color w:val="auto"/>
              </w:rPr>
              <w:t>_</w:t>
            </w:r>
            <w:r w:rsidRPr="008532C1">
              <w:rPr>
                <w:rFonts w:ascii="Times New Roman" w:hAnsi="Times New Roman" w:cs="Times New Roman"/>
                <w:color w:val="auto"/>
              </w:rPr>
              <w:t>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8108" w14:textId="4CC4FF7F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 xml:space="preserve">Всего листов </w:t>
            </w:r>
            <w:r w:rsidR="00CB7933">
              <w:rPr>
                <w:rFonts w:ascii="Times New Roman" w:hAnsi="Times New Roman" w:cs="Times New Roman"/>
                <w:color w:val="auto"/>
              </w:rPr>
              <w:t>_</w:t>
            </w:r>
            <w:r w:rsidRPr="008532C1">
              <w:rPr>
                <w:rFonts w:ascii="Times New Roman" w:hAnsi="Times New Roman" w:cs="Times New Roman"/>
                <w:color w:val="auto"/>
              </w:rPr>
              <w:t>___</w:t>
            </w:r>
          </w:p>
        </w:tc>
      </w:tr>
      <w:tr w:rsidR="00CB25E0" w:rsidRPr="008532C1" w14:paraId="0549A269" w14:textId="77777777" w:rsidTr="00CB7933"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4BB17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14:paraId="6FE4660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82A995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2B9B1774" w14:textId="77777777" w:rsidTr="00CB793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36A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3.3</w:t>
            </w:r>
          </w:p>
        </w:tc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EB2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Аннулировать адрес объекта адресации:</w:t>
            </w:r>
          </w:p>
        </w:tc>
      </w:tr>
      <w:tr w:rsidR="00CB25E0" w:rsidRPr="008532C1" w14:paraId="291038F0" w14:textId="77777777" w:rsidTr="00CB7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804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F40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Наименование страны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122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50379C33" w14:textId="77777777" w:rsidTr="00CB7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0FB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2EE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Наименование субъекта Российской Федерации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1F5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27B36F96" w14:textId="77777777" w:rsidTr="00CB7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43B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BE1B" w14:textId="3C8A9B4E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Наименование муниципального района, в составе субъекта Российской Федерации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05B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5B4B5F52" w14:textId="77777777" w:rsidTr="00CB7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9E1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A97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Наименование поселения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CF1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2657ECB6" w14:textId="77777777" w:rsidTr="00CB7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A3B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253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Наименование внутригородского района городского округа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1CA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51107285" w14:textId="77777777" w:rsidTr="00CB7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B9A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92E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Наименование населенного пункта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AF5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2D5CC0CB" w14:textId="77777777" w:rsidTr="00CB7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313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0BD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Наименование элемента планировочной структуры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BA9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04CBB1A3" w14:textId="77777777" w:rsidTr="00CB7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FD7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AB2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Наименование элемента улично-дорожной сети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017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1EADF905" w14:textId="77777777" w:rsidTr="00CB7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5C4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0EF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Номер земельного участка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633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1ED015C5" w14:textId="77777777" w:rsidTr="00CB7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59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DB9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6AB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796C0F53" w14:textId="77777777" w:rsidTr="00CB7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D7A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ADC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Тип и номер помещения, расположенного в здании или сооружении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A20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306741A9" w14:textId="77777777" w:rsidTr="00CB7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D2D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84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1E3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676C0DF1" w14:textId="77777777" w:rsidTr="00CB7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C40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9C3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Дополнительная информация: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4D0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68BA37DC" w14:textId="77777777" w:rsidTr="00CB7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BA0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8D5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3B4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0260536E" w14:textId="77777777" w:rsidTr="00CB7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D2A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3C4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F65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75B0DA7E" w14:textId="77777777" w:rsidTr="00CB7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650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5F2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 xml:space="preserve">В связи </w:t>
            </w:r>
            <w:proofErr w:type="gramStart"/>
            <w:r w:rsidRPr="008532C1">
              <w:rPr>
                <w:rFonts w:ascii="Times New Roman" w:hAnsi="Times New Roman" w:cs="Times New Roman"/>
                <w:color w:val="auto"/>
              </w:rPr>
              <w:t>с</w:t>
            </w:r>
            <w:proofErr w:type="gramEnd"/>
            <w:r w:rsidRPr="008532C1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CB25E0" w:rsidRPr="008532C1" w14:paraId="6928F15D" w14:textId="77777777" w:rsidTr="00CB7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FBA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9A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1F7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Прекращением существования объекта адресации</w:t>
            </w:r>
          </w:p>
        </w:tc>
      </w:tr>
      <w:tr w:rsidR="00CB25E0" w:rsidRPr="008532C1" w14:paraId="22B5EF37" w14:textId="77777777" w:rsidTr="00CB7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694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C99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AF46" w14:textId="1C14698F" w:rsidR="00CB25E0" w:rsidRPr="008532C1" w:rsidRDefault="00CB25E0" w:rsidP="00CB793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 xml:space="preserve">Отказом в осуществлении кадастрового учета объекта адресации по основаниям, </w:t>
            </w:r>
            <w:r w:rsidRPr="00CB7933">
              <w:rPr>
                <w:rFonts w:ascii="Times New Roman" w:hAnsi="Times New Roman" w:cs="Times New Roman"/>
                <w:color w:val="auto"/>
              </w:rPr>
              <w:t xml:space="preserve">указанным в </w:t>
            </w:r>
            <w:hyperlink r:id="rId17" w:history="1">
              <w:r w:rsidRPr="00CB7933">
                <w:rPr>
                  <w:rFonts w:ascii="Times New Roman" w:hAnsi="Times New Roman" w:cs="Times New Roman"/>
                  <w:color w:val="auto"/>
                </w:rPr>
                <w:t>пунктах 1</w:t>
              </w:r>
            </w:hyperlink>
            <w:r w:rsidRPr="00CB7933">
              <w:rPr>
                <w:rFonts w:ascii="Times New Roman" w:hAnsi="Times New Roman" w:cs="Times New Roman"/>
                <w:color w:val="auto"/>
              </w:rPr>
              <w:t xml:space="preserve"> и </w:t>
            </w:r>
            <w:hyperlink r:id="rId18" w:history="1">
              <w:r w:rsidRPr="00CB7933">
                <w:rPr>
                  <w:rFonts w:ascii="Times New Roman" w:hAnsi="Times New Roman" w:cs="Times New Roman"/>
                  <w:color w:val="auto"/>
                </w:rPr>
                <w:t>3 части 2 статьи 27</w:t>
              </w:r>
            </w:hyperlink>
            <w:r w:rsidRPr="00CB793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C6D89" w:rsidRPr="002C6D89">
              <w:rPr>
                <w:rFonts w:ascii="Times New Roman" w:hAnsi="Times New Roman" w:cs="Times New Roman"/>
                <w:color w:val="auto"/>
              </w:rPr>
              <w:t xml:space="preserve">Федеральный закон от 24.07.2007 </w:t>
            </w:r>
            <w:r w:rsidR="00FF123A">
              <w:rPr>
                <w:rFonts w:ascii="Times New Roman" w:hAnsi="Times New Roman" w:cs="Times New Roman"/>
                <w:color w:val="auto"/>
              </w:rPr>
              <w:t xml:space="preserve">                  №</w:t>
            </w:r>
            <w:r w:rsidR="002C6D89" w:rsidRPr="002C6D89">
              <w:rPr>
                <w:rFonts w:ascii="Times New Roman" w:hAnsi="Times New Roman" w:cs="Times New Roman"/>
                <w:color w:val="auto"/>
              </w:rPr>
              <w:t xml:space="preserve"> 221-ФЗ </w:t>
            </w:r>
            <w:r w:rsidR="00FF123A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="002C6D89" w:rsidRPr="002C6D89">
              <w:rPr>
                <w:rFonts w:ascii="Times New Roman" w:hAnsi="Times New Roman" w:cs="Times New Roman"/>
                <w:color w:val="auto"/>
              </w:rPr>
              <w:t>О кадастровой деятельности</w:t>
            </w:r>
            <w:r w:rsidR="00FF123A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CB25E0" w:rsidRPr="008532C1" w14:paraId="40B1DA89" w14:textId="77777777" w:rsidTr="00CB7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E23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BAD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645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Присвоением объекту адресации нового адреса</w:t>
            </w:r>
          </w:p>
        </w:tc>
      </w:tr>
      <w:tr w:rsidR="00CB25E0" w:rsidRPr="008532C1" w14:paraId="624F5637" w14:textId="77777777" w:rsidTr="00CB7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827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56F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Дополнительная информация: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E56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0273041A" w14:textId="77777777" w:rsidTr="00CB7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65D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4F4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7D5D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1955EAB8" w14:textId="77777777" w:rsidTr="00CB7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FD1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D8B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579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01A4FAA" w14:textId="77777777" w:rsidR="00CB25E0" w:rsidRPr="008532C1" w:rsidRDefault="00CB25E0" w:rsidP="00954D9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8"/>
        <w:gridCol w:w="421"/>
        <w:gridCol w:w="419"/>
        <w:gridCol w:w="776"/>
        <w:gridCol w:w="1269"/>
        <w:gridCol w:w="340"/>
        <w:gridCol w:w="548"/>
        <w:gridCol w:w="356"/>
        <w:gridCol w:w="1012"/>
        <w:gridCol w:w="359"/>
        <w:gridCol w:w="469"/>
        <w:gridCol w:w="1011"/>
        <w:gridCol w:w="401"/>
        <w:gridCol w:w="1584"/>
      </w:tblGrid>
      <w:tr w:rsidR="00CB25E0" w:rsidRPr="008532C1" w14:paraId="45B4C9CE" w14:textId="77777777" w:rsidTr="00FF123A">
        <w:tc>
          <w:tcPr>
            <w:tcW w:w="6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F6C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688B" w14:textId="5B59F6C1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 xml:space="preserve">Лист </w:t>
            </w:r>
            <w:r w:rsidR="00FF123A">
              <w:rPr>
                <w:rFonts w:ascii="Times New Roman" w:hAnsi="Times New Roman" w:cs="Times New Roman"/>
                <w:color w:val="auto"/>
              </w:rPr>
              <w:t>№</w:t>
            </w:r>
            <w:r w:rsidRPr="008532C1">
              <w:rPr>
                <w:rFonts w:ascii="Times New Roman" w:hAnsi="Times New Roman" w:cs="Times New Roman"/>
                <w:color w:val="auto"/>
              </w:rPr>
              <w:t xml:space="preserve"> ___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691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Всего листов ___</w:t>
            </w:r>
          </w:p>
        </w:tc>
      </w:tr>
      <w:tr w:rsidR="00CB25E0" w:rsidRPr="008532C1" w14:paraId="21B24764" w14:textId="77777777" w:rsidTr="00FF123A">
        <w:tc>
          <w:tcPr>
            <w:tcW w:w="992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3AEBDC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7B0E9B4D" w14:textId="77777777" w:rsidTr="00FF123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99C9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4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682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B25E0" w:rsidRPr="008532C1" w14:paraId="7DAD30B7" w14:textId="77777777" w:rsidTr="00FF123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8DD1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5DE5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AC7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35C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физическое лицо:</w:t>
            </w:r>
          </w:p>
        </w:tc>
      </w:tr>
      <w:tr w:rsidR="00CB25E0" w:rsidRPr="008532C1" w14:paraId="0E6A876F" w14:textId="77777777" w:rsidTr="00FF123A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32CE5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23EFF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043D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4C2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фамилия: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9CF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2C1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отчество (полностью) (при наличии):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80F1" w14:textId="77777777" w:rsidR="00FF123A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 xml:space="preserve">ИНН </w:t>
            </w:r>
          </w:p>
          <w:p w14:paraId="09293F35" w14:textId="255C1F89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(при наличии):</w:t>
            </w:r>
          </w:p>
        </w:tc>
      </w:tr>
      <w:tr w:rsidR="00CB25E0" w:rsidRPr="008532C1" w14:paraId="30ACA6F2" w14:textId="77777777" w:rsidTr="00FF123A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A632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9862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97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FDE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F33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413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030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7A452F9D" w14:textId="77777777" w:rsidTr="00FF123A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D659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FE76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B96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6DB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документ, удостоверяющий личность: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F20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045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серия: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D16D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номер:</w:t>
            </w:r>
          </w:p>
        </w:tc>
      </w:tr>
      <w:tr w:rsidR="00CB25E0" w:rsidRPr="008532C1" w14:paraId="697F7EF4" w14:textId="77777777" w:rsidTr="00FF123A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0A54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074F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3D7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C86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112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A57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84B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1E8AC1DA" w14:textId="77777777" w:rsidTr="00FF123A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6371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BA4F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D2D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D7D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689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дата выдачи: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2AA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 xml:space="preserve">кем </w:t>
            </w:r>
            <w:proofErr w:type="gramStart"/>
            <w:r w:rsidRPr="008532C1">
              <w:rPr>
                <w:rFonts w:ascii="Times New Roman" w:hAnsi="Times New Roman" w:cs="Times New Roman"/>
                <w:color w:val="auto"/>
              </w:rPr>
              <w:t>выдан</w:t>
            </w:r>
            <w:proofErr w:type="gramEnd"/>
            <w:r w:rsidRPr="008532C1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CB25E0" w:rsidRPr="008532C1" w14:paraId="714464A8" w14:textId="77777777" w:rsidTr="00FF123A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B993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2442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D0D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0DE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9223" w14:textId="7E374FB1" w:rsidR="00CB25E0" w:rsidRPr="008532C1" w:rsidRDefault="00FF123A" w:rsidP="00FF123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="00CB25E0" w:rsidRPr="008532C1">
              <w:rPr>
                <w:rFonts w:ascii="Times New Roman" w:hAnsi="Times New Roman" w:cs="Times New Roman"/>
                <w:color w:val="auto"/>
              </w:rPr>
              <w:t>_</w:t>
            </w:r>
            <w:r>
              <w:rPr>
                <w:rFonts w:ascii="Times New Roman" w:hAnsi="Times New Roman" w:cs="Times New Roman"/>
                <w:color w:val="auto"/>
              </w:rPr>
              <w:t>_</w:t>
            </w:r>
            <w:r w:rsidR="00CB25E0" w:rsidRPr="008532C1">
              <w:rPr>
                <w:rFonts w:ascii="Times New Roman" w:hAnsi="Times New Roman" w:cs="Times New Roman"/>
                <w:color w:val="auto"/>
              </w:rPr>
              <w:t>_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  <w:r w:rsidR="00CB25E0" w:rsidRPr="008532C1">
              <w:rPr>
                <w:rFonts w:ascii="Times New Roman" w:hAnsi="Times New Roman" w:cs="Times New Roman"/>
                <w:color w:val="auto"/>
              </w:rPr>
              <w:t xml:space="preserve"> ___</w:t>
            </w:r>
            <w:r>
              <w:rPr>
                <w:rFonts w:ascii="Times New Roman" w:hAnsi="Times New Roman" w:cs="Times New Roman"/>
                <w:color w:val="auto"/>
              </w:rPr>
              <w:t>_</w:t>
            </w:r>
            <w:r w:rsidR="00CB25E0" w:rsidRPr="008532C1">
              <w:rPr>
                <w:rFonts w:ascii="Times New Roman" w:hAnsi="Times New Roman" w:cs="Times New Roman"/>
                <w:color w:val="auto"/>
              </w:rPr>
              <w:t xml:space="preserve">___ __ </w:t>
            </w:r>
            <w:proofErr w:type="gramStart"/>
            <w:r w:rsidR="00CB25E0" w:rsidRPr="008532C1">
              <w:rPr>
                <w:rFonts w:ascii="Times New Roman" w:hAnsi="Times New Roman" w:cs="Times New Roman"/>
                <w:color w:val="auto"/>
              </w:rPr>
              <w:t>г</w:t>
            </w:r>
            <w:proofErr w:type="gramEnd"/>
            <w:r w:rsidR="00CB25E0" w:rsidRPr="008532C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05E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123A" w:rsidRPr="008532C1" w14:paraId="0BEA6F13" w14:textId="77777777" w:rsidTr="00FF123A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29F6A" w14:textId="77777777" w:rsidR="00FF123A" w:rsidRPr="008532C1" w:rsidRDefault="00FF123A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AACC2" w14:textId="77777777" w:rsidR="00FF123A" w:rsidRPr="008532C1" w:rsidRDefault="00FF123A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3CB6" w14:textId="77777777" w:rsidR="00FF123A" w:rsidRPr="008532C1" w:rsidRDefault="00FF123A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C85E" w14:textId="77777777" w:rsidR="00FF123A" w:rsidRPr="008532C1" w:rsidRDefault="00FF123A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851B" w14:textId="77777777" w:rsidR="00FF123A" w:rsidRDefault="00FF123A" w:rsidP="00FF123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72C" w14:textId="77777777" w:rsidR="00FF123A" w:rsidRPr="008532C1" w:rsidRDefault="00FF123A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089815C2" w14:textId="77777777" w:rsidTr="00FF123A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6822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B2AF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278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CE1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5D6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83A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2090B6AB" w14:textId="77777777" w:rsidTr="00FF123A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776C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3F50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CD6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F927" w14:textId="77777777" w:rsidR="00CB25E0" w:rsidRPr="008532C1" w:rsidRDefault="00CB25E0" w:rsidP="00FF123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почтовый адрес:</w:t>
            </w: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0AC3" w14:textId="77777777" w:rsidR="00CB25E0" w:rsidRPr="008532C1" w:rsidRDefault="00CB25E0" w:rsidP="00FF123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телефон для связи: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9A2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адрес электронной почты (при наличии):</w:t>
            </w:r>
          </w:p>
        </w:tc>
      </w:tr>
      <w:tr w:rsidR="00CB25E0" w:rsidRPr="008532C1" w14:paraId="7DA9716B" w14:textId="77777777" w:rsidTr="00FF123A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C723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5CB3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022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7D3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569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92E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6DCFD8F9" w14:textId="77777777" w:rsidTr="00FF123A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11D5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F7C0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082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E5A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941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926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57E79A46" w14:textId="77777777" w:rsidTr="00FF123A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3AFB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8984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E0B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AF29" w14:textId="77777777" w:rsidR="00CB25E0" w:rsidRPr="008532C1" w:rsidRDefault="00CB25E0" w:rsidP="00FF123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B25E0" w:rsidRPr="008532C1" w14:paraId="0628D820" w14:textId="77777777" w:rsidTr="00FF123A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165C4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DFCCE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154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2573" w14:textId="77777777" w:rsidR="00CB25E0" w:rsidRPr="008532C1" w:rsidRDefault="00CB25E0" w:rsidP="00FF123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полное наименование:</w:t>
            </w:r>
          </w:p>
        </w:tc>
        <w:tc>
          <w:tcPr>
            <w:tcW w:w="5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92C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505F67E9" w14:textId="77777777" w:rsidTr="00FF123A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7E73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E0D8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117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F41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26B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2114EABE" w14:textId="77777777" w:rsidTr="00FF123A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2290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D44D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CEA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17A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ИНН (для российского юридического лица):</w:t>
            </w:r>
          </w:p>
        </w:tc>
        <w:tc>
          <w:tcPr>
            <w:tcW w:w="4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7D12" w14:textId="77777777" w:rsidR="00CB25E0" w:rsidRPr="008532C1" w:rsidRDefault="00CB25E0" w:rsidP="00FF123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КПП (для российского юридического лица):</w:t>
            </w:r>
          </w:p>
        </w:tc>
      </w:tr>
      <w:tr w:rsidR="00CB25E0" w:rsidRPr="008532C1" w14:paraId="702038C8" w14:textId="77777777" w:rsidTr="00FF123A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E2E4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2169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51B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337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3F1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3565D6A0" w14:textId="77777777" w:rsidTr="00B944B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F524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4774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114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77AD" w14:textId="77777777" w:rsidR="00CB25E0" w:rsidRPr="008532C1" w:rsidRDefault="00CB25E0" w:rsidP="00B944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3277" w14:textId="77777777" w:rsidR="00CB25E0" w:rsidRPr="008532C1" w:rsidRDefault="00CB25E0" w:rsidP="00B944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дата регистрации (для иностранного юридического лица):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DA92" w14:textId="77777777" w:rsidR="00CB25E0" w:rsidRPr="008532C1" w:rsidRDefault="00CB25E0" w:rsidP="00B944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номер регистрации (для иностранного юридического лица):</w:t>
            </w:r>
          </w:p>
        </w:tc>
      </w:tr>
      <w:tr w:rsidR="00CB25E0" w:rsidRPr="008532C1" w14:paraId="7043407B" w14:textId="77777777" w:rsidTr="00B944B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78BD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BCD0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97C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5CCD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DE3E" w14:textId="6DEA4B99" w:rsidR="00CB25E0" w:rsidRPr="008532C1" w:rsidRDefault="00B944BC" w:rsidP="00B944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="00CB25E0" w:rsidRPr="008532C1">
              <w:rPr>
                <w:rFonts w:ascii="Times New Roman" w:hAnsi="Times New Roman" w:cs="Times New Roman"/>
                <w:color w:val="auto"/>
              </w:rPr>
              <w:t>_</w:t>
            </w:r>
            <w:r>
              <w:rPr>
                <w:rFonts w:ascii="Times New Roman" w:hAnsi="Times New Roman" w:cs="Times New Roman"/>
                <w:color w:val="auto"/>
              </w:rPr>
              <w:t>_</w:t>
            </w:r>
            <w:r w:rsidR="00CB25E0" w:rsidRPr="008532C1">
              <w:rPr>
                <w:rFonts w:ascii="Times New Roman" w:hAnsi="Times New Roman" w:cs="Times New Roman"/>
                <w:color w:val="auto"/>
              </w:rPr>
              <w:t>_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  <w:r w:rsidR="00CB25E0" w:rsidRPr="008532C1">
              <w:rPr>
                <w:rFonts w:ascii="Times New Roman" w:hAnsi="Times New Roman" w:cs="Times New Roman"/>
                <w:color w:val="auto"/>
              </w:rPr>
              <w:t xml:space="preserve"> ________ ____ </w:t>
            </w:r>
            <w:proofErr w:type="gramStart"/>
            <w:r w:rsidR="00CB25E0" w:rsidRPr="008532C1">
              <w:rPr>
                <w:rFonts w:ascii="Times New Roman" w:hAnsi="Times New Roman" w:cs="Times New Roman"/>
                <w:color w:val="auto"/>
              </w:rPr>
              <w:t>г</w:t>
            </w:r>
            <w:proofErr w:type="gramEnd"/>
            <w:r w:rsidR="00CB25E0" w:rsidRPr="008532C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CC1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112B2657" w14:textId="77777777" w:rsidTr="00FF123A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D9C6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50C1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491D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9BF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9EE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034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5E3F0DE3" w14:textId="77777777" w:rsidTr="00B944B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A9AE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4FB0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884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75CC" w14:textId="77777777" w:rsidR="00CB25E0" w:rsidRPr="008532C1" w:rsidRDefault="00CB25E0" w:rsidP="00B944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D0B4" w14:textId="77777777" w:rsidR="00CB25E0" w:rsidRPr="008532C1" w:rsidRDefault="00CB25E0" w:rsidP="00B944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телефон для связи: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48B4" w14:textId="77777777" w:rsidR="00CB25E0" w:rsidRPr="008532C1" w:rsidRDefault="00CB25E0" w:rsidP="00B944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адрес электронной почты (при наличии):</w:t>
            </w:r>
          </w:p>
        </w:tc>
      </w:tr>
      <w:tr w:rsidR="00CB25E0" w:rsidRPr="008532C1" w14:paraId="1761301A" w14:textId="77777777" w:rsidTr="00FF123A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497E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45BF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E3D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A1B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F25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677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5AF37646" w14:textId="77777777" w:rsidTr="00FF123A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F103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CEAD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E99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2BE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262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E16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58FDF162" w14:textId="77777777" w:rsidTr="00FF123A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D424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5933D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4A0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B13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Вещное право на объект адресации:</w:t>
            </w:r>
          </w:p>
        </w:tc>
      </w:tr>
      <w:tr w:rsidR="00CB25E0" w:rsidRPr="008532C1" w14:paraId="340CE56C" w14:textId="77777777" w:rsidTr="00FF12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14:paraId="21222B6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6E89A8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69F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AC9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A74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право собственности</w:t>
            </w:r>
          </w:p>
        </w:tc>
      </w:tr>
      <w:tr w:rsidR="00CB25E0" w:rsidRPr="008532C1" w14:paraId="644D91B4" w14:textId="77777777" w:rsidTr="00FF12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14:paraId="6DCA348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014E062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90E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06F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276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право хозяйственного ведения имуществом на объект адресации</w:t>
            </w:r>
          </w:p>
        </w:tc>
      </w:tr>
      <w:tr w:rsidR="00CB25E0" w:rsidRPr="008532C1" w14:paraId="56FDFF64" w14:textId="77777777" w:rsidTr="00FF12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14:paraId="0EDB86D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16D01DB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309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669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C45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право оперативного управления имуществом на объект адресации</w:t>
            </w:r>
          </w:p>
        </w:tc>
      </w:tr>
      <w:tr w:rsidR="00CB25E0" w:rsidRPr="008532C1" w14:paraId="4EE500CC" w14:textId="77777777" w:rsidTr="00FF12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14:paraId="693B8B9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2C67587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2FB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435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7C9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право пожизненно наследуемого владения земельным участком</w:t>
            </w:r>
          </w:p>
        </w:tc>
      </w:tr>
      <w:tr w:rsidR="00CB25E0" w:rsidRPr="008532C1" w14:paraId="7494E580" w14:textId="77777777" w:rsidTr="00FF123A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737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8E0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12BD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83B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5D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право постоянного (бессрочного) пользования земельным участком</w:t>
            </w:r>
          </w:p>
        </w:tc>
      </w:tr>
      <w:tr w:rsidR="00CB25E0" w:rsidRPr="008532C1" w14:paraId="667076AD" w14:textId="77777777" w:rsidTr="00FF123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562A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4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692C" w14:textId="77777777" w:rsidR="00CB25E0" w:rsidRPr="008532C1" w:rsidRDefault="00CB25E0" w:rsidP="00B944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B25E0" w:rsidRPr="008532C1" w14:paraId="653BF067" w14:textId="77777777" w:rsidTr="00FF123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5C5C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4C7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9EB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6CA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6BA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В многофункциональном центре</w:t>
            </w:r>
          </w:p>
        </w:tc>
      </w:tr>
      <w:tr w:rsidR="00CB25E0" w:rsidRPr="008532C1" w14:paraId="2F7E56F5" w14:textId="77777777" w:rsidTr="00B944BC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82955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9A2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98B2" w14:textId="77777777" w:rsidR="00CB25E0" w:rsidRPr="008532C1" w:rsidRDefault="00CB25E0" w:rsidP="00B944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Почтовым отправлением по адресу:</w:t>
            </w:r>
          </w:p>
        </w:tc>
        <w:tc>
          <w:tcPr>
            <w:tcW w:w="5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A5E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7121402E" w14:textId="77777777" w:rsidTr="00FF123A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AB10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F99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CBF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551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62D7D6BB" w14:textId="77777777" w:rsidTr="00FF12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14:paraId="23A80E3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FDD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F5BC" w14:textId="77777777" w:rsidR="00CB25E0" w:rsidRPr="008532C1" w:rsidRDefault="00CB25E0" w:rsidP="00B944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B25E0" w:rsidRPr="008532C1" w14:paraId="44B0A115" w14:textId="77777777" w:rsidTr="00FF123A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14:paraId="0D55BA7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051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629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В личном кабинете федеральной информационной адресной системы</w:t>
            </w:r>
          </w:p>
        </w:tc>
      </w:tr>
      <w:tr w:rsidR="00CB25E0" w:rsidRPr="008532C1" w14:paraId="631D9127" w14:textId="77777777" w:rsidTr="00FF123A">
        <w:tc>
          <w:tcPr>
            <w:tcW w:w="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69E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F95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4A3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B7A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63437496" w14:textId="77777777" w:rsidTr="00FF123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7F4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89A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E65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BC6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12881D7C" w14:textId="77777777" w:rsidTr="00FF123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C8F0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4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1F5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Расписку в получении документов прошу:</w:t>
            </w:r>
          </w:p>
        </w:tc>
      </w:tr>
      <w:tr w:rsidR="00CB25E0" w:rsidRPr="008532C1" w14:paraId="724F7EB5" w14:textId="77777777" w:rsidTr="00B944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FEAB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B36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347F" w14:textId="77777777" w:rsidR="00CB25E0" w:rsidRPr="008532C1" w:rsidRDefault="00CB25E0" w:rsidP="00B944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Выдать лично</w:t>
            </w:r>
          </w:p>
        </w:tc>
        <w:tc>
          <w:tcPr>
            <w:tcW w:w="7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C59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Расписка получена: ___________________________________</w:t>
            </w:r>
          </w:p>
          <w:p w14:paraId="7F797A2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(подпись заявителя)</w:t>
            </w:r>
          </w:p>
        </w:tc>
      </w:tr>
      <w:tr w:rsidR="00CB25E0" w:rsidRPr="008532C1" w14:paraId="02ACEA65" w14:textId="77777777" w:rsidTr="00B944BC">
        <w:tc>
          <w:tcPr>
            <w:tcW w:w="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D87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10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66DE" w14:textId="77777777" w:rsidR="00CB25E0" w:rsidRPr="008532C1" w:rsidRDefault="00CB25E0" w:rsidP="00B944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Направить почтовым отправлением по адресу:</w:t>
            </w:r>
          </w:p>
        </w:tc>
        <w:tc>
          <w:tcPr>
            <w:tcW w:w="5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06A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3A7FBED5" w14:textId="77777777" w:rsidTr="00FF123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E13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8BA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296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6D5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156426B4" w14:textId="77777777" w:rsidTr="00FF123A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C08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E78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4D7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Не направлять</w:t>
            </w:r>
          </w:p>
        </w:tc>
      </w:tr>
    </w:tbl>
    <w:p w14:paraId="3E2D71A7" w14:textId="77777777" w:rsidR="00CB25E0" w:rsidRPr="008532C1" w:rsidRDefault="00CB25E0" w:rsidP="00954D9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7"/>
        <w:gridCol w:w="405"/>
        <w:gridCol w:w="2608"/>
        <w:gridCol w:w="340"/>
        <w:gridCol w:w="849"/>
        <w:gridCol w:w="450"/>
        <w:gridCol w:w="571"/>
        <w:gridCol w:w="340"/>
        <w:gridCol w:w="446"/>
        <w:gridCol w:w="1022"/>
        <w:gridCol w:w="374"/>
        <w:gridCol w:w="1611"/>
      </w:tblGrid>
      <w:tr w:rsidR="00CB25E0" w:rsidRPr="008532C1" w14:paraId="1B63354C" w14:textId="77777777" w:rsidTr="00B944BC">
        <w:tc>
          <w:tcPr>
            <w:tcW w:w="6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D83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0AA1" w14:textId="5A3A6A6D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 xml:space="preserve">Лист </w:t>
            </w:r>
            <w:r w:rsidR="00B944BC">
              <w:rPr>
                <w:rFonts w:ascii="Times New Roman" w:hAnsi="Times New Roman" w:cs="Times New Roman"/>
                <w:color w:val="auto"/>
              </w:rPr>
              <w:t>№</w:t>
            </w:r>
            <w:r w:rsidRPr="008532C1">
              <w:rPr>
                <w:rFonts w:ascii="Times New Roman" w:hAnsi="Times New Roman" w:cs="Times New Roman"/>
                <w:color w:val="auto"/>
              </w:rPr>
              <w:t xml:space="preserve"> ___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92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Всего листов ___</w:t>
            </w:r>
          </w:p>
        </w:tc>
      </w:tr>
      <w:tr w:rsidR="00CB25E0" w:rsidRPr="008532C1" w14:paraId="530EB555" w14:textId="77777777" w:rsidTr="00B944BC"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8006AD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22DF650F" w14:textId="77777777" w:rsidTr="00B944B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F5CC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9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76B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Заявитель:</w:t>
            </w:r>
          </w:p>
        </w:tc>
      </w:tr>
      <w:tr w:rsidR="00CB25E0" w:rsidRPr="008532C1" w14:paraId="2237B254" w14:textId="77777777" w:rsidTr="00B944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4BFB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FCC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B078" w14:textId="77777777" w:rsidR="00CB25E0" w:rsidRPr="008532C1" w:rsidRDefault="00CB25E0" w:rsidP="00B944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B25E0" w:rsidRPr="008532C1" w14:paraId="3375A03A" w14:textId="77777777" w:rsidTr="00B944BC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14:paraId="4DC105F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09E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EB10" w14:textId="77777777" w:rsidR="00CB25E0" w:rsidRPr="008532C1" w:rsidRDefault="00CB25E0" w:rsidP="00B944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B25E0" w:rsidRPr="008532C1" w14:paraId="04C8AE1B" w14:textId="77777777" w:rsidTr="00B944BC">
        <w:tc>
          <w:tcPr>
            <w:tcW w:w="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A71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E4E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AA6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9FC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физическое лицо:</w:t>
            </w:r>
          </w:p>
        </w:tc>
      </w:tr>
      <w:tr w:rsidR="00CB25E0" w:rsidRPr="008532C1" w14:paraId="62995366" w14:textId="77777777" w:rsidTr="00B944BC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04D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A84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117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3834" w14:textId="77777777" w:rsidR="00CB25E0" w:rsidRPr="008532C1" w:rsidRDefault="00CB25E0" w:rsidP="00B944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фамилия: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EB0C" w14:textId="77777777" w:rsidR="00CB25E0" w:rsidRPr="008532C1" w:rsidRDefault="00CB25E0" w:rsidP="00B944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имя (полностью):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0221" w14:textId="77777777" w:rsidR="00CB25E0" w:rsidRPr="008532C1" w:rsidRDefault="00CB25E0" w:rsidP="00B944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отчество (полностью) (при наличии):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6C80" w14:textId="77777777" w:rsidR="00CB25E0" w:rsidRPr="008532C1" w:rsidRDefault="00CB25E0" w:rsidP="00B944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ИНН (при наличии):</w:t>
            </w:r>
          </w:p>
        </w:tc>
      </w:tr>
      <w:tr w:rsidR="00CB25E0" w:rsidRPr="008532C1" w14:paraId="3213F3E6" w14:textId="77777777" w:rsidTr="00B944BC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6C4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0C8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7E7D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2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EC0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801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D68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75B4AE37" w14:textId="77777777" w:rsidTr="00B944BC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7AA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FFB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8E9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BD13" w14:textId="77777777" w:rsidR="00CB25E0" w:rsidRPr="008532C1" w:rsidRDefault="00CB25E0" w:rsidP="00B944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документ, удостоверяющий личность: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5EA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вид: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74A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серия: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FCC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номер:</w:t>
            </w:r>
          </w:p>
        </w:tc>
      </w:tr>
      <w:tr w:rsidR="00CB25E0" w:rsidRPr="008532C1" w14:paraId="679BE043" w14:textId="77777777" w:rsidTr="00B944BC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764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7D3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ED9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681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F09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314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D81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6027A394" w14:textId="77777777" w:rsidTr="00B944BC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4D5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1A9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81A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B93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1D4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дата выдачи: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BE2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 xml:space="preserve">кем </w:t>
            </w:r>
            <w:proofErr w:type="gramStart"/>
            <w:r w:rsidRPr="008532C1">
              <w:rPr>
                <w:rFonts w:ascii="Times New Roman" w:hAnsi="Times New Roman" w:cs="Times New Roman"/>
                <w:color w:val="auto"/>
              </w:rPr>
              <w:t>выдан</w:t>
            </w:r>
            <w:proofErr w:type="gramEnd"/>
            <w:r w:rsidRPr="008532C1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CB25E0" w:rsidRPr="008532C1" w14:paraId="620A7153" w14:textId="77777777" w:rsidTr="00B944BC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5FC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F8B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613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365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E298" w14:textId="6721FF2D" w:rsidR="00CB25E0" w:rsidRPr="008532C1" w:rsidRDefault="00B944BC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="00CB25E0" w:rsidRPr="008532C1">
              <w:rPr>
                <w:rFonts w:ascii="Times New Roman" w:hAnsi="Times New Roman" w:cs="Times New Roman"/>
                <w:color w:val="auto"/>
              </w:rPr>
              <w:t>__</w:t>
            </w:r>
            <w:r>
              <w:rPr>
                <w:rFonts w:ascii="Times New Roman" w:hAnsi="Times New Roman" w:cs="Times New Roman"/>
                <w:color w:val="auto"/>
              </w:rPr>
              <w:t>_»</w:t>
            </w:r>
            <w:r w:rsidR="00CB25E0" w:rsidRPr="008532C1">
              <w:rPr>
                <w:rFonts w:ascii="Times New Roman" w:hAnsi="Times New Roman" w:cs="Times New Roman"/>
                <w:color w:val="auto"/>
              </w:rPr>
              <w:t xml:space="preserve"> ______ _</w:t>
            </w:r>
            <w:r>
              <w:rPr>
                <w:rFonts w:ascii="Times New Roman" w:hAnsi="Times New Roman" w:cs="Times New Roman"/>
                <w:color w:val="auto"/>
              </w:rPr>
              <w:t>__</w:t>
            </w:r>
            <w:r w:rsidR="00CB25E0" w:rsidRPr="008532C1">
              <w:rPr>
                <w:rFonts w:ascii="Times New Roman" w:hAnsi="Times New Roman" w:cs="Times New Roman"/>
                <w:color w:val="auto"/>
              </w:rPr>
              <w:t>_</w:t>
            </w:r>
            <w:proofErr w:type="gramStart"/>
            <w:r w:rsidR="00CB25E0" w:rsidRPr="008532C1">
              <w:rPr>
                <w:rFonts w:ascii="Times New Roman" w:hAnsi="Times New Roman" w:cs="Times New Roman"/>
                <w:color w:val="auto"/>
              </w:rPr>
              <w:t>г</w:t>
            </w:r>
            <w:proofErr w:type="gramEnd"/>
            <w:r w:rsidR="00CB25E0" w:rsidRPr="008532C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D64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6435AD5B" w14:textId="77777777" w:rsidTr="00B944BC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64B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284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124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B3A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7AA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B9E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74C57638" w14:textId="77777777" w:rsidTr="00B944BC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5F1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BA5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AD1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01E7" w14:textId="77777777" w:rsidR="00CB25E0" w:rsidRPr="008532C1" w:rsidRDefault="00CB25E0" w:rsidP="00B944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почтовый адрес:</w:t>
            </w: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DDBF" w14:textId="77777777" w:rsidR="00CB25E0" w:rsidRPr="008532C1" w:rsidRDefault="00CB25E0" w:rsidP="00B944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телефон для связи: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D8A1" w14:textId="77777777" w:rsidR="00CB25E0" w:rsidRPr="008532C1" w:rsidRDefault="00CB25E0" w:rsidP="00B944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адрес электронной почты (при наличии):</w:t>
            </w:r>
          </w:p>
        </w:tc>
      </w:tr>
      <w:tr w:rsidR="00CB25E0" w:rsidRPr="008532C1" w14:paraId="4A66201C" w14:textId="77777777" w:rsidTr="00B944BC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4B7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D74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218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043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45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293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1229DF6B" w14:textId="77777777" w:rsidTr="00B944BC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B90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EA4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CB3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72F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545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E18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59E7AFFC" w14:textId="77777777" w:rsidTr="00B944BC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CDB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722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E9E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6703" w14:textId="77777777" w:rsidR="00CB25E0" w:rsidRPr="008532C1" w:rsidRDefault="00CB25E0" w:rsidP="00B944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B25E0" w:rsidRPr="008532C1" w14:paraId="3B605043" w14:textId="77777777" w:rsidTr="00B944BC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44D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D45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8DC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0CE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2D7A7AFA" w14:textId="77777777" w:rsidTr="00B944BC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E51D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946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170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D79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182E0081" w14:textId="77777777" w:rsidTr="00B944BC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939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391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E48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7826" w14:textId="77777777" w:rsidR="00CB25E0" w:rsidRPr="008532C1" w:rsidRDefault="00CB25E0" w:rsidP="00B944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B25E0" w:rsidRPr="008532C1" w14:paraId="09054AAA" w14:textId="77777777" w:rsidTr="00B944BC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1F4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BB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E6B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3B59" w14:textId="77777777" w:rsidR="00CB25E0" w:rsidRPr="008532C1" w:rsidRDefault="00CB25E0" w:rsidP="00B944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полное наименование:</w:t>
            </w:r>
          </w:p>
        </w:tc>
        <w:tc>
          <w:tcPr>
            <w:tcW w:w="5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8DC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20F819EF" w14:textId="77777777" w:rsidTr="00B944BC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0BC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086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C80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FE7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2FB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2DAD5E96" w14:textId="77777777" w:rsidTr="00B944BC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9DD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48C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FEA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7E7A" w14:textId="77777777" w:rsidR="00CB25E0" w:rsidRPr="008532C1" w:rsidRDefault="00CB25E0" w:rsidP="00B944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КПП (для российского юридического лица):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C313" w14:textId="77777777" w:rsidR="00CB25E0" w:rsidRPr="008532C1" w:rsidRDefault="00CB25E0" w:rsidP="00B944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ИНН (для российского юридического лица):</w:t>
            </w:r>
          </w:p>
        </w:tc>
      </w:tr>
      <w:tr w:rsidR="00CB25E0" w:rsidRPr="008532C1" w14:paraId="2E01D30A" w14:textId="77777777" w:rsidTr="00B944BC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5A2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B80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E79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802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1A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1B0170ED" w14:textId="77777777" w:rsidTr="00B944BC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DFC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AC0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E88D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2DA3" w14:textId="77777777" w:rsidR="00CB25E0" w:rsidRPr="008532C1" w:rsidRDefault="00CB25E0" w:rsidP="00B944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7379" w14:textId="77777777" w:rsidR="00CB25E0" w:rsidRPr="008532C1" w:rsidRDefault="00CB25E0" w:rsidP="00B944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дата регистрации (для иностранного юридического лица):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B7B5" w14:textId="77777777" w:rsidR="00CB25E0" w:rsidRPr="008532C1" w:rsidRDefault="00CB25E0" w:rsidP="00B944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номер регистрации (для иностранного юридического лица):</w:t>
            </w:r>
          </w:p>
        </w:tc>
      </w:tr>
      <w:tr w:rsidR="00CB25E0" w:rsidRPr="008532C1" w14:paraId="4D55DCEB" w14:textId="77777777" w:rsidTr="00B944BC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E33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0B9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E8A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6DC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972D" w14:textId="11443070" w:rsidR="00CB25E0" w:rsidRPr="008532C1" w:rsidRDefault="00B944BC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="00CB25E0" w:rsidRPr="008532C1">
              <w:rPr>
                <w:rFonts w:ascii="Times New Roman" w:hAnsi="Times New Roman" w:cs="Times New Roman"/>
                <w:color w:val="auto"/>
              </w:rPr>
              <w:t>_</w:t>
            </w:r>
            <w:r>
              <w:rPr>
                <w:rFonts w:ascii="Times New Roman" w:hAnsi="Times New Roman" w:cs="Times New Roman"/>
                <w:color w:val="auto"/>
              </w:rPr>
              <w:t>_</w:t>
            </w:r>
            <w:r w:rsidR="00CB25E0" w:rsidRPr="008532C1">
              <w:rPr>
                <w:rFonts w:ascii="Times New Roman" w:hAnsi="Times New Roman" w:cs="Times New Roman"/>
                <w:color w:val="auto"/>
              </w:rPr>
              <w:t>_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  <w:r w:rsidR="00CB25E0" w:rsidRPr="008532C1">
              <w:rPr>
                <w:rFonts w:ascii="Times New Roman" w:hAnsi="Times New Roman" w:cs="Times New Roman"/>
                <w:color w:val="auto"/>
              </w:rPr>
              <w:t xml:space="preserve"> _________ _</w:t>
            </w:r>
            <w:r>
              <w:rPr>
                <w:rFonts w:ascii="Times New Roman" w:hAnsi="Times New Roman" w:cs="Times New Roman"/>
                <w:color w:val="auto"/>
              </w:rPr>
              <w:t>_</w:t>
            </w:r>
            <w:r w:rsidR="00CB25E0" w:rsidRPr="008532C1">
              <w:rPr>
                <w:rFonts w:ascii="Times New Roman" w:hAnsi="Times New Roman" w:cs="Times New Roman"/>
                <w:color w:val="auto"/>
              </w:rPr>
              <w:t xml:space="preserve">__ </w:t>
            </w:r>
            <w:proofErr w:type="gramStart"/>
            <w:r w:rsidR="00CB25E0" w:rsidRPr="008532C1">
              <w:rPr>
                <w:rFonts w:ascii="Times New Roman" w:hAnsi="Times New Roman" w:cs="Times New Roman"/>
                <w:color w:val="auto"/>
              </w:rPr>
              <w:t>г</w:t>
            </w:r>
            <w:proofErr w:type="gramEnd"/>
            <w:r w:rsidR="00CB25E0" w:rsidRPr="008532C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8D6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16DE6726" w14:textId="77777777" w:rsidTr="00B944BC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132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0C6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6C5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08F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AAC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EBC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5868EA22" w14:textId="77777777" w:rsidTr="00B944BC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CA3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564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BC5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0C75" w14:textId="77777777" w:rsidR="00CB25E0" w:rsidRPr="008532C1" w:rsidRDefault="00CB25E0" w:rsidP="00B944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почтовый адрес:</w:t>
            </w:r>
          </w:p>
        </w:tc>
        <w:tc>
          <w:tcPr>
            <w:tcW w:w="2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967C" w14:textId="77777777" w:rsidR="00CB25E0" w:rsidRPr="008532C1" w:rsidRDefault="00CB25E0" w:rsidP="00B944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телефон для связи: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CC72" w14:textId="77777777" w:rsidR="00CB25E0" w:rsidRPr="008532C1" w:rsidRDefault="00CB25E0" w:rsidP="00B944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адрес электронной почты (при наличии):</w:t>
            </w:r>
          </w:p>
        </w:tc>
      </w:tr>
      <w:tr w:rsidR="00CB25E0" w:rsidRPr="008532C1" w14:paraId="757698B9" w14:textId="77777777" w:rsidTr="00B944BC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077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8C3D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C23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CCA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978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2D5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3AC7C139" w14:textId="77777777" w:rsidTr="00B944BC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F92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2DA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F7C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35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EBD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295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68A11C37" w14:textId="77777777" w:rsidTr="00B944BC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756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FE7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9D8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627C" w14:textId="77777777" w:rsidR="00CB25E0" w:rsidRPr="008532C1" w:rsidRDefault="00CB25E0" w:rsidP="00B944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B25E0" w:rsidRPr="008532C1" w14:paraId="21515119" w14:textId="77777777" w:rsidTr="00B944BC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5CC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D5E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945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F23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780D6AE5" w14:textId="77777777" w:rsidTr="00B944BC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DE2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A51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CB3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5D8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7411BE9E" w14:textId="77777777" w:rsidTr="00B944B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C562" w14:textId="77777777" w:rsidR="00CB25E0" w:rsidRPr="008532C1" w:rsidRDefault="00CB25E0" w:rsidP="00B944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138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Документы, прилагаемые к заявлению:</w:t>
            </w:r>
          </w:p>
        </w:tc>
      </w:tr>
      <w:tr w:rsidR="00CB25E0" w:rsidRPr="008532C1" w14:paraId="0E55D5E1" w14:textId="77777777" w:rsidTr="00B944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AEA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353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58D8EA1E" w14:textId="77777777" w:rsidTr="00B944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CA1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F4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55B6168B" w14:textId="77777777" w:rsidTr="00B944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6B0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9A4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6BD852A7" w14:textId="77777777" w:rsidTr="00B944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A54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1414" w14:textId="7E95FB74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Оригинал в количестве _</w:t>
            </w:r>
            <w:r w:rsidR="00B01321">
              <w:rPr>
                <w:rFonts w:ascii="Times New Roman" w:hAnsi="Times New Roman" w:cs="Times New Roman"/>
                <w:color w:val="auto"/>
              </w:rPr>
              <w:t>__</w:t>
            </w:r>
            <w:r w:rsidRPr="008532C1">
              <w:rPr>
                <w:rFonts w:ascii="Times New Roman" w:hAnsi="Times New Roman" w:cs="Times New Roman"/>
                <w:color w:val="auto"/>
              </w:rPr>
              <w:t>__ экз., на __</w:t>
            </w:r>
            <w:r w:rsidR="00B01321">
              <w:rPr>
                <w:rFonts w:ascii="Times New Roman" w:hAnsi="Times New Roman" w:cs="Times New Roman"/>
                <w:color w:val="auto"/>
              </w:rPr>
              <w:t>___</w:t>
            </w:r>
            <w:r w:rsidRPr="008532C1">
              <w:rPr>
                <w:rFonts w:ascii="Times New Roman" w:hAnsi="Times New Roman" w:cs="Times New Roman"/>
                <w:color w:val="auto"/>
              </w:rPr>
              <w:t xml:space="preserve">_ </w:t>
            </w:r>
            <w:proofErr w:type="gramStart"/>
            <w:r w:rsidRPr="008532C1">
              <w:rPr>
                <w:rFonts w:ascii="Times New Roman" w:hAnsi="Times New Roman" w:cs="Times New Roman"/>
                <w:color w:val="auto"/>
              </w:rPr>
              <w:t>л</w:t>
            </w:r>
            <w:proofErr w:type="gramEnd"/>
            <w:r w:rsidRPr="008532C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F0F9" w14:textId="5A9E3044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Копия в количестве __</w:t>
            </w:r>
            <w:r w:rsidR="00B01321">
              <w:rPr>
                <w:rFonts w:ascii="Times New Roman" w:hAnsi="Times New Roman" w:cs="Times New Roman"/>
                <w:color w:val="auto"/>
              </w:rPr>
              <w:t>__</w:t>
            </w:r>
            <w:r w:rsidRPr="008532C1">
              <w:rPr>
                <w:rFonts w:ascii="Times New Roman" w:hAnsi="Times New Roman" w:cs="Times New Roman"/>
                <w:color w:val="auto"/>
              </w:rPr>
              <w:t xml:space="preserve">_ экз., на ___ </w:t>
            </w:r>
            <w:proofErr w:type="gramStart"/>
            <w:r w:rsidRPr="008532C1">
              <w:rPr>
                <w:rFonts w:ascii="Times New Roman" w:hAnsi="Times New Roman" w:cs="Times New Roman"/>
                <w:color w:val="auto"/>
              </w:rPr>
              <w:t>л</w:t>
            </w:r>
            <w:proofErr w:type="gramEnd"/>
            <w:r w:rsidRPr="008532C1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CB25E0" w:rsidRPr="008532C1" w14:paraId="242E6A68" w14:textId="77777777" w:rsidTr="00B944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B47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5DB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6C8909E9" w14:textId="77777777" w:rsidTr="00B944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CB1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B4E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0915D30A" w14:textId="77777777" w:rsidTr="00B944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237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1EF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1E7FB0C4" w14:textId="77777777" w:rsidTr="00B944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D52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7E61" w14:textId="57A39751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Оригинал в количестве __</w:t>
            </w:r>
            <w:r w:rsidR="00B01321">
              <w:rPr>
                <w:rFonts w:ascii="Times New Roman" w:hAnsi="Times New Roman" w:cs="Times New Roman"/>
                <w:color w:val="auto"/>
              </w:rPr>
              <w:t>_</w:t>
            </w:r>
            <w:r w:rsidRPr="008532C1">
              <w:rPr>
                <w:rFonts w:ascii="Times New Roman" w:hAnsi="Times New Roman" w:cs="Times New Roman"/>
                <w:color w:val="auto"/>
              </w:rPr>
              <w:t>_ экз., на __</w:t>
            </w:r>
            <w:r w:rsidR="00B01321">
              <w:rPr>
                <w:rFonts w:ascii="Times New Roman" w:hAnsi="Times New Roman" w:cs="Times New Roman"/>
                <w:color w:val="auto"/>
              </w:rPr>
              <w:t>__</w:t>
            </w:r>
            <w:r w:rsidRPr="008532C1">
              <w:rPr>
                <w:rFonts w:ascii="Times New Roman" w:hAnsi="Times New Roman" w:cs="Times New Roman"/>
                <w:color w:val="auto"/>
              </w:rPr>
              <w:t xml:space="preserve">_ </w:t>
            </w:r>
            <w:proofErr w:type="gramStart"/>
            <w:r w:rsidRPr="008532C1">
              <w:rPr>
                <w:rFonts w:ascii="Times New Roman" w:hAnsi="Times New Roman" w:cs="Times New Roman"/>
                <w:color w:val="auto"/>
              </w:rPr>
              <w:t>л</w:t>
            </w:r>
            <w:proofErr w:type="gramEnd"/>
            <w:r w:rsidRPr="008532C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2C12" w14:textId="6B0C7330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Копия в количестве _</w:t>
            </w:r>
            <w:r w:rsidR="00B01321">
              <w:rPr>
                <w:rFonts w:ascii="Times New Roman" w:hAnsi="Times New Roman" w:cs="Times New Roman"/>
                <w:color w:val="auto"/>
              </w:rPr>
              <w:t>_</w:t>
            </w:r>
            <w:r w:rsidRPr="008532C1">
              <w:rPr>
                <w:rFonts w:ascii="Times New Roman" w:hAnsi="Times New Roman" w:cs="Times New Roman"/>
                <w:color w:val="auto"/>
              </w:rPr>
              <w:t>__ экз., на __</w:t>
            </w:r>
            <w:r w:rsidR="00B01321">
              <w:rPr>
                <w:rFonts w:ascii="Times New Roman" w:hAnsi="Times New Roman" w:cs="Times New Roman"/>
                <w:color w:val="auto"/>
              </w:rPr>
              <w:t>_</w:t>
            </w:r>
            <w:r w:rsidRPr="008532C1">
              <w:rPr>
                <w:rFonts w:ascii="Times New Roman" w:hAnsi="Times New Roman" w:cs="Times New Roman"/>
                <w:color w:val="auto"/>
              </w:rPr>
              <w:t xml:space="preserve">_ </w:t>
            </w:r>
            <w:proofErr w:type="gramStart"/>
            <w:r w:rsidRPr="008532C1">
              <w:rPr>
                <w:rFonts w:ascii="Times New Roman" w:hAnsi="Times New Roman" w:cs="Times New Roman"/>
                <w:color w:val="auto"/>
              </w:rPr>
              <w:t>л</w:t>
            </w:r>
            <w:proofErr w:type="gramEnd"/>
            <w:r w:rsidRPr="008532C1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CB25E0" w:rsidRPr="008532C1" w14:paraId="53635E91" w14:textId="77777777" w:rsidTr="00B944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1D5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F0D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20F842C9" w14:textId="77777777" w:rsidTr="00B944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C12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001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39C9D3E2" w14:textId="77777777" w:rsidTr="00B944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E239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904E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6C40DD70" w14:textId="77777777" w:rsidTr="00B944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4CE3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5464" w14:textId="53674CC2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Оригинал в количестве _</w:t>
            </w:r>
            <w:r w:rsidR="00B01321">
              <w:rPr>
                <w:rFonts w:ascii="Times New Roman" w:hAnsi="Times New Roman" w:cs="Times New Roman"/>
                <w:color w:val="auto"/>
              </w:rPr>
              <w:t>__</w:t>
            </w:r>
            <w:r w:rsidRPr="008532C1">
              <w:rPr>
                <w:rFonts w:ascii="Times New Roman" w:hAnsi="Times New Roman" w:cs="Times New Roman"/>
                <w:color w:val="auto"/>
              </w:rPr>
              <w:t>__ экз., на _</w:t>
            </w:r>
            <w:r w:rsidR="00B01321">
              <w:rPr>
                <w:rFonts w:ascii="Times New Roman" w:hAnsi="Times New Roman" w:cs="Times New Roman"/>
                <w:color w:val="auto"/>
              </w:rPr>
              <w:t>__</w:t>
            </w:r>
            <w:r w:rsidRPr="008532C1">
              <w:rPr>
                <w:rFonts w:ascii="Times New Roman" w:hAnsi="Times New Roman" w:cs="Times New Roman"/>
                <w:color w:val="auto"/>
              </w:rPr>
              <w:t xml:space="preserve">__ </w:t>
            </w:r>
            <w:proofErr w:type="gramStart"/>
            <w:r w:rsidRPr="008532C1">
              <w:rPr>
                <w:rFonts w:ascii="Times New Roman" w:hAnsi="Times New Roman" w:cs="Times New Roman"/>
                <w:color w:val="auto"/>
              </w:rPr>
              <w:t>л</w:t>
            </w:r>
            <w:proofErr w:type="gramEnd"/>
            <w:r w:rsidRPr="008532C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5573" w14:textId="27896678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Копия в количестве __</w:t>
            </w:r>
            <w:r w:rsidR="00B01321">
              <w:rPr>
                <w:rFonts w:ascii="Times New Roman" w:hAnsi="Times New Roman" w:cs="Times New Roman"/>
                <w:color w:val="auto"/>
              </w:rPr>
              <w:t>__</w:t>
            </w:r>
            <w:r w:rsidRPr="008532C1">
              <w:rPr>
                <w:rFonts w:ascii="Times New Roman" w:hAnsi="Times New Roman" w:cs="Times New Roman"/>
                <w:color w:val="auto"/>
              </w:rPr>
              <w:t xml:space="preserve">_ экз., на ___ </w:t>
            </w:r>
            <w:proofErr w:type="gramStart"/>
            <w:r w:rsidRPr="008532C1">
              <w:rPr>
                <w:rFonts w:ascii="Times New Roman" w:hAnsi="Times New Roman" w:cs="Times New Roman"/>
                <w:color w:val="auto"/>
              </w:rPr>
              <w:t>л</w:t>
            </w:r>
            <w:proofErr w:type="gramEnd"/>
            <w:r w:rsidRPr="008532C1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CB25E0" w:rsidRPr="008532C1" w14:paraId="0C33F84D" w14:textId="77777777" w:rsidTr="00B944B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0887" w14:textId="77777777" w:rsidR="00CB25E0" w:rsidRPr="008532C1" w:rsidRDefault="00CB25E0" w:rsidP="00B013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9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D9D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Примечание:</w:t>
            </w:r>
          </w:p>
        </w:tc>
      </w:tr>
      <w:tr w:rsidR="00CB25E0" w:rsidRPr="008532C1" w14:paraId="10A6F885" w14:textId="77777777" w:rsidTr="00B944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5F7D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1D20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5F318A02" w14:textId="77777777" w:rsidTr="00B944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A0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120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72AA22DC" w14:textId="77777777" w:rsidTr="00B944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450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9A6D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0B9C3684" w14:textId="77777777" w:rsidTr="00B944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34E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9C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61F6667D" w14:textId="77777777" w:rsidTr="00B944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110A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711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4C6AB09" w14:textId="77777777" w:rsidR="00CB25E0" w:rsidRPr="008532C1" w:rsidRDefault="00CB25E0" w:rsidP="00954D9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66"/>
        <w:gridCol w:w="3175"/>
        <w:gridCol w:w="1546"/>
        <w:gridCol w:w="2126"/>
      </w:tblGrid>
      <w:tr w:rsidR="00CB25E0" w:rsidRPr="008532C1" w14:paraId="027D77D4" w14:textId="77777777" w:rsidTr="00B01321"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647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0E29" w14:textId="1F54A45D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 xml:space="preserve">Лист </w:t>
            </w:r>
            <w:r w:rsidR="00B01321">
              <w:rPr>
                <w:rFonts w:ascii="Times New Roman" w:hAnsi="Times New Roman" w:cs="Times New Roman"/>
                <w:color w:val="auto"/>
              </w:rPr>
              <w:t>№</w:t>
            </w:r>
            <w:r w:rsidRPr="008532C1">
              <w:rPr>
                <w:rFonts w:ascii="Times New Roman" w:hAnsi="Times New Roman" w:cs="Times New Roman"/>
                <w:color w:val="auto"/>
              </w:rPr>
              <w:t xml:space="preserve"> 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081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Всего листов ___</w:t>
            </w:r>
          </w:p>
        </w:tc>
      </w:tr>
      <w:tr w:rsidR="00CB25E0" w:rsidRPr="008532C1" w14:paraId="2B8C843D" w14:textId="77777777" w:rsidTr="00B01321">
        <w:tc>
          <w:tcPr>
            <w:tcW w:w="62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6AB8F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14:paraId="73469101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535C9D2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5FEABB33" w14:textId="77777777" w:rsidTr="00B0132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D0E1" w14:textId="77777777" w:rsidR="00CB25E0" w:rsidRPr="008532C1" w:rsidRDefault="00CB25E0" w:rsidP="00B013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34D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532C1">
              <w:rPr>
                <w:rFonts w:ascii="Times New Roman" w:hAnsi="Times New Roman" w:cs="Times New Roman"/>
                <w:color w:val="auto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8532C1">
              <w:rPr>
                <w:rFonts w:ascii="Times New Roman" w:hAnsi="Times New Roman" w:cs="Times New Roman"/>
                <w:color w:val="auto"/>
              </w:rPr>
              <w:t xml:space="preserve"> автоматизированном </w:t>
            </w:r>
            <w:proofErr w:type="gramStart"/>
            <w:r w:rsidRPr="008532C1">
              <w:rPr>
                <w:rFonts w:ascii="Times New Roman" w:hAnsi="Times New Roman" w:cs="Times New Roman"/>
                <w:color w:val="auto"/>
              </w:rPr>
              <w:t>режиме</w:t>
            </w:r>
            <w:proofErr w:type="gramEnd"/>
            <w:r w:rsidRPr="008532C1">
              <w:rPr>
                <w:rFonts w:ascii="Times New Roman" w:hAnsi="Times New Roman" w:cs="Times New Roman"/>
                <w:color w:val="auto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</w:t>
            </w:r>
          </w:p>
        </w:tc>
      </w:tr>
      <w:tr w:rsidR="00CB25E0" w:rsidRPr="008532C1" w14:paraId="19CE7766" w14:textId="77777777" w:rsidTr="00B0132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7BFA" w14:textId="77777777" w:rsidR="00CB25E0" w:rsidRPr="008532C1" w:rsidRDefault="00CB25E0" w:rsidP="00B013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079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Настоящим также подтверждаю, что:</w:t>
            </w:r>
          </w:p>
          <w:p w14:paraId="3AA97A5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сведения, указанные в настоящем заявлении, на дату представления заявления достоверны;</w:t>
            </w:r>
          </w:p>
          <w:p w14:paraId="12C7E5F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представленные правоустанавливающи</w:t>
            </w:r>
            <w:proofErr w:type="gramStart"/>
            <w:r w:rsidRPr="008532C1">
              <w:rPr>
                <w:rFonts w:ascii="Times New Roman" w:hAnsi="Times New Roman" w:cs="Times New Roman"/>
                <w:color w:val="auto"/>
              </w:rPr>
              <w:t>й(</w:t>
            </w:r>
            <w:proofErr w:type="spellStart"/>
            <w:proofErr w:type="gramEnd"/>
            <w:r w:rsidRPr="008532C1">
              <w:rPr>
                <w:rFonts w:ascii="Times New Roman" w:hAnsi="Times New Roman" w:cs="Times New Roman"/>
                <w:color w:val="auto"/>
              </w:rPr>
              <w:t>ие</w:t>
            </w:r>
            <w:proofErr w:type="spellEnd"/>
            <w:r w:rsidRPr="008532C1">
              <w:rPr>
                <w:rFonts w:ascii="Times New Roman" w:hAnsi="Times New Roman" w:cs="Times New Roman"/>
                <w:color w:val="auto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</w:t>
            </w:r>
            <w:r w:rsidR="009B0178" w:rsidRPr="008532C1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CB25E0" w:rsidRPr="008532C1" w14:paraId="1DA3E71F" w14:textId="77777777" w:rsidTr="00B01321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733C9" w14:textId="77777777" w:rsidR="00CB25E0" w:rsidRPr="008532C1" w:rsidRDefault="00CB25E0" w:rsidP="00B013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748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Подпись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E01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</w:tr>
      <w:tr w:rsidR="00CB25E0" w:rsidRPr="008532C1" w14:paraId="4D549B17" w14:textId="77777777" w:rsidTr="00B01321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4C48" w14:textId="77777777" w:rsidR="00CB25E0" w:rsidRPr="008532C1" w:rsidRDefault="00CB25E0" w:rsidP="00B013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92C97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____________________</w:t>
            </w:r>
          </w:p>
          <w:p w14:paraId="6C006CCD" w14:textId="77777777" w:rsidR="00CB25E0" w:rsidRPr="00B01321" w:rsidRDefault="00CB25E0" w:rsidP="00954D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13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ED6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__________________________________________________</w:t>
            </w:r>
          </w:p>
          <w:p w14:paraId="26528F37" w14:textId="77777777" w:rsidR="00CB25E0" w:rsidRPr="00B01321" w:rsidRDefault="00CB25E0" w:rsidP="00954D9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13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(инициалы, фамилия)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020D" w14:textId="70E7CBE6" w:rsidR="00CB25E0" w:rsidRPr="008532C1" w:rsidRDefault="00B01321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«__</w:t>
            </w:r>
            <w:r w:rsidR="00CB25E0" w:rsidRPr="008532C1">
              <w:rPr>
                <w:rFonts w:ascii="Times New Roman" w:hAnsi="Times New Roman" w:cs="Times New Roman"/>
                <w:color w:val="auto"/>
              </w:rPr>
              <w:t>__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  <w:r w:rsidR="00CB25E0" w:rsidRPr="008532C1">
              <w:rPr>
                <w:rFonts w:ascii="Times New Roman" w:hAnsi="Times New Roman" w:cs="Times New Roman"/>
                <w:color w:val="auto"/>
              </w:rPr>
              <w:t xml:space="preserve"> ___</w:t>
            </w:r>
            <w:r>
              <w:rPr>
                <w:rFonts w:ascii="Times New Roman" w:hAnsi="Times New Roman" w:cs="Times New Roman"/>
                <w:color w:val="auto"/>
              </w:rPr>
              <w:t>__</w:t>
            </w:r>
            <w:r w:rsidR="00CB25E0" w:rsidRPr="008532C1">
              <w:rPr>
                <w:rFonts w:ascii="Times New Roman" w:hAnsi="Times New Roman" w:cs="Times New Roman"/>
                <w:color w:val="auto"/>
              </w:rPr>
              <w:t>________ __</w:t>
            </w:r>
            <w:r>
              <w:rPr>
                <w:rFonts w:ascii="Times New Roman" w:hAnsi="Times New Roman" w:cs="Times New Roman"/>
                <w:color w:val="auto"/>
              </w:rPr>
              <w:t>__</w:t>
            </w:r>
            <w:r w:rsidR="00CB25E0" w:rsidRPr="008532C1">
              <w:rPr>
                <w:rFonts w:ascii="Times New Roman" w:hAnsi="Times New Roman" w:cs="Times New Roman"/>
                <w:color w:val="auto"/>
              </w:rPr>
              <w:t xml:space="preserve">__ </w:t>
            </w:r>
            <w:proofErr w:type="gramStart"/>
            <w:r w:rsidR="00CB25E0" w:rsidRPr="008532C1">
              <w:rPr>
                <w:rFonts w:ascii="Times New Roman" w:hAnsi="Times New Roman" w:cs="Times New Roman"/>
                <w:color w:val="auto"/>
              </w:rPr>
              <w:t>г</w:t>
            </w:r>
            <w:proofErr w:type="gramEnd"/>
            <w:r w:rsidR="00CB25E0" w:rsidRPr="008532C1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CB25E0" w:rsidRPr="008532C1" w14:paraId="125233F9" w14:textId="77777777" w:rsidTr="00B01321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EB08D" w14:textId="77777777" w:rsidR="00CB25E0" w:rsidRPr="008532C1" w:rsidRDefault="00CB25E0" w:rsidP="00B013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D9FB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532C1">
              <w:rPr>
                <w:rFonts w:ascii="Times New Roman" w:hAnsi="Times New Roman" w:cs="Times New Roman"/>
                <w:color w:val="auto"/>
              </w:rPr>
              <w:t>Отметка специалиста, принявшего заявление и приложенные к нему документы:</w:t>
            </w:r>
          </w:p>
        </w:tc>
      </w:tr>
      <w:tr w:rsidR="00CB25E0" w:rsidRPr="008532C1" w14:paraId="4B6ED6A1" w14:textId="77777777" w:rsidTr="00B01321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14:paraId="76A09D5D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E4AF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45BA6353" w14:textId="77777777" w:rsidTr="00B01321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14:paraId="762CBC2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D99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28E3EF34" w14:textId="77777777" w:rsidTr="00B01321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14:paraId="1A814F75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E8FC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6F08ECE0" w14:textId="77777777" w:rsidTr="00B01321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14:paraId="4B5C67D8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AE06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25E0" w:rsidRPr="008532C1" w14:paraId="714EB8F5" w14:textId="77777777" w:rsidTr="00B01321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3F4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F124" w14:textId="77777777" w:rsidR="00CB25E0" w:rsidRPr="008532C1" w:rsidRDefault="00CB25E0" w:rsidP="00954D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41A88C2" w14:textId="77777777" w:rsidR="00CB25E0" w:rsidRPr="008532C1" w:rsidRDefault="00CB25E0" w:rsidP="00954D9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  <w:sectPr w:rsidR="00CB25E0" w:rsidRPr="008532C1" w:rsidSect="00A97097">
          <w:pgSz w:w="11905" w:h="16838"/>
          <w:pgMar w:top="1134" w:right="567" w:bottom="1134" w:left="1418" w:header="624" w:footer="0" w:gutter="0"/>
          <w:pgNumType w:start="1"/>
          <w:cols w:space="720"/>
          <w:noEndnote/>
          <w:titlePg/>
          <w:docGrid w:linePitch="326"/>
        </w:sectPr>
      </w:pPr>
    </w:p>
    <w:p w14:paraId="38FD8120" w14:textId="77777777" w:rsidR="00CB25E0" w:rsidRPr="008532C1" w:rsidRDefault="00CB25E0" w:rsidP="00954D9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14:paraId="704F6BD5" w14:textId="77777777" w:rsidR="00CB25E0" w:rsidRPr="008532C1" w:rsidRDefault="00CB25E0" w:rsidP="00954D9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8532C1">
        <w:rPr>
          <w:rFonts w:ascii="Times New Roman" w:hAnsi="Times New Roman" w:cs="Times New Roman"/>
          <w:color w:val="auto"/>
        </w:rPr>
        <w:t>--------------------------------</w:t>
      </w:r>
    </w:p>
    <w:p w14:paraId="31E8C7F6" w14:textId="77777777" w:rsidR="00CB25E0" w:rsidRPr="008532C1" w:rsidRDefault="00CB25E0" w:rsidP="00954D9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bookmarkStart w:id="1" w:name="Par519"/>
      <w:bookmarkEnd w:id="1"/>
      <w:r w:rsidRPr="008532C1">
        <w:rPr>
          <w:rFonts w:ascii="Times New Roman" w:hAnsi="Times New Roman" w:cs="Times New Roman"/>
          <w:color w:val="auto"/>
        </w:rPr>
        <w:t>&lt;1&gt; Строка дублируется для каждого объединенного земельного участка.</w:t>
      </w:r>
    </w:p>
    <w:p w14:paraId="4A4BEC54" w14:textId="77777777" w:rsidR="00CB25E0" w:rsidRPr="008532C1" w:rsidRDefault="00CB25E0" w:rsidP="00954D9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bookmarkStart w:id="2" w:name="Par520"/>
      <w:bookmarkEnd w:id="2"/>
      <w:r w:rsidRPr="008532C1">
        <w:rPr>
          <w:rFonts w:ascii="Times New Roman" w:hAnsi="Times New Roman" w:cs="Times New Roman"/>
          <w:color w:val="auto"/>
        </w:rPr>
        <w:t>&lt;2&gt; Строка дублируется для каждого перераспределенного земельного участка.</w:t>
      </w:r>
    </w:p>
    <w:p w14:paraId="5DB622B0" w14:textId="77777777" w:rsidR="00CB25E0" w:rsidRPr="008532C1" w:rsidRDefault="00CB25E0" w:rsidP="00954D9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bookmarkStart w:id="3" w:name="Par521"/>
      <w:bookmarkEnd w:id="3"/>
      <w:r w:rsidRPr="008532C1">
        <w:rPr>
          <w:rFonts w:ascii="Times New Roman" w:hAnsi="Times New Roman" w:cs="Times New Roman"/>
          <w:color w:val="auto"/>
        </w:rPr>
        <w:t>&lt;3&gt; Строка дублируется для каждого разделенного помещения.</w:t>
      </w:r>
    </w:p>
    <w:p w14:paraId="2F5DA16A" w14:textId="77777777" w:rsidR="00CB25E0" w:rsidRPr="008532C1" w:rsidRDefault="00CB25E0" w:rsidP="00954D9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bookmarkStart w:id="4" w:name="Par522"/>
      <w:bookmarkEnd w:id="4"/>
      <w:r w:rsidRPr="008532C1">
        <w:rPr>
          <w:rFonts w:ascii="Times New Roman" w:hAnsi="Times New Roman" w:cs="Times New Roman"/>
          <w:color w:val="auto"/>
        </w:rPr>
        <w:t>&lt;4&gt; Строка дублируется для каждого объединенного помещения.</w:t>
      </w:r>
    </w:p>
    <w:p w14:paraId="07C72021" w14:textId="77777777" w:rsidR="00BA3E76" w:rsidRDefault="00BA3E76" w:rsidP="00954D9B">
      <w:pPr>
        <w:jc w:val="right"/>
        <w:rPr>
          <w:rFonts w:ascii="Times New Roman" w:hAnsi="Times New Roman" w:cs="Times New Roman"/>
          <w:color w:val="auto"/>
        </w:rPr>
        <w:sectPr w:rsidR="00BA3E76" w:rsidSect="008175A9">
          <w:type w:val="continuous"/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Style w:val="af2"/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6630"/>
      </w:tblGrid>
      <w:tr w:rsidR="00BA3E76" w14:paraId="78FCC12A" w14:textId="77777777" w:rsidTr="00E710F8">
        <w:trPr>
          <w:jc w:val="center"/>
        </w:trPr>
        <w:tc>
          <w:tcPr>
            <w:tcW w:w="3117" w:type="dxa"/>
          </w:tcPr>
          <w:p w14:paraId="4745DD9B" w14:textId="77777777" w:rsidR="00BA3E76" w:rsidRDefault="00BA3E76" w:rsidP="00E710F8">
            <w:pPr>
              <w:pStyle w:val="ConsPlusNormal"/>
              <w:jc w:val="both"/>
            </w:pPr>
          </w:p>
        </w:tc>
        <w:tc>
          <w:tcPr>
            <w:tcW w:w="6794" w:type="dxa"/>
          </w:tcPr>
          <w:p w14:paraId="3F63E54D" w14:textId="79BE5ADA" w:rsidR="00B90D11" w:rsidRPr="00B90D11" w:rsidRDefault="00B90D11" w:rsidP="00B90D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2</w:t>
            </w:r>
          </w:p>
          <w:p w14:paraId="40A79B47" w14:textId="76609D5A" w:rsidR="00BA3E76" w:rsidRPr="00A97097" w:rsidRDefault="00B90D11" w:rsidP="00B90D11">
            <w:pPr>
              <w:jc w:val="center"/>
              <w:rPr>
                <w:rFonts w:ascii="Times New Roman" w:hAnsi="Times New Roman"/>
              </w:rPr>
            </w:pPr>
            <w:r w:rsidRPr="00B90D11">
              <w:rPr>
                <w:rFonts w:ascii="Times New Roman" w:hAnsi="Times New Roman"/>
              </w:rPr>
              <w:t xml:space="preserve">к административному регламенту предоставления муниципальной услуги </w:t>
            </w:r>
            <w:r w:rsidRPr="00B90D11">
              <w:rPr>
                <w:rFonts w:ascii="Times New Roman" w:hAnsi="Times New Roman" w:cs="Times New Roman"/>
              </w:rPr>
              <w:t xml:space="preserve">«Присвоение  адреса объекту адресации, изменение и аннулирование такого адреса» на территории муниципального образования – Калининское  сельское поселение </w:t>
            </w:r>
            <w:proofErr w:type="spellStart"/>
            <w:r w:rsidRPr="00B90D11">
              <w:rPr>
                <w:rFonts w:ascii="Times New Roman" w:hAnsi="Times New Roman" w:cs="Times New Roman"/>
              </w:rPr>
              <w:t>Ухоловского</w:t>
            </w:r>
            <w:proofErr w:type="spellEnd"/>
            <w:r w:rsidRPr="00B90D11">
              <w:rPr>
                <w:rFonts w:ascii="Times New Roman" w:hAnsi="Times New Roman" w:cs="Times New Roman"/>
              </w:rPr>
              <w:t xml:space="preserve"> муниципального района Рязанской области</w:t>
            </w:r>
          </w:p>
        </w:tc>
      </w:tr>
    </w:tbl>
    <w:p w14:paraId="60797935" w14:textId="77777777" w:rsidR="00CB25E0" w:rsidRPr="008532C1" w:rsidRDefault="00CB25E0" w:rsidP="00954D9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14:paraId="671EB2C7" w14:textId="77777777" w:rsidR="001C39D4" w:rsidRDefault="001C39D4" w:rsidP="00BA3E76">
      <w:pPr>
        <w:widowControl/>
        <w:jc w:val="center"/>
        <w:rPr>
          <w:rFonts w:ascii="Times New Roman" w:hAnsi="Times New Roman" w:cs="Times New Roman"/>
        </w:rPr>
      </w:pPr>
    </w:p>
    <w:p w14:paraId="4173E9AE" w14:textId="16B63512" w:rsidR="00BA3E76" w:rsidRPr="00A26537" w:rsidRDefault="00BA3E76" w:rsidP="00BA3E76">
      <w:pPr>
        <w:widowControl/>
        <w:jc w:val="center"/>
        <w:rPr>
          <w:rFonts w:ascii="Times New Roman" w:hAnsi="Times New Roman" w:cs="Times New Roman"/>
        </w:rPr>
      </w:pPr>
      <w:r w:rsidRPr="00A26537">
        <w:rPr>
          <w:rFonts w:ascii="Times New Roman" w:hAnsi="Times New Roman" w:cs="Times New Roman"/>
        </w:rPr>
        <w:t>РАСПИСКА</w:t>
      </w:r>
    </w:p>
    <w:p w14:paraId="16D88A8F" w14:textId="77777777" w:rsidR="00BA3E76" w:rsidRPr="00A26537" w:rsidRDefault="00BA3E76" w:rsidP="001C39D4">
      <w:pPr>
        <w:widowControl/>
        <w:jc w:val="center"/>
        <w:rPr>
          <w:rFonts w:ascii="Times New Roman" w:hAnsi="Times New Roman" w:cs="Times New Roman"/>
        </w:rPr>
      </w:pPr>
      <w:r w:rsidRPr="00A26537">
        <w:rPr>
          <w:rFonts w:ascii="Times New Roman" w:hAnsi="Times New Roman" w:cs="Times New Roman"/>
        </w:rPr>
        <w:t>в получении документов</w:t>
      </w:r>
    </w:p>
    <w:p w14:paraId="0C485B55" w14:textId="77777777" w:rsidR="00BA3E76" w:rsidRPr="00A26537" w:rsidRDefault="00BA3E76" w:rsidP="00BA3E76">
      <w:pPr>
        <w:widowControl/>
        <w:rPr>
          <w:rFonts w:ascii="Times New Roman" w:hAnsi="Times New Roman" w:cs="Times New Roman"/>
        </w:rPr>
      </w:pPr>
    </w:p>
    <w:p w14:paraId="4EE47504" w14:textId="5D0174A4" w:rsidR="00BA3E76" w:rsidRPr="00A26537" w:rsidRDefault="00BA3E76" w:rsidP="00BA3E76">
      <w:pPr>
        <w:widowControl/>
        <w:rPr>
          <w:rFonts w:ascii="Times New Roman" w:hAnsi="Times New Roman" w:cs="Times New Roman"/>
        </w:rPr>
      </w:pPr>
      <w:r w:rsidRPr="00A26537">
        <w:rPr>
          <w:rFonts w:ascii="Times New Roman" w:hAnsi="Times New Roman" w:cs="Times New Roman"/>
        </w:rPr>
        <w:t>Настоящим удостоверяется, что заявитель____________________________________________</w:t>
      </w:r>
    </w:p>
    <w:p w14:paraId="2D69E994" w14:textId="16896AEC" w:rsidR="00BA3E76" w:rsidRPr="00A26537" w:rsidRDefault="00BA3E76" w:rsidP="00BA3E76">
      <w:pPr>
        <w:widowControl/>
        <w:spacing w:before="120"/>
        <w:rPr>
          <w:rFonts w:ascii="Times New Roman" w:hAnsi="Times New Roman" w:cs="Times New Roman"/>
        </w:rPr>
      </w:pPr>
      <w:r w:rsidRPr="00A26537">
        <w:rPr>
          <w:rFonts w:ascii="Times New Roman" w:hAnsi="Times New Roman" w:cs="Times New Roman"/>
        </w:rPr>
        <w:t>________________________________________________________________________________</w:t>
      </w:r>
    </w:p>
    <w:p w14:paraId="5332A569" w14:textId="2C030821" w:rsidR="00BA3E76" w:rsidRPr="00A26537" w:rsidRDefault="00BA3E76" w:rsidP="00BA3E76">
      <w:pPr>
        <w:widowControl/>
        <w:spacing w:before="120" w:after="120"/>
        <w:rPr>
          <w:rFonts w:ascii="Times New Roman" w:hAnsi="Times New Roman" w:cs="Times New Roman"/>
        </w:rPr>
      </w:pPr>
      <w:r w:rsidRPr="00A26537">
        <w:rPr>
          <w:rFonts w:ascii="Times New Roman" w:hAnsi="Times New Roman" w:cs="Times New Roman"/>
        </w:rPr>
        <w:t>для получения муниципальной услуги _______________________________________________</w:t>
      </w:r>
    </w:p>
    <w:p w14:paraId="59009465" w14:textId="3A942860" w:rsidR="00BA3E76" w:rsidRPr="00A3648C" w:rsidRDefault="00BA3E76" w:rsidP="001C39D4">
      <w:pPr>
        <w:widowControl/>
        <w:spacing w:before="120" w:after="120"/>
        <w:jc w:val="both"/>
        <w:rPr>
          <w:rFonts w:ascii="Times New Roman" w:hAnsi="Times New Roman" w:cs="Times New Roman"/>
        </w:rPr>
      </w:pPr>
      <w:r w:rsidRPr="00A26537">
        <w:rPr>
          <w:rFonts w:ascii="Times New Roman" w:hAnsi="Times New Roman" w:cs="Times New Roman"/>
        </w:rPr>
        <w:t xml:space="preserve">представил в Администрацию муниципального образования – </w:t>
      </w:r>
      <w:r w:rsidR="008E67D4">
        <w:rPr>
          <w:rFonts w:ascii="Times New Roman" w:hAnsi="Times New Roman" w:cs="Times New Roman"/>
        </w:rPr>
        <w:t>Калининское</w:t>
      </w:r>
      <w:r w:rsidRPr="00A26537">
        <w:rPr>
          <w:rFonts w:ascii="Times New Roman" w:hAnsi="Times New Roman" w:cs="Times New Roman"/>
        </w:rPr>
        <w:t xml:space="preserve"> сельс</w:t>
      </w:r>
      <w:r>
        <w:rPr>
          <w:rFonts w:ascii="Times New Roman" w:hAnsi="Times New Roman" w:cs="Times New Roman"/>
        </w:rPr>
        <w:t>кое</w:t>
      </w:r>
      <w:r w:rsidR="001C39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поселение </w:t>
      </w:r>
      <w:proofErr w:type="spellStart"/>
      <w:r>
        <w:rPr>
          <w:rFonts w:ascii="Times New Roman" w:hAnsi="Times New Roman" w:cs="Times New Roman"/>
        </w:rPr>
        <w:t>Ухоловского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Рязанской области</w:t>
      </w:r>
      <w:r w:rsidRPr="00A3648C">
        <w:rPr>
          <w:rFonts w:ascii="Times New Roman" w:hAnsi="Times New Roman" w:cs="Times New Roman"/>
          <w:i/>
        </w:rPr>
        <w:t xml:space="preserve"> </w:t>
      </w:r>
      <w:r w:rsidRPr="00A3648C">
        <w:rPr>
          <w:rFonts w:ascii="Times New Roman" w:hAnsi="Times New Roman" w:cs="Times New Roman"/>
        </w:rPr>
        <w:t>следующие документы:</w:t>
      </w:r>
    </w:p>
    <w:p w14:paraId="0649CC13" w14:textId="77777777" w:rsidR="00BA3E76" w:rsidRPr="00A3648C" w:rsidRDefault="00BA3E76" w:rsidP="00BA3E76">
      <w:pPr>
        <w:widowControl/>
        <w:rPr>
          <w:rFonts w:ascii="Times New Roman" w:hAnsi="Times New Roman" w:cs="Times New Roman"/>
        </w:rPr>
      </w:pP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96"/>
        <w:gridCol w:w="3459"/>
        <w:gridCol w:w="737"/>
        <w:gridCol w:w="794"/>
        <w:gridCol w:w="680"/>
        <w:gridCol w:w="680"/>
        <w:gridCol w:w="680"/>
        <w:gridCol w:w="737"/>
        <w:gridCol w:w="1376"/>
      </w:tblGrid>
      <w:tr w:rsidR="00BA3E76" w:rsidRPr="00A3648C" w14:paraId="53D5022F" w14:textId="77777777" w:rsidTr="001C39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9F29" w14:textId="77777777" w:rsidR="00BA3E76" w:rsidRPr="00A3648C" w:rsidRDefault="00BA3E76" w:rsidP="00E710F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3648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3648C">
              <w:rPr>
                <w:rFonts w:ascii="Times New Roman" w:hAnsi="Times New Roman" w:cs="Times New Roman"/>
              </w:rPr>
              <w:t>п</w:t>
            </w:r>
            <w:proofErr w:type="gramEnd"/>
            <w:r w:rsidRPr="00A3648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D2D1" w14:textId="77777777" w:rsidR="00BA3E76" w:rsidRPr="00A3648C" w:rsidRDefault="00BA3E76" w:rsidP="00E710F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3648C">
              <w:rPr>
                <w:rFonts w:ascii="Times New Roman" w:hAnsi="Times New Roman" w:cs="Times New Roman"/>
              </w:rPr>
              <w:t>Наименование и реквизиты документа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7D7C" w14:textId="77777777" w:rsidR="00BA3E76" w:rsidRPr="00A3648C" w:rsidRDefault="00BA3E76" w:rsidP="00E710F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3648C">
              <w:rPr>
                <w:rFonts w:ascii="Times New Roman" w:hAnsi="Times New Roman" w:cs="Times New Roman"/>
              </w:rPr>
              <w:t>Количество экземпляров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C48F" w14:textId="77777777" w:rsidR="00BA3E76" w:rsidRPr="00A3648C" w:rsidRDefault="00BA3E76" w:rsidP="00E710F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3648C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5281" w14:textId="77777777" w:rsidR="00BA3E76" w:rsidRPr="00A3648C" w:rsidRDefault="00BA3E76" w:rsidP="00E710F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3648C">
              <w:rPr>
                <w:rFonts w:ascii="Times New Roman" w:hAnsi="Times New Roman" w:cs="Times New Roman"/>
              </w:rPr>
              <w:t>Отметка о выдаче документов заявителю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ED51" w14:textId="77777777" w:rsidR="00BA3E76" w:rsidRPr="00A3648C" w:rsidRDefault="00BA3E76" w:rsidP="00E710F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3648C">
              <w:rPr>
                <w:rFonts w:ascii="Times New Roman" w:hAnsi="Times New Roman" w:cs="Times New Roman"/>
              </w:rPr>
              <w:t>Дата и подпись заявителя</w:t>
            </w:r>
          </w:p>
        </w:tc>
      </w:tr>
      <w:tr w:rsidR="00BA3E76" w:rsidRPr="00A3648C" w14:paraId="4DCDAAF4" w14:textId="77777777" w:rsidTr="001C39D4">
        <w:trPr>
          <w:trHeight w:val="2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A309" w14:textId="77777777" w:rsidR="00BA3E76" w:rsidRPr="00AE08F1" w:rsidRDefault="00BA3E76" w:rsidP="00E710F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8F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6190" w14:textId="77777777" w:rsidR="00BA3E76" w:rsidRPr="00AE08F1" w:rsidRDefault="00BA3E76" w:rsidP="00E710F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D497" w14:textId="77777777" w:rsidR="00BA3E76" w:rsidRPr="00AE08F1" w:rsidRDefault="00BA3E76" w:rsidP="00E710F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6153" w14:textId="77777777" w:rsidR="00BA3E76" w:rsidRPr="00AE08F1" w:rsidRDefault="00BA3E76" w:rsidP="00E710F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7709" w14:textId="77777777" w:rsidR="00BA3E76" w:rsidRPr="00AE08F1" w:rsidRDefault="00BA3E76" w:rsidP="00E710F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4B7D" w14:textId="77777777" w:rsidR="00BA3E76" w:rsidRPr="00AE08F1" w:rsidRDefault="00BA3E76" w:rsidP="00E710F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F597" w14:textId="77777777" w:rsidR="00BA3E76" w:rsidRPr="00AE08F1" w:rsidRDefault="00BA3E76" w:rsidP="00E710F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935F" w14:textId="77777777" w:rsidR="00BA3E76" w:rsidRPr="00AE08F1" w:rsidRDefault="00BA3E76" w:rsidP="00E710F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848B" w14:textId="77777777" w:rsidR="00BA3E76" w:rsidRPr="00AE08F1" w:rsidRDefault="00BA3E76" w:rsidP="00E710F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A3E76" w:rsidRPr="00A3648C" w14:paraId="73A5F61C" w14:textId="77777777" w:rsidTr="001C39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200A" w14:textId="77777777" w:rsidR="00BA3E76" w:rsidRPr="00A3648C" w:rsidRDefault="00BA3E76" w:rsidP="00E710F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36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1D4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9E99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3057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74DD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1469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B69E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A744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9A58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E76" w:rsidRPr="00A3648C" w14:paraId="1D63F5EE" w14:textId="77777777" w:rsidTr="001C39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8FB3" w14:textId="77777777" w:rsidR="00BA3E76" w:rsidRPr="00A3648C" w:rsidRDefault="00BA3E76" w:rsidP="00E710F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36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A5DC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CEFA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0F70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DB29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7277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F18B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4D6F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54B9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E76" w:rsidRPr="00A3648C" w14:paraId="50137030" w14:textId="77777777" w:rsidTr="001C39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7232" w14:textId="77777777" w:rsidR="00BA3E76" w:rsidRPr="00A3648C" w:rsidRDefault="00BA3E76" w:rsidP="00E710F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36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AD9F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535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1A65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968B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2417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7F23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5A6D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D30E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E76" w:rsidRPr="00A3648C" w14:paraId="430F2583" w14:textId="77777777" w:rsidTr="001C39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D2CF" w14:textId="77777777" w:rsidR="00BA3E76" w:rsidRPr="00A3648C" w:rsidRDefault="00BA3E76" w:rsidP="00E710F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36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FBDB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E44B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BBA7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EE87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8A5B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B2AF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8D2A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3077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E76" w:rsidRPr="00A3648C" w14:paraId="344505C0" w14:textId="77777777" w:rsidTr="001C39D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FC17" w14:textId="77777777" w:rsidR="00BA3E76" w:rsidRDefault="00BA3E76" w:rsidP="00E710F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CE9B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D865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4420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6AA0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3E49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5F45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B15D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E15A" w14:textId="77777777" w:rsidR="00BA3E76" w:rsidRPr="00A3648C" w:rsidRDefault="00BA3E76" w:rsidP="00E710F8">
            <w:pPr>
              <w:widowControl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FA583C" w14:textId="77777777" w:rsidR="00BA3E76" w:rsidRPr="00A3648C" w:rsidRDefault="00BA3E76" w:rsidP="00BA3E76">
      <w:pPr>
        <w:widowControl/>
        <w:rPr>
          <w:rFonts w:ascii="Times New Roman" w:hAnsi="Times New Roman" w:cs="Times New Roman"/>
        </w:rPr>
      </w:pPr>
    </w:p>
    <w:p w14:paraId="5D17EC8F" w14:textId="5B87D011" w:rsidR="00BA3E76" w:rsidRPr="00A3648C" w:rsidRDefault="00BA3E76" w:rsidP="00BA3E76">
      <w:pPr>
        <w:widowControl/>
        <w:rPr>
          <w:rFonts w:ascii="Times New Roman" w:hAnsi="Times New Roman" w:cs="Times New Roman"/>
        </w:rPr>
      </w:pPr>
      <w:r w:rsidRPr="00A3648C">
        <w:rPr>
          <w:rFonts w:ascii="Times New Roman" w:hAnsi="Times New Roman" w:cs="Times New Roman"/>
        </w:rPr>
        <w:t>___________________________________________/________________/____________________</w:t>
      </w:r>
    </w:p>
    <w:p w14:paraId="79DAFFF7" w14:textId="1263B8D3" w:rsidR="00BA3E76" w:rsidRPr="00AE08F1" w:rsidRDefault="00BA3E76" w:rsidP="00BA3E76">
      <w:pPr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</w:t>
      </w:r>
      <w:r w:rsidRPr="00AE08F1">
        <w:rPr>
          <w:rFonts w:ascii="Times New Roman" w:hAnsi="Times New Roman" w:cs="Times New Roman"/>
          <w:bCs/>
          <w:sz w:val="20"/>
          <w:szCs w:val="20"/>
        </w:rPr>
        <w:t xml:space="preserve">(должность лица, принявшего документы) </w:t>
      </w:r>
      <w:r w:rsidRPr="00AE08F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="001C39D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Pr="00AE08F1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AE08F1">
        <w:rPr>
          <w:rFonts w:ascii="Times New Roman" w:hAnsi="Times New Roman" w:cs="Times New Roman"/>
          <w:sz w:val="20"/>
          <w:szCs w:val="20"/>
        </w:rPr>
        <w:t>(подпись, расшифровка)</w:t>
      </w:r>
    </w:p>
    <w:p w14:paraId="619A94A6" w14:textId="77777777" w:rsidR="00BA3E76" w:rsidRPr="00AE08F1" w:rsidRDefault="00BA3E76" w:rsidP="00BA3E76">
      <w:pPr>
        <w:widowControl/>
        <w:rPr>
          <w:rFonts w:ascii="Times New Roman" w:hAnsi="Times New Roman" w:cs="Times New Roman"/>
          <w:sz w:val="20"/>
          <w:szCs w:val="20"/>
        </w:rPr>
      </w:pPr>
    </w:p>
    <w:p w14:paraId="02459021" w14:textId="77777777" w:rsidR="00BA3E76" w:rsidRPr="00A3648C" w:rsidRDefault="00BA3E76" w:rsidP="00BA3E76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A3648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A3648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A3648C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</w:t>
      </w:r>
      <w:r w:rsidRPr="00A3648C">
        <w:rPr>
          <w:rFonts w:ascii="Times New Roman" w:hAnsi="Times New Roman" w:cs="Times New Roman"/>
        </w:rPr>
        <w:t>____ 20__</w:t>
      </w:r>
      <w:r>
        <w:rPr>
          <w:rFonts w:ascii="Times New Roman" w:hAnsi="Times New Roman" w:cs="Times New Roman"/>
        </w:rPr>
        <w:t>_</w:t>
      </w:r>
      <w:r w:rsidRPr="00A3648C">
        <w:rPr>
          <w:rFonts w:ascii="Times New Roman" w:hAnsi="Times New Roman" w:cs="Times New Roman"/>
        </w:rPr>
        <w:t>_ г.</w:t>
      </w:r>
    </w:p>
    <w:p w14:paraId="41B70413" w14:textId="77777777" w:rsidR="00BA3E76" w:rsidRPr="00AE08F1" w:rsidRDefault="00BA3E76" w:rsidP="00BA3E76">
      <w:pPr>
        <w:widowControl/>
        <w:rPr>
          <w:rFonts w:ascii="Times New Roman" w:hAnsi="Times New Roman" w:cs="Times New Roman"/>
          <w:sz w:val="20"/>
          <w:szCs w:val="20"/>
        </w:rPr>
      </w:pPr>
      <w:r w:rsidRPr="00A3648C">
        <w:rPr>
          <w:rFonts w:ascii="Times New Roman" w:hAnsi="Times New Roman" w:cs="Times New Roman"/>
        </w:rPr>
        <w:t xml:space="preserve"> </w:t>
      </w:r>
      <w:r w:rsidRPr="00AE08F1">
        <w:rPr>
          <w:rFonts w:ascii="Times New Roman" w:hAnsi="Times New Roman" w:cs="Times New Roman"/>
          <w:sz w:val="20"/>
          <w:szCs w:val="20"/>
        </w:rPr>
        <w:t>(дата выдачи документов)</w:t>
      </w:r>
    </w:p>
    <w:p w14:paraId="25242EB0" w14:textId="77777777" w:rsidR="00BA3E76" w:rsidRPr="00A3648C" w:rsidRDefault="00BA3E76" w:rsidP="00BA3E76">
      <w:pPr>
        <w:widowControl/>
        <w:rPr>
          <w:rFonts w:ascii="Times New Roman" w:hAnsi="Times New Roman" w:cs="Times New Roman"/>
        </w:rPr>
      </w:pPr>
    </w:p>
    <w:p w14:paraId="781FE1FD" w14:textId="1B949C06" w:rsidR="00BA3E76" w:rsidRPr="00A3648C" w:rsidRDefault="00BA3E76" w:rsidP="00BA3E76">
      <w:pPr>
        <w:widowControl/>
        <w:rPr>
          <w:rFonts w:ascii="Times New Roman" w:hAnsi="Times New Roman" w:cs="Times New Roman"/>
        </w:rPr>
      </w:pPr>
      <w:r w:rsidRPr="00A3648C">
        <w:rPr>
          <w:rFonts w:ascii="Times New Roman" w:hAnsi="Times New Roman" w:cs="Times New Roman"/>
        </w:rPr>
        <w:t>_______________________________________/________________________________________</w:t>
      </w:r>
    </w:p>
    <w:p w14:paraId="7A2D8EC2" w14:textId="77777777" w:rsidR="00BA3E76" w:rsidRPr="00AE08F1" w:rsidRDefault="00BA3E76" w:rsidP="00BA3E76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AE08F1">
        <w:rPr>
          <w:rFonts w:ascii="Times New Roman" w:hAnsi="Times New Roman" w:cs="Times New Roman"/>
          <w:sz w:val="20"/>
          <w:szCs w:val="20"/>
        </w:rPr>
        <w:t>(подпись заявителя, расшифровка)</w:t>
      </w:r>
    </w:p>
    <w:p w14:paraId="40CA9F63" w14:textId="77777777" w:rsidR="00BA3E76" w:rsidRPr="00A3648C" w:rsidRDefault="00BA3E76" w:rsidP="00BA3E76">
      <w:pPr>
        <w:rPr>
          <w:rFonts w:ascii="Times New Roman" w:hAnsi="Times New Roman" w:cs="Times New Roman"/>
        </w:rPr>
      </w:pPr>
    </w:p>
    <w:p w14:paraId="62FD0B11" w14:textId="77777777" w:rsidR="00BA3E76" w:rsidRDefault="00BA3E76" w:rsidP="00BA3E76"/>
    <w:p w14:paraId="7B4AB172" w14:textId="77777777" w:rsidR="001C39D4" w:rsidRPr="001C39D4" w:rsidRDefault="001C39D4" w:rsidP="001C39D4"/>
    <w:p w14:paraId="6ADBB7AA" w14:textId="77777777" w:rsidR="001C39D4" w:rsidRPr="001C39D4" w:rsidRDefault="001C39D4" w:rsidP="001C39D4"/>
    <w:p w14:paraId="2BBE061B" w14:textId="77777777" w:rsidR="006C6F90" w:rsidRDefault="006C6F90" w:rsidP="006C6F90">
      <w:pPr>
        <w:tabs>
          <w:tab w:val="left" w:pos="1980"/>
        </w:tabs>
        <w:sectPr w:rsidR="006C6F90" w:rsidSect="001C39D4">
          <w:pgSz w:w="11905" w:h="16838"/>
          <w:pgMar w:top="1134" w:right="567" w:bottom="1134" w:left="1701" w:header="510" w:footer="0" w:gutter="0"/>
          <w:pgNumType w:start="1"/>
          <w:cols w:space="720"/>
          <w:noEndnote/>
          <w:titlePg/>
          <w:docGrid w:linePitch="326"/>
        </w:sectPr>
      </w:pPr>
      <w:r>
        <w:tab/>
      </w:r>
    </w:p>
    <w:tbl>
      <w:tblPr>
        <w:tblStyle w:val="af2"/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6630"/>
      </w:tblGrid>
      <w:tr w:rsidR="006C6F90" w14:paraId="553C2ED9" w14:textId="77777777" w:rsidTr="00E710F8">
        <w:trPr>
          <w:jc w:val="center"/>
        </w:trPr>
        <w:tc>
          <w:tcPr>
            <w:tcW w:w="3117" w:type="dxa"/>
          </w:tcPr>
          <w:p w14:paraId="19B77A55" w14:textId="77777777" w:rsidR="006C6F90" w:rsidRDefault="006C6F90" w:rsidP="00E710F8">
            <w:pPr>
              <w:pStyle w:val="ConsPlusNormal"/>
              <w:jc w:val="both"/>
            </w:pPr>
          </w:p>
        </w:tc>
        <w:tc>
          <w:tcPr>
            <w:tcW w:w="6794" w:type="dxa"/>
          </w:tcPr>
          <w:p w14:paraId="033EAECC" w14:textId="1AFAC4E4" w:rsidR="00B90D11" w:rsidRPr="00B90D11" w:rsidRDefault="00B90D11" w:rsidP="00B90D11">
            <w:pPr>
              <w:jc w:val="center"/>
              <w:rPr>
                <w:rFonts w:ascii="Times New Roman" w:hAnsi="Times New Roman"/>
              </w:rPr>
            </w:pPr>
            <w:r w:rsidRPr="00B90D11">
              <w:rPr>
                <w:rFonts w:ascii="Times New Roman" w:hAnsi="Times New Roman"/>
              </w:rPr>
              <w:t>Приложение № 3</w:t>
            </w:r>
          </w:p>
          <w:p w14:paraId="696EA852" w14:textId="16C4725F" w:rsidR="006C6F90" w:rsidRPr="00A97097" w:rsidRDefault="00B90D11" w:rsidP="00B90D11">
            <w:pPr>
              <w:jc w:val="center"/>
              <w:rPr>
                <w:rFonts w:ascii="Times New Roman" w:hAnsi="Times New Roman"/>
              </w:rPr>
            </w:pPr>
            <w:r w:rsidRPr="00B90D11">
              <w:rPr>
                <w:rFonts w:ascii="Times New Roman" w:hAnsi="Times New Roman"/>
              </w:rPr>
              <w:t xml:space="preserve">к административному регламенту предоставления муниципальной услуги </w:t>
            </w:r>
            <w:r w:rsidRPr="00B90D11">
              <w:rPr>
                <w:rFonts w:ascii="Times New Roman" w:hAnsi="Times New Roman" w:cs="Times New Roman"/>
              </w:rPr>
              <w:t xml:space="preserve">«Присвоение  адреса объекту адресации, изменение и аннулирование такого адреса» на территории муниципального образования – Калининское  сельское поселение </w:t>
            </w:r>
            <w:proofErr w:type="spellStart"/>
            <w:r w:rsidRPr="00B90D11">
              <w:rPr>
                <w:rFonts w:ascii="Times New Roman" w:hAnsi="Times New Roman" w:cs="Times New Roman"/>
              </w:rPr>
              <w:t>Ухоловского</w:t>
            </w:r>
            <w:proofErr w:type="spellEnd"/>
            <w:r w:rsidRPr="00B90D11">
              <w:rPr>
                <w:rFonts w:ascii="Times New Roman" w:hAnsi="Times New Roman" w:cs="Times New Roman"/>
              </w:rPr>
              <w:t xml:space="preserve"> муниципального района Рязанской области</w:t>
            </w:r>
          </w:p>
        </w:tc>
      </w:tr>
    </w:tbl>
    <w:p w14:paraId="5101F2AB" w14:textId="03FA132B" w:rsidR="001C39D4" w:rsidRPr="001C39D4" w:rsidRDefault="001C39D4" w:rsidP="006C6F90">
      <w:pPr>
        <w:tabs>
          <w:tab w:val="left" w:pos="1980"/>
        </w:tabs>
      </w:pPr>
    </w:p>
    <w:p w14:paraId="48832CD2" w14:textId="77777777" w:rsidR="001C39D4" w:rsidRPr="001C39D4" w:rsidRDefault="001C39D4" w:rsidP="001C39D4"/>
    <w:p w14:paraId="290D76F2" w14:textId="296F834C" w:rsidR="001C39D4" w:rsidRDefault="00140566" w:rsidP="00140566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</w:t>
      </w:r>
      <w:r w:rsidRPr="00140566">
        <w:rPr>
          <w:rFonts w:ascii="Times New Roman" w:hAnsi="Times New Roman" w:cs="Times New Roman"/>
          <w:i/>
          <w:iCs/>
        </w:rPr>
        <w:t xml:space="preserve">Форма </w:t>
      </w:r>
      <w:r w:rsidR="008E67D4">
        <w:rPr>
          <w:rFonts w:ascii="Times New Roman" w:hAnsi="Times New Roman" w:cs="Times New Roman"/>
          <w:i/>
          <w:iCs/>
        </w:rPr>
        <w:t>постановления</w:t>
      </w:r>
      <w:r w:rsidRPr="00140566">
        <w:rPr>
          <w:rFonts w:ascii="Times New Roman" w:hAnsi="Times New Roman" w:cs="Times New Roman"/>
          <w:i/>
          <w:iCs/>
        </w:rPr>
        <w:t xml:space="preserve"> о присвоении адреса объекту адресации</w:t>
      </w:r>
    </w:p>
    <w:p w14:paraId="5D04A3B9" w14:textId="77777777" w:rsidR="00140566" w:rsidRDefault="00140566" w:rsidP="00140566">
      <w:pPr>
        <w:jc w:val="both"/>
        <w:rPr>
          <w:rFonts w:ascii="Times New Roman" w:hAnsi="Times New Roman" w:cs="Times New Roman"/>
          <w:i/>
          <w:iCs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40566" w14:paraId="50A70D8B" w14:textId="77777777" w:rsidTr="00A35EC1">
        <w:tc>
          <w:tcPr>
            <w:tcW w:w="9853" w:type="dxa"/>
          </w:tcPr>
          <w:p w14:paraId="7E6054ED" w14:textId="2E200827" w:rsidR="00140566" w:rsidRPr="00140566" w:rsidRDefault="00140566" w:rsidP="00A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– </w:t>
            </w:r>
            <w:r w:rsidR="008E67D4">
              <w:rPr>
                <w:rFonts w:ascii="Times New Roman" w:hAnsi="Times New Roman" w:cs="Times New Roman"/>
                <w:sz w:val="24"/>
                <w:szCs w:val="24"/>
              </w:rPr>
              <w:t>Калининское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</w:tr>
      <w:tr w:rsidR="00140566" w14:paraId="239A9618" w14:textId="77777777" w:rsidTr="00A35EC1">
        <w:tc>
          <w:tcPr>
            <w:tcW w:w="9853" w:type="dxa"/>
          </w:tcPr>
          <w:p w14:paraId="78CE763A" w14:textId="649E5925" w:rsidR="00140566" w:rsidRPr="00A35EC1" w:rsidRDefault="00A35EC1" w:rsidP="00A35EC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35EC1">
              <w:rPr>
                <w:rFonts w:ascii="Times New Roman" w:hAnsi="Times New Roman" w:cs="Times New Roman"/>
              </w:rPr>
              <w:t xml:space="preserve">(наименование органа местного самоуправления, уполномоченного </w:t>
            </w:r>
            <w:r>
              <w:rPr>
                <w:rFonts w:ascii="Times New Roman" w:hAnsi="Times New Roman" w:cs="Times New Roman"/>
              </w:rPr>
              <w:t>на предоставление услуги</w:t>
            </w:r>
            <w:r w:rsidRPr="00A35EC1">
              <w:rPr>
                <w:rFonts w:ascii="Times New Roman" w:hAnsi="Times New Roman" w:cs="Times New Roman"/>
              </w:rPr>
              <w:t>)</w:t>
            </w:r>
          </w:p>
        </w:tc>
      </w:tr>
    </w:tbl>
    <w:p w14:paraId="3ED8B5AB" w14:textId="1ABE3B90" w:rsidR="00140566" w:rsidRDefault="00140566" w:rsidP="00140566">
      <w:pPr>
        <w:jc w:val="both"/>
        <w:rPr>
          <w:rFonts w:ascii="Times New Roman" w:hAnsi="Times New Roman" w:cs="Times New Roman"/>
          <w:i/>
          <w:iCs/>
        </w:rPr>
      </w:pPr>
    </w:p>
    <w:p w14:paraId="56872517" w14:textId="77777777" w:rsidR="00140566" w:rsidRDefault="00140566" w:rsidP="00140566">
      <w:pPr>
        <w:jc w:val="both"/>
        <w:rPr>
          <w:sz w:val="18"/>
          <w:szCs w:val="18"/>
        </w:rPr>
      </w:pPr>
    </w:p>
    <w:p w14:paraId="6E6BFFB5" w14:textId="0821A6C4" w:rsidR="00A35EC1" w:rsidRDefault="005304D1" w:rsidP="00A35EC1">
      <w:pPr>
        <w:tabs>
          <w:tab w:val="left" w:pos="129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ПОСТАНОВЛЕНИЕ</w:t>
      </w:r>
    </w:p>
    <w:p w14:paraId="1561A759" w14:textId="403DA56F" w:rsidR="000F6C2C" w:rsidRDefault="00A35EC1" w:rsidP="00A35EC1">
      <w:pPr>
        <w:tabs>
          <w:tab w:val="left" w:pos="1290"/>
        </w:tabs>
        <w:jc w:val="center"/>
        <w:rPr>
          <w:rFonts w:ascii="Times New Roman" w:hAnsi="Times New Roman" w:cs="Times New Roman"/>
          <w:b/>
          <w:bCs/>
        </w:rPr>
      </w:pPr>
      <w:r w:rsidRPr="00A35EC1">
        <w:rPr>
          <w:rFonts w:ascii="Times New Roman" w:hAnsi="Times New Roman" w:cs="Times New Roman"/>
          <w:b/>
          <w:bCs/>
        </w:rPr>
        <w:t xml:space="preserve"> о присвоении адреса объекту адресации</w:t>
      </w:r>
    </w:p>
    <w:p w14:paraId="180075B5" w14:textId="64B0672F" w:rsidR="00A35EC1" w:rsidRDefault="00A35EC1" w:rsidP="00A35EC1">
      <w:pPr>
        <w:tabs>
          <w:tab w:val="left" w:pos="1290"/>
        </w:tabs>
        <w:jc w:val="center"/>
        <w:rPr>
          <w:rFonts w:ascii="Times New Roman" w:hAnsi="Times New Roman" w:cs="Times New Roman"/>
          <w:b/>
          <w:bCs/>
        </w:rPr>
      </w:pPr>
    </w:p>
    <w:p w14:paraId="5E736C62" w14:textId="676BCE54" w:rsidR="00A35EC1" w:rsidRDefault="00A35EC1" w:rsidP="00A35EC1">
      <w:pPr>
        <w:tabs>
          <w:tab w:val="left" w:pos="12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«_____» _______________ 20 ___ г.                                                                      № __________</w:t>
      </w:r>
    </w:p>
    <w:p w14:paraId="1871A694" w14:textId="21C64200" w:rsidR="00A35EC1" w:rsidRDefault="00A35EC1" w:rsidP="00A35EC1">
      <w:pPr>
        <w:tabs>
          <w:tab w:val="left" w:pos="1290"/>
        </w:tabs>
        <w:jc w:val="both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142"/>
        <w:gridCol w:w="283"/>
        <w:gridCol w:w="1842"/>
        <w:gridCol w:w="847"/>
        <w:gridCol w:w="75"/>
        <w:gridCol w:w="206"/>
        <w:gridCol w:w="147"/>
        <w:gridCol w:w="283"/>
        <w:gridCol w:w="991"/>
        <w:gridCol w:w="1416"/>
        <w:gridCol w:w="3120"/>
      </w:tblGrid>
      <w:tr w:rsidR="009544C3" w14:paraId="32FB7B98" w14:textId="1566E82F" w:rsidTr="00032CAB">
        <w:tc>
          <w:tcPr>
            <w:tcW w:w="432" w:type="dxa"/>
            <w:gridSpan w:val="2"/>
          </w:tcPr>
          <w:p w14:paraId="441D4C0E" w14:textId="6218055C" w:rsidR="009544C3" w:rsidRPr="009544C3" w:rsidRDefault="009544C3" w:rsidP="00A35EC1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0" w:type="dxa"/>
            <w:gridSpan w:val="6"/>
            <w:tcBorders>
              <w:right w:val="nil"/>
            </w:tcBorders>
          </w:tcPr>
          <w:p w14:paraId="28FF838F" w14:textId="14BAA434" w:rsidR="009544C3" w:rsidRPr="009544C3" w:rsidRDefault="009544C3" w:rsidP="006578AA">
            <w:pPr>
              <w:tabs>
                <w:tab w:val="left" w:pos="1290"/>
              </w:tabs>
              <w:spacing w:before="120"/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  <w:r w:rsidRPr="009544C3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На основании запроса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заявителя</w:t>
            </w:r>
          </w:p>
        </w:tc>
        <w:tc>
          <w:tcPr>
            <w:tcW w:w="5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606C7" w14:textId="137FCD9C" w:rsidR="009544C3" w:rsidRPr="009544C3" w:rsidRDefault="009544C3" w:rsidP="006578AA">
            <w:pPr>
              <w:tabs>
                <w:tab w:val="left" w:pos="1290"/>
              </w:tabs>
              <w:spacing w:before="120"/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</w:tr>
      <w:tr w:rsidR="009544C3" w14:paraId="36B9062A" w14:textId="542B3A21" w:rsidTr="00032CAB">
        <w:tc>
          <w:tcPr>
            <w:tcW w:w="3832" w:type="dxa"/>
            <w:gridSpan w:val="8"/>
            <w:tcBorders>
              <w:bottom w:val="nil"/>
              <w:right w:val="nil"/>
            </w:tcBorders>
          </w:tcPr>
          <w:p w14:paraId="74C14D22" w14:textId="77777777" w:rsidR="009544C3" w:rsidRDefault="009544C3" w:rsidP="00A35EC1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1E65F" w14:textId="29BE946D" w:rsidR="009544C3" w:rsidRDefault="009544C3" w:rsidP="009544C3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>(ФИО заявителя, номер и дата выдачи документа</w:t>
            </w:r>
            <w:r w:rsidR="006578AA"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 xml:space="preserve"> удостоверяющего</w:t>
            </w:r>
            <w:proofErr w:type="gramEnd"/>
          </w:p>
        </w:tc>
      </w:tr>
      <w:tr w:rsidR="009544C3" w14:paraId="543F2BDB" w14:textId="77777777" w:rsidTr="00032CAB">
        <w:tc>
          <w:tcPr>
            <w:tcW w:w="96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E59FD" w14:textId="77777777" w:rsidR="009544C3" w:rsidRDefault="009544C3" w:rsidP="006578AA">
            <w:pPr>
              <w:tabs>
                <w:tab w:val="left" w:pos="1290"/>
              </w:tabs>
              <w:spacing w:before="120"/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</w:tr>
      <w:tr w:rsidR="009544C3" w14:paraId="200DF57D" w14:textId="77777777" w:rsidTr="00032CAB">
        <w:tc>
          <w:tcPr>
            <w:tcW w:w="964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24E99" w14:textId="2C8661CA" w:rsidR="009544C3" w:rsidRDefault="009544C3" w:rsidP="006578AA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>личность</w:t>
            </w:r>
            <w:r w:rsidR="006578AA"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>, наименование индивидуального предпринимателя, ОГРНИП, ИНН, полное наименование</w:t>
            </w:r>
          </w:p>
        </w:tc>
      </w:tr>
      <w:tr w:rsidR="009544C3" w14:paraId="639BEAF2" w14:textId="77777777" w:rsidTr="00032CAB">
        <w:tc>
          <w:tcPr>
            <w:tcW w:w="9642" w:type="dxa"/>
            <w:gridSpan w:val="12"/>
            <w:tcBorders>
              <w:top w:val="nil"/>
              <w:bottom w:val="single" w:sz="4" w:space="0" w:color="auto"/>
            </w:tcBorders>
          </w:tcPr>
          <w:p w14:paraId="528F6ED6" w14:textId="77777777" w:rsidR="009544C3" w:rsidRDefault="009544C3" w:rsidP="006578AA">
            <w:pPr>
              <w:tabs>
                <w:tab w:val="left" w:pos="1290"/>
              </w:tabs>
              <w:spacing w:before="120"/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</w:tr>
      <w:tr w:rsidR="0069266D" w14:paraId="30506032" w14:textId="7B4D1325" w:rsidTr="00032CAB">
        <w:tc>
          <w:tcPr>
            <w:tcW w:w="9642" w:type="dxa"/>
            <w:gridSpan w:val="12"/>
            <w:tcBorders>
              <w:top w:val="single" w:sz="4" w:space="0" w:color="auto"/>
            </w:tcBorders>
          </w:tcPr>
          <w:p w14:paraId="56E4703F" w14:textId="77777777" w:rsidR="0069266D" w:rsidRDefault="0069266D" w:rsidP="006578AA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>юридического лица, ОГРН, ИНН, почтовый адрес)</w:t>
            </w:r>
          </w:p>
        </w:tc>
      </w:tr>
      <w:tr w:rsidR="0069266D" w14:paraId="5C095535" w14:textId="30DFD0EF" w:rsidTr="00032CAB">
        <w:tc>
          <w:tcPr>
            <w:tcW w:w="290" w:type="dxa"/>
          </w:tcPr>
          <w:p w14:paraId="16873502" w14:textId="2A34F8B9" w:rsidR="0069266D" w:rsidRPr="006578AA" w:rsidRDefault="0069266D" w:rsidP="00BA79A4">
            <w:pPr>
              <w:tabs>
                <w:tab w:val="left" w:pos="1290"/>
              </w:tabs>
              <w:spacing w:before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578AA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от</w:t>
            </w:r>
          </w:p>
        </w:tc>
        <w:tc>
          <w:tcPr>
            <w:tcW w:w="3542" w:type="dxa"/>
            <w:gridSpan w:val="7"/>
            <w:tcBorders>
              <w:bottom w:val="single" w:sz="4" w:space="0" w:color="auto"/>
            </w:tcBorders>
          </w:tcPr>
          <w:p w14:paraId="6A420996" w14:textId="77777777" w:rsidR="0069266D" w:rsidRPr="006578AA" w:rsidRDefault="0069266D" w:rsidP="00BA79A4">
            <w:pPr>
              <w:tabs>
                <w:tab w:val="left" w:pos="1290"/>
              </w:tabs>
              <w:spacing w:before="120"/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14:paraId="218A330D" w14:textId="201EB44C" w:rsidR="0069266D" w:rsidRPr="0069266D" w:rsidRDefault="0069266D" w:rsidP="00BA79A4">
            <w:pPr>
              <w:tabs>
                <w:tab w:val="left" w:pos="1290"/>
              </w:tabs>
              <w:spacing w:before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9266D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60B2D" w14:textId="77777777" w:rsidR="0069266D" w:rsidRPr="006578AA" w:rsidRDefault="0069266D" w:rsidP="00BA79A4">
            <w:pPr>
              <w:tabs>
                <w:tab w:val="left" w:pos="1290"/>
              </w:tabs>
              <w:spacing w:before="120"/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14:paraId="155F381E" w14:textId="7053CAFC" w:rsidR="0069266D" w:rsidRPr="0069266D" w:rsidRDefault="0069266D" w:rsidP="00BA79A4">
            <w:pPr>
              <w:tabs>
                <w:tab w:val="left" w:pos="1290"/>
              </w:tabs>
              <w:spacing w:before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9266D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и в соответствии с</w:t>
            </w:r>
            <w:r w:rsidR="00646A68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Правилами присвоения,</w:t>
            </w:r>
          </w:p>
        </w:tc>
      </w:tr>
      <w:tr w:rsidR="0069266D" w14:paraId="622FF0F2" w14:textId="034905C9" w:rsidTr="00032CAB">
        <w:tc>
          <w:tcPr>
            <w:tcW w:w="290" w:type="dxa"/>
          </w:tcPr>
          <w:p w14:paraId="0B47F288" w14:textId="77777777" w:rsidR="0069266D" w:rsidRDefault="0069266D" w:rsidP="00A35EC1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3542" w:type="dxa"/>
            <w:gridSpan w:val="7"/>
            <w:tcBorders>
              <w:top w:val="single" w:sz="4" w:space="0" w:color="auto"/>
            </w:tcBorders>
          </w:tcPr>
          <w:p w14:paraId="40F0FF84" w14:textId="4AC517E1" w:rsidR="0069266D" w:rsidRDefault="0069266D" w:rsidP="00A35EC1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>(дата запроса на предоставление услуги)</w:t>
            </w:r>
          </w:p>
        </w:tc>
        <w:tc>
          <w:tcPr>
            <w:tcW w:w="283" w:type="dxa"/>
            <w:tcBorders>
              <w:right w:val="nil"/>
            </w:tcBorders>
          </w:tcPr>
          <w:p w14:paraId="7A7CC3B7" w14:textId="77777777" w:rsidR="0069266D" w:rsidRDefault="0069266D" w:rsidP="00A35EC1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47BAD" w14:textId="77777777" w:rsidR="0069266D" w:rsidRDefault="0069266D" w:rsidP="00A35EC1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14:paraId="236FA6DE" w14:textId="77777777" w:rsidR="0069266D" w:rsidRDefault="0069266D" w:rsidP="00A35EC1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</w:tr>
      <w:tr w:rsidR="006578AA" w14:paraId="522596A8" w14:textId="77777777" w:rsidTr="00032CAB">
        <w:tc>
          <w:tcPr>
            <w:tcW w:w="9642" w:type="dxa"/>
            <w:gridSpan w:val="12"/>
          </w:tcPr>
          <w:p w14:paraId="4F1FE59B" w14:textId="77777777" w:rsidR="00877885" w:rsidRDefault="00646A68" w:rsidP="00A35EC1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и</w:t>
            </w:r>
            <w:r w:rsidRPr="00646A68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зменения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 аннулирования адресов,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утвержденными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постановлением Правительства Российской  </w:t>
            </w:r>
            <w:r w:rsidR="00D471AA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Федерации  от  19. 11. 2014  №  1221,   </w:t>
            </w:r>
          </w:p>
          <w:p w14:paraId="5CC82BDE" w14:textId="1CA26EDD" w:rsidR="00877885" w:rsidRDefault="00877885" w:rsidP="004E2EAA">
            <w:pPr>
              <w:tabs>
                <w:tab w:val="left" w:pos="1290"/>
              </w:tabs>
              <w:spacing w:before="120" w:after="12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ПОСТАНОВИЛ:</w:t>
            </w:r>
          </w:p>
          <w:p w14:paraId="643B4DD3" w14:textId="61118101" w:rsidR="006578AA" w:rsidRPr="00646A68" w:rsidRDefault="00877885" w:rsidP="00A35EC1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    Присвоить адрес следующему объекту адресации:</w:t>
            </w:r>
            <w:r w:rsidR="00646A68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46A68" w14:paraId="4573D893" w14:textId="40FAAD76" w:rsidTr="00032CAB">
        <w:tc>
          <w:tcPr>
            <w:tcW w:w="3479" w:type="dxa"/>
            <w:gridSpan w:val="6"/>
            <w:tcBorders>
              <w:bottom w:val="nil"/>
              <w:right w:val="nil"/>
            </w:tcBorders>
          </w:tcPr>
          <w:p w14:paraId="0711804E" w14:textId="1E0011DB" w:rsidR="00646A68" w:rsidRDefault="00646A68" w:rsidP="00877885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1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DD6FA4" w14:textId="77777777" w:rsidR="00646A68" w:rsidRDefault="00646A68" w:rsidP="00877885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</w:tr>
      <w:tr w:rsidR="00D471AA" w14:paraId="57F0EF96" w14:textId="4562F22B" w:rsidTr="00032CAB">
        <w:tc>
          <w:tcPr>
            <w:tcW w:w="96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13FA6" w14:textId="77777777" w:rsidR="00D471AA" w:rsidRDefault="00D471AA" w:rsidP="00877885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</w:tr>
      <w:tr w:rsidR="00D471AA" w14:paraId="13C782A7" w14:textId="77777777" w:rsidTr="00032CAB">
        <w:tc>
          <w:tcPr>
            <w:tcW w:w="25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9DA4C" w14:textId="40249BE4" w:rsidR="00D471AA" w:rsidRPr="00D471AA" w:rsidRDefault="00D471AA" w:rsidP="00BA79A4">
            <w:pPr>
              <w:tabs>
                <w:tab w:val="left" w:pos="1290"/>
              </w:tabs>
              <w:spacing w:before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471AA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с кадастровым номером:</w:t>
            </w:r>
          </w:p>
        </w:tc>
        <w:tc>
          <w:tcPr>
            <w:tcW w:w="7085" w:type="dxa"/>
            <w:gridSpan w:val="8"/>
            <w:tcBorders>
              <w:left w:val="nil"/>
              <w:bottom w:val="single" w:sz="4" w:space="0" w:color="auto"/>
            </w:tcBorders>
          </w:tcPr>
          <w:p w14:paraId="15986E2D" w14:textId="77777777" w:rsidR="00D471AA" w:rsidRDefault="00D471AA" w:rsidP="00BA79A4">
            <w:pPr>
              <w:tabs>
                <w:tab w:val="left" w:pos="1290"/>
              </w:tabs>
              <w:spacing w:before="120"/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</w:tr>
      <w:tr w:rsidR="00D471AA" w14:paraId="6B196448" w14:textId="77777777" w:rsidTr="00032CAB">
        <w:trPr>
          <w:trHeight w:val="112"/>
        </w:trPr>
        <w:tc>
          <w:tcPr>
            <w:tcW w:w="715" w:type="dxa"/>
            <w:gridSpan w:val="3"/>
            <w:tcBorders>
              <w:bottom w:val="nil"/>
              <w:right w:val="nil"/>
            </w:tcBorders>
          </w:tcPr>
          <w:p w14:paraId="2CACD52C" w14:textId="067A9606" w:rsidR="00D471AA" w:rsidRPr="00D471AA" w:rsidRDefault="00D471AA" w:rsidP="00BA79A4">
            <w:pPr>
              <w:tabs>
                <w:tab w:val="left" w:pos="1290"/>
              </w:tabs>
              <w:spacing w:before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а</w:t>
            </w:r>
            <w:r w:rsidRPr="00D471AA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дрес:</w:t>
            </w:r>
          </w:p>
        </w:tc>
        <w:tc>
          <w:tcPr>
            <w:tcW w:w="89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ACD0D" w14:textId="77777777" w:rsidR="00D471AA" w:rsidRDefault="00D471AA" w:rsidP="00BA79A4">
            <w:pPr>
              <w:tabs>
                <w:tab w:val="left" w:pos="1290"/>
              </w:tabs>
              <w:spacing w:before="120"/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</w:tr>
      <w:tr w:rsidR="00D471AA" w14:paraId="68495E81" w14:textId="77777777" w:rsidTr="00032CAB">
        <w:trPr>
          <w:trHeight w:val="112"/>
        </w:trPr>
        <w:tc>
          <w:tcPr>
            <w:tcW w:w="96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6D3D4" w14:textId="77777777" w:rsidR="00D471AA" w:rsidRDefault="00D471AA" w:rsidP="00BA79A4">
            <w:pPr>
              <w:tabs>
                <w:tab w:val="left" w:pos="1290"/>
              </w:tabs>
              <w:spacing w:before="120"/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</w:tr>
      <w:tr w:rsidR="00BA79A4" w14:paraId="09549AD6" w14:textId="77777777" w:rsidTr="00032CAB">
        <w:trPr>
          <w:trHeight w:val="112"/>
        </w:trPr>
        <w:tc>
          <w:tcPr>
            <w:tcW w:w="96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2611E" w14:textId="77777777" w:rsidR="00BA79A4" w:rsidRDefault="00BA79A4" w:rsidP="00BA79A4">
            <w:pPr>
              <w:tabs>
                <w:tab w:val="left" w:pos="1290"/>
              </w:tabs>
              <w:spacing w:before="120"/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</w:tr>
      <w:tr w:rsidR="00BA79A4" w14:paraId="6CBA483D" w14:textId="4DF25CE8" w:rsidTr="00032CAB">
        <w:trPr>
          <w:trHeight w:val="112"/>
        </w:trPr>
        <w:tc>
          <w:tcPr>
            <w:tcW w:w="432" w:type="dxa"/>
            <w:gridSpan w:val="2"/>
            <w:tcBorders>
              <w:top w:val="single" w:sz="4" w:space="0" w:color="auto"/>
            </w:tcBorders>
          </w:tcPr>
          <w:p w14:paraId="6752C0C6" w14:textId="77777777" w:rsidR="00BA79A4" w:rsidRDefault="00BA79A4" w:rsidP="00BA79A4">
            <w:pPr>
              <w:tabs>
                <w:tab w:val="left" w:pos="1290"/>
              </w:tabs>
              <w:spacing w:before="120"/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3253" w:type="dxa"/>
            <w:gridSpan w:val="5"/>
            <w:tcBorders>
              <w:top w:val="single" w:sz="4" w:space="0" w:color="auto"/>
              <w:right w:val="nil"/>
            </w:tcBorders>
          </w:tcPr>
          <w:p w14:paraId="6D90BCE6" w14:textId="06478C89" w:rsidR="00BA79A4" w:rsidRPr="00BA79A4" w:rsidRDefault="00BA79A4" w:rsidP="00BA79A4">
            <w:pPr>
              <w:tabs>
                <w:tab w:val="left" w:pos="1290"/>
              </w:tabs>
              <w:spacing w:before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Дополнительно информируем:</w:t>
            </w:r>
          </w:p>
        </w:tc>
        <w:tc>
          <w:tcPr>
            <w:tcW w:w="5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E30E04" w14:textId="77777777" w:rsidR="00BA79A4" w:rsidRPr="00BA79A4" w:rsidRDefault="00BA79A4" w:rsidP="00BA79A4">
            <w:pPr>
              <w:tabs>
                <w:tab w:val="left" w:pos="1290"/>
              </w:tabs>
              <w:spacing w:before="120"/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</w:tr>
      <w:tr w:rsidR="00BA79A4" w14:paraId="268AB703" w14:textId="60D2C5D7" w:rsidTr="00032CAB">
        <w:trPr>
          <w:trHeight w:val="112"/>
        </w:trPr>
        <w:tc>
          <w:tcPr>
            <w:tcW w:w="3685" w:type="dxa"/>
            <w:gridSpan w:val="7"/>
            <w:tcBorders>
              <w:bottom w:val="nil"/>
              <w:right w:val="nil"/>
            </w:tcBorders>
          </w:tcPr>
          <w:p w14:paraId="0F8BE84F" w14:textId="77777777" w:rsidR="00BA79A4" w:rsidRDefault="00BA79A4" w:rsidP="00BA79A4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957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10FCB59B" w14:textId="72FF242E" w:rsidR="00BA79A4" w:rsidRDefault="0088524F" w:rsidP="00BA79A4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>(дополнительная информация, необходимая для устранения причин</w:t>
            </w:r>
            <w:proofErr w:type="gramEnd"/>
          </w:p>
        </w:tc>
      </w:tr>
      <w:tr w:rsidR="0088524F" w14:paraId="0A1B5D59" w14:textId="77777777" w:rsidTr="00032CAB">
        <w:trPr>
          <w:trHeight w:val="112"/>
        </w:trPr>
        <w:tc>
          <w:tcPr>
            <w:tcW w:w="96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D52B9" w14:textId="77777777" w:rsidR="0088524F" w:rsidRDefault="0088524F" w:rsidP="0088524F">
            <w:pPr>
              <w:tabs>
                <w:tab w:val="left" w:pos="1290"/>
              </w:tabs>
              <w:spacing w:before="120"/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</w:tr>
      <w:tr w:rsidR="0088524F" w14:paraId="25B11CEB" w14:textId="77777777" w:rsidTr="00032CAB">
        <w:trPr>
          <w:trHeight w:val="112"/>
        </w:trPr>
        <w:tc>
          <w:tcPr>
            <w:tcW w:w="964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3A656" w14:textId="0D1CCFFA" w:rsidR="0088524F" w:rsidRDefault="0088524F" w:rsidP="0088524F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 xml:space="preserve">отказа, для </w:t>
            </w:r>
            <w:r w:rsidR="007D4664"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>присвоения адреса</w:t>
            </w:r>
            <w:r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 xml:space="preserve"> объект</w:t>
            </w:r>
            <w:r w:rsidR="007D4664"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>у</w:t>
            </w:r>
            <w:r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 xml:space="preserve"> адресации и его уникального номера в государственном реестре</w:t>
            </w:r>
          </w:p>
        </w:tc>
      </w:tr>
      <w:tr w:rsidR="0088524F" w14:paraId="1698F683" w14:textId="77777777" w:rsidTr="00032CAB">
        <w:trPr>
          <w:trHeight w:val="112"/>
        </w:trPr>
        <w:tc>
          <w:tcPr>
            <w:tcW w:w="9642" w:type="dxa"/>
            <w:gridSpan w:val="12"/>
            <w:tcBorders>
              <w:top w:val="nil"/>
              <w:bottom w:val="single" w:sz="4" w:space="0" w:color="auto"/>
            </w:tcBorders>
          </w:tcPr>
          <w:p w14:paraId="61C9D262" w14:textId="77777777" w:rsidR="0088524F" w:rsidRDefault="0088524F" w:rsidP="0088524F">
            <w:pPr>
              <w:tabs>
                <w:tab w:val="left" w:pos="1290"/>
              </w:tabs>
              <w:spacing w:before="120"/>
              <w:jc w:val="center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</w:tr>
      <w:tr w:rsidR="0088524F" w14:paraId="45FF43B4" w14:textId="77777777" w:rsidTr="00032CAB">
        <w:trPr>
          <w:trHeight w:val="112"/>
        </w:trPr>
        <w:tc>
          <w:tcPr>
            <w:tcW w:w="9642" w:type="dxa"/>
            <w:gridSpan w:val="12"/>
            <w:tcBorders>
              <w:top w:val="single" w:sz="4" w:space="0" w:color="auto"/>
              <w:bottom w:val="nil"/>
            </w:tcBorders>
          </w:tcPr>
          <w:p w14:paraId="76F5926C" w14:textId="7EC62FDD" w:rsidR="0088524F" w:rsidRDefault="0088524F" w:rsidP="0088524F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>(при присвоении адреса одновременно с аннулированием другого)</w:t>
            </w:r>
            <w:r w:rsidR="003E639A"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>, сведения об объектах адресации из которых</w:t>
            </w:r>
          </w:p>
        </w:tc>
      </w:tr>
      <w:tr w:rsidR="0088524F" w14:paraId="742FC6B7" w14:textId="77777777" w:rsidTr="00032CAB">
        <w:trPr>
          <w:trHeight w:val="112"/>
        </w:trPr>
        <w:tc>
          <w:tcPr>
            <w:tcW w:w="96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F00D5" w14:textId="77777777" w:rsidR="0088524F" w:rsidRDefault="0088524F" w:rsidP="003E639A">
            <w:pPr>
              <w:tabs>
                <w:tab w:val="left" w:pos="1290"/>
              </w:tabs>
              <w:spacing w:before="120"/>
              <w:jc w:val="center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</w:tr>
      <w:tr w:rsidR="003E639A" w14:paraId="6D8FC66B" w14:textId="77777777" w:rsidTr="0005264D">
        <w:trPr>
          <w:trHeight w:val="112"/>
        </w:trPr>
        <w:tc>
          <w:tcPr>
            <w:tcW w:w="964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A1BF8" w14:textId="10512D7B" w:rsidR="003E639A" w:rsidRDefault="003E639A" w:rsidP="0088524F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>образован объект, и иная другая информация)</w:t>
            </w:r>
          </w:p>
        </w:tc>
      </w:tr>
      <w:tr w:rsidR="00032CAB" w14:paraId="3EFEA047" w14:textId="6CC6D35B" w:rsidTr="0005264D">
        <w:trPr>
          <w:trHeight w:val="112"/>
        </w:trPr>
        <w:tc>
          <w:tcPr>
            <w:tcW w:w="9642" w:type="dxa"/>
            <w:gridSpan w:val="12"/>
            <w:tcBorders>
              <w:top w:val="nil"/>
              <w:left w:val="nil"/>
              <w:bottom w:val="single" w:sz="4" w:space="0" w:color="FFFFFF" w:themeColor="background1"/>
            </w:tcBorders>
          </w:tcPr>
          <w:p w14:paraId="22A74791" w14:textId="77777777" w:rsidR="00032CAB" w:rsidRDefault="00032CAB" w:rsidP="003E639A">
            <w:pPr>
              <w:tabs>
                <w:tab w:val="left" w:pos="1290"/>
              </w:tabs>
              <w:spacing w:before="120"/>
              <w:jc w:val="center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</w:tr>
      <w:tr w:rsidR="00032CAB" w14:paraId="2CE7B716" w14:textId="218E57C5" w:rsidTr="0005264D">
        <w:trPr>
          <w:trHeight w:val="112"/>
        </w:trPr>
        <w:tc>
          <w:tcPr>
            <w:tcW w:w="340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357C20" w14:textId="77777777" w:rsidR="00032CAB" w:rsidRDefault="00032CAB" w:rsidP="003E639A">
            <w:pPr>
              <w:tabs>
                <w:tab w:val="left" w:pos="1290"/>
              </w:tabs>
              <w:spacing w:before="120"/>
              <w:jc w:val="center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7B5BB68" w14:textId="77777777" w:rsidR="00032CAB" w:rsidRDefault="00032CAB" w:rsidP="003E639A">
            <w:pPr>
              <w:tabs>
                <w:tab w:val="left" w:pos="1290"/>
              </w:tabs>
              <w:spacing w:before="120"/>
              <w:jc w:val="center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31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CC9F622" w14:textId="77777777" w:rsidR="00032CAB" w:rsidRDefault="00032CAB" w:rsidP="003E639A">
            <w:pPr>
              <w:tabs>
                <w:tab w:val="left" w:pos="1290"/>
              </w:tabs>
              <w:spacing w:before="120"/>
              <w:jc w:val="center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</w:tr>
      <w:tr w:rsidR="003E639A" w14:paraId="09C92A23" w14:textId="3EF1CC62" w:rsidTr="0005264D">
        <w:trPr>
          <w:trHeight w:val="112"/>
        </w:trPr>
        <w:tc>
          <w:tcPr>
            <w:tcW w:w="340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2F2DC41C" w14:textId="77777777" w:rsidR="003E639A" w:rsidRDefault="003E639A" w:rsidP="003E639A">
            <w:pPr>
              <w:tabs>
                <w:tab w:val="left" w:pos="1290"/>
              </w:tabs>
              <w:spacing w:before="120"/>
              <w:jc w:val="center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3118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4E20" w14:textId="39654BF3" w:rsidR="003E639A" w:rsidRDefault="003E639A" w:rsidP="003E639A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>Сведения о сертификате электронной подписи</w:t>
            </w:r>
          </w:p>
        </w:tc>
        <w:tc>
          <w:tcPr>
            <w:tcW w:w="312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</w:tcPr>
          <w:p w14:paraId="5D3A952E" w14:textId="77777777" w:rsidR="003E639A" w:rsidRDefault="003E639A" w:rsidP="0088524F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</w:tr>
      <w:tr w:rsidR="003E639A" w14:paraId="648B5873" w14:textId="034843CC" w:rsidTr="00032CAB">
        <w:trPr>
          <w:trHeight w:val="112"/>
        </w:trPr>
        <w:tc>
          <w:tcPr>
            <w:tcW w:w="34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063E28" w14:textId="33CEAF07" w:rsidR="003E639A" w:rsidRDefault="003E639A" w:rsidP="0088524F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>(должность)</w:t>
            </w:r>
          </w:p>
        </w:tc>
        <w:tc>
          <w:tcPr>
            <w:tcW w:w="3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07BA" w14:textId="77777777" w:rsidR="003E639A" w:rsidRDefault="003E639A" w:rsidP="0088524F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5D88A8" w14:textId="29BDA5B2" w:rsidR="003E639A" w:rsidRDefault="003E639A" w:rsidP="0088524F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>(расшифровка подписи)</w:t>
            </w:r>
          </w:p>
        </w:tc>
      </w:tr>
    </w:tbl>
    <w:p w14:paraId="632A93D7" w14:textId="77777777" w:rsidR="00B17E8F" w:rsidRDefault="00B17E8F" w:rsidP="00A35EC1">
      <w:pPr>
        <w:tabs>
          <w:tab w:val="left" w:pos="1290"/>
        </w:tabs>
        <w:jc w:val="both"/>
        <w:rPr>
          <w:rFonts w:ascii="Times New Roman" w:eastAsia="Calibri" w:hAnsi="Times New Roman" w:cs="Times New Roman"/>
          <w:iCs/>
          <w:shd w:val="clear" w:color="auto" w:fill="FFFFFF"/>
        </w:rPr>
        <w:sectPr w:rsidR="00B17E8F" w:rsidSect="001C39D4">
          <w:pgSz w:w="11905" w:h="16838"/>
          <w:pgMar w:top="1134" w:right="567" w:bottom="1134" w:left="1701" w:header="510" w:footer="0" w:gutter="0"/>
          <w:pgNumType w:start="1"/>
          <w:cols w:space="720"/>
          <w:noEndnote/>
          <w:titlePg/>
          <w:docGrid w:linePitch="326"/>
        </w:sectPr>
      </w:pPr>
    </w:p>
    <w:tbl>
      <w:tblPr>
        <w:tblStyle w:val="af2"/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6630"/>
      </w:tblGrid>
      <w:tr w:rsidR="00B17E8F" w14:paraId="67E9C277" w14:textId="77777777" w:rsidTr="00B17E8F">
        <w:trPr>
          <w:jc w:val="center"/>
        </w:trPr>
        <w:tc>
          <w:tcPr>
            <w:tcW w:w="3017" w:type="dxa"/>
          </w:tcPr>
          <w:p w14:paraId="27B47BB5" w14:textId="77777777" w:rsidR="00B17E8F" w:rsidRDefault="00B17E8F" w:rsidP="00E710F8">
            <w:pPr>
              <w:pStyle w:val="ConsPlusNormal"/>
              <w:jc w:val="both"/>
            </w:pPr>
          </w:p>
        </w:tc>
        <w:tc>
          <w:tcPr>
            <w:tcW w:w="6630" w:type="dxa"/>
          </w:tcPr>
          <w:p w14:paraId="7D5A8FA0" w14:textId="12D947BB" w:rsidR="00B90D11" w:rsidRPr="00B90D11" w:rsidRDefault="00B90D11" w:rsidP="00B90D11">
            <w:pPr>
              <w:jc w:val="center"/>
              <w:rPr>
                <w:rFonts w:ascii="Times New Roman" w:hAnsi="Times New Roman"/>
              </w:rPr>
            </w:pPr>
            <w:r w:rsidRPr="00B90D11">
              <w:rPr>
                <w:rFonts w:ascii="Times New Roman" w:hAnsi="Times New Roman"/>
              </w:rPr>
              <w:t>Приложение № 4</w:t>
            </w:r>
          </w:p>
          <w:p w14:paraId="18509ED3" w14:textId="1644ED2E" w:rsidR="00B17E8F" w:rsidRPr="00A97097" w:rsidRDefault="00B90D11" w:rsidP="00B90D11">
            <w:pPr>
              <w:jc w:val="center"/>
              <w:rPr>
                <w:rFonts w:ascii="Times New Roman" w:hAnsi="Times New Roman"/>
              </w:rPr>
            </w:pPr>
            <w:r w:rsidRPr="00B90D11">
              <w:rPr>
                <w:rFonts w:ascii="Times New Roman" w:hAnsi="Times New Roman"/>
              </w:rPr>
              <w:t xml:space="preserve">к административному регламенту предоставления муниципальной услуги </w:t>
            </w:r>
            <w:r w:rsidRPr="00B90D11">
              <w:rPr>
                <w:rFonts w:ascii="Times New Roman" w:hAnsi="Times New Roman" w:cs="Times New Roman"/>
              </w:rPr>
              <w:t xml:space="preserve">«Присвоение  адреса объекту адресации, изменение и аннулирование такого адреса» на территории муниципального образования – Калининское  сельское поселение </w:t>
            </w:r>
            <w:proofErr w:type="spellStart"/>
            <w:r w:rsidRPr="00B90D11">
              <w:rPr>
                <w:rFonts w:ascii="Times New Roman" w:hAnsi="Times New Roman" w:cs="Times New Roman"/>
              </w:rPr>
              <w:t>Ухоловского</w:t>
            </w:r>
            <w:proofErr w:type="spellEnd"/>
            <w:r w:rsidRPr="00B90D11">
              <w:rPr>
                <w:rFonts w:ascii="Times New Roman" w:hAnsi="Times New Roman" w:cs="Times New Roman"/>
              </w:rPr>
              <w:t xml:space="preserve"> муниципального района Рязанской области</w:t>
            </w:r>
          </w:p>
        </w:tc>
      </w:tr>
    </w:tbl>
    <w:p w14:paraId="42877863" w14:textId="77777777" w:rsidR="00B17E8F" w:rsidRPr="001C39D4" w:rsidRDefault="00B17E8F" w:rsidP="00B17E8F"/>
    <w:p w14:paraId="62223C90" w14:textId="3166BA77" w:rsidR="00B17E8F" w:rsidRDefault="00B17E8F" w:rsidP="007D4664">
      <w:pPr>
        <w:spacing w:after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</w:t>
      </w:r>
      <w:r w:rsidRPr="00140566">
        <w:rPr>
          <w:rFonts w:ascii="Times New Roman" w:hAnsi="Times New Roman" w:cs="Times New Roman"/>
          <w:i/>
          <w:iCs/>
        </w:rPr>
        <w:t xml:space="preserve">Форма </w:t>
      </w:r>
      <w:r w:rsidR="008E67D4">
        <w:rPr>
          <w:rFonts w:ascii="Times New Roman" w:hAnsi="Times New Roman" w:cs="Times New Roman"/>
          <w:i/>
          <w:iCs/>
        </w:rPr>
        <w:t>постановления</w:t>
      </w:r>
      <w:r w:rsidRPr="00140566">
        <w:rPr>
          <w:rFonts w:ascii="Times New Roman" w:hAnsi="Times New Roman" w:cs="Times New Roman"/>
          <w:i/>
          <w:iCs/>
        </w:rPr>
        <w:t xml:space="preserve"> о</w:t>
      </w:r>
      <w:r w:rsidR="00EC7362">
        <w:rPr>
          <w:rFonts w:ascii="Times New Roman" w:hAnsi="Times New Roman" w:cs="Times New Roman"/>
          <w:i/>
          <w:iCs/>
        </w:rPr>
        <w:t>б</w:t>
      </w:r>
      <w:r w:rsidRPr="00140566">
        <w:rPr>
          <w:rFonts w:ascii="Times New Roman" w:hAnsi="Times New Roman" w:cs="Times New Roman"/>
          <w:i/>
          <w:iCs/>
        </w:rPr>
        <w:t xml:space="preserve"> </w:t>
      </w:r>
      <w:r w:rsidR="00EC7362">
        <w:rPr>
          <w:rFonts w:ascii="Times New Roman" w:hAnsi="Times New Roman" w:cs="Times New Roman"/>
          <w:i/>
          <w:iCs/>
        </w:rPr>
        <w:t>аннулировании</w:t>
      </w:r>
      <w:r w:rsidRPr="00140566">
        <w:rPr>
          <w:rFonts w:ascii="Times New Roman" w:hAnsi="Times New Roman" w:cs="Times New Roman"/>
          <w:i/>
          <w:iCs/>
        </w:rPr>
        <w:t xml:space="preserve"> адреса объекту адресации</w:t>
      </w:r>
    </w:p>
    <w:p w14:paraId="6E39E2CD" w14:textId="77777777" w:rsidR="00281532" w:rsidRDefault="00281532" w:rsidP="007D4664">
      <w:pPr>
        <w:spacing w:after="120"/>
        <w:jc w:val="both"/>
        <w:rPr>
          <w:rFonts w:ascii="Times New Roman" w:hAnsi="Times New Roman" w:cs="Times New Roman"/>
          <w:i/>
          <w:iCs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6774"/>
      </w:tblGrid>
      <w:tr w:rsidR="00EC7362" w14:paraId="1CD995EF" w14:textId="77777777" w:rsidTr="007D4664">
        <w:tc>
          <w:tcPr>
            <w:tcW w:w="2868" w:type="dxa"/>
            <w:tcBorders>
              <w:right w:val="nil"/>
            </w:tcBorders>
          </w:tcPr>
          <w:p w14:paraId="006C08E9" w14:textId="77777777" w:rsidR="00EC7362" w:rsidRDefault="00EC7362" w:rsidP="00A35EC1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E8ED0" w14:textId="77777777" w:rsidR="00EC7362" w:rsidRDefault="00EC7362" w:rsidP="007D4664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</w:tr>
      <w:tr w:rsidR="00EC7362" w14:paraId="490D2715" w14:textId="77777777" w:rsidTr="007D4664">
        <w:tc>
          <w:tcPr>
            <w:tcW w:w="2868" w:type="dxa"/>
            <w:tcBorders>
              <w:right w:val="nil"/>
            </w:tcBorders>
          </w:tcPr>
          <w:p w14:paraId="6259C4FE" w14:textId="77777777" w:rsidR="00EC7362" w:rsidRDefault="00EC7362" w:rsidP="00A35EC1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735F1" w14:textId="64CFCFEF" w:rsidR="00EC7362" w:rsidRDefault="003142D7" w:rsidP="003142D7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>(ФИО заявителя, номер и дата выдачи документа подтверждающего личность,</w:t>
            </w:r>
            <w:proofErr w:type="gramEnd"/>
          </w:p>
        </w:tc>
      </w:tr>
      <w:tr w:rsidR="00EC7362" w14:paraId="480D16B7" w14:textId="77777777" w:rsidTr="007D4664">
        <w:tc>
          <w:tcPr>
            <w:tcW w:w="2868" w:type="dxa"/>
          </w:tcPr>
          <w:p w14:paraId="18A123E1" w14:textId="77777777" w:rsidR="00EC7362" w:rsidRDefault="00EC7362" w:rsidP="00A35EC1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774" w:type="dxa"/>
            <w:tcBorders>
              <w:top w:val="nil"/>
              <w:bottom w:val="single" w:sz="4" w:space="0" w:color="auto"/>
            </w:tcBorders>
          </w:tcPr>
          <w:p w14:paraId="78EA1AA5" w14:textId="77777777" w:rsidR="00EC7362" w:rsidRDefault="00EC7362" w:rsidP="003142D7">
            <w:pPr>
              <w:tabs>
                <w:tab w:val="left" w:pos="1290"/>
              </w:tabs>
              <w:spacing w:before="120"/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</w:tr>
      <w:tr w:rsidR="00EC7362" w14:paraId="666FD038" w14:textId="77777777" w:rsidTr="007D4664">
        <w:tc>
          <w:tcPr>
            <w:tcW w:w="2868" w:type="dxa"/>
          </w:tcPr>
          <w:p w14:paraId="392D3E2D" w14:textId="77777777" w:rsidR="00EC7362" w:rsidRDefault="00EC7362" w:rsidP="00A35EC1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774" w:type="dxa"/>
            <w:tcBorders>
              <w:top w:val="single" w:sz="4" w:space="0" w:color="auto"/>
              <w:bottom w:val="nil"/>
            </w:tcBorders>
          </w:tcPr>
          <w:p w14:paraId="17B71A12" w14:textId="2FA8ABEE" w:rsidR="00EC7362" w:rsidRDefault="000A79D6" w:rsidP="000A79D6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>н</w:t>
            </w:r>
            <w:r w:rsidR="003142D7"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>аим</w:t>
            </w:r>
            <w:r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>енование индивидуального предпринимателя, ОГРНИП, ИНН, полное</w:t>
            </w:r>
          </w:p>
        </w:tc>
      </w:tr>
      <w:tr w:rsidR="00EC7362" w14:paraId="1B6AFE98" w14:textId="77777777" w:rsidTr="007D4664">
        <w:tc>
          <w:tcPr>
            <w:tcW w:w="2868" w:type="dxa"/>
            <w:tcBorders>
              <w:right w:val="nil"/>
            </w:tcBorders>
          </w:tcPr>
          <w:p w14:paraId="6A93F093" w14:textId="77777777" w:rsidR="00EC7362" w:rsidRDefault="00EC7362" w:rsidP="00A35EC1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11763" w14:textId="77777777" w:rsidR="00EC7362" w:rsidRDefault="00EC7362" w:rsidP="000A79D6">
            <w:pPr>
              <w:tabs>
                <w:tab w:val="left" w:pos="1290"/>
              </w:tabs>
              <w:spacing w:before="120"/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</w:tr>
      <w:tr w:rsidR="00EC7362" w14:paraId="75E850B8" w14:textId="77777777" w:rsidTr="007D4664">
        <w:tc>
          <w:tcPr>
            <w:tcW w:w="2868" w:type="dxa"/>
            <w:tcBorders>
              <w:right w:val="nil"/>
            </w:tcBorders>
          </w:tcPr>
          <w:p w14:paraId="72B5C796" w14:textId="77777777" w:rsidR="00EC7362" w:rsidRDefault="00EC7362" w:rsidP="00A35EC1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6B270" w14:textId="4075C0D3" w:rsidR="00EC7362" w:rsidRDefault="000A79D6" w:rsidP="000A79D6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>наименование юридического лица ОГРН, ИНН, КПП, почтовый адрес)</w:t>
            </w:r>
          </w:p>
        </w:tc>
      </w:tr>
      <w:tr w:rsidR="000A79D6" w14:paraId="39EEBAAD" w14:textId="77777777" w:rsidTr="007D4664">
        <w:tc>
          <w:tcPr>
            <w:tcW w:w="2868" w:type="dxa"/>
          </w:tcPr>
          <w:p w14:paraId="6314F151" w14:textId="77777777" w:rsidR="000A79D6" w:rsidRDefault="000A79D6" w:rsidP="00A35EC1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774" w:type="dxa"/>
            <w:tcBorders>
              <w:top w:val="nil"/>
              <w:bottom w:val="single" w:sz="4" w:space="0" w:color="auto"/>
            </w:tcBorders>
          </w:tcPr>
          <w:p w14:paraId="357A8FE3" w14:textId="77777777" w:rsidR="000A79D6" w:rsidRPr="000A79D6" w:rsidRDefault="000A79D6" w:rsidP="000A79D6">
            <w:pPr>
              <w:tabs>
                <w:tab w:val="left" w:pos="1290"/>
              </w:tabs>
              <w:spacing w:before="12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0A79D6" w14:paraId="327769C2" w14:textId="77777777" w:rsidTr="007D4664">
        <w:tc>
          <w:tcPr>
            <w:tcW w:w="2868" w:type="dxa"/>
          </w:tcPr>
          <w:p w14:paraId="691DB447" w14:textId="77777777" w:rsidR="000A79D6" w:rsidRDefault="000A79D6" w:rsidP="00A35EC1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774" w:type="dxa"/>
            <w:tcBorders>
              <w:top w:val="single" w:sz="4" w:space="0" w:color="auto"/>
              <w:bottom w:val="single" w:sz="4" w:space="0" w:color="auto"/>
            </w:tcBorders>
          </w:tcPr>
          <w:p w14:paraId="3399E874" w14:textId="77777777" w:rsidR="000A79D6" w:rsidRPr="000A79D6" w:rsidRDefault="000A79D6" w:rsidP="000A79D6">
            <w:pPr>
              <w:tabs>
                <w:tab w:val="left" w:pos="1290"/>
              </w:tabs>
              <w:spacing w:before="120"/>
              <w:jc w:val="center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</w:tr>
      <w:tr w:rsidR="000A79D6" w14:paraId="4EB7FF1F" w14:textId="77777777" w:rsidTr="007D4664">
        <w:tc>
          <w:tcPr>
            <w:tcW w:w="2868" w:type="dxa"/>
          </w:tcPr>
          <w:p w14:paraId="3B2A4089" w14:textId="77777777" w:rsidR="000A79D6" w:rsidRDefault="000A79D6" w:rsidP="00A35EC1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774" w:type="dxa"/>
            <w:tcBorders>
              <w:top w:val="single" w:sz="4" w:space="0" w:color="auto"/>
            </w:tcBorders>
          </w:tcPr>
          <w:p w14:paraId="5EFA9877" w14:textId="09DFF1B7" w:rsidR="000A79D6" w:rsidRPr="000A79D6" w:rsidRDefault="000A79D6" w:rsidP="000A79D6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>(дата и регистрационный номер заявления об аннулировании адреса)</w:t>
            </w:r>
          </w:p>
        </w:tc>
      </w:tr>
    </w:tbl>
    <w:p w14:paraId="70DC7976" w14:textId="24517E52" w:rsidR="00EC7362" w:rsidRDefault="00EC7362" w:rsidP="00A35EC1">
      <w:pPr>
        <w:tabs>
          <w:tab w:val="left" w:pos="1290"/>
        </w:tabs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560B9" w14:paraId="3786B363" w14:textId="77777777" w:rsidTr="00E710F8">
        <w:tc>
          <w:tcPr>
            <w:tcW w:w="9853" w:type="dxa"/>
          </w:tcPr>
          <w:p w14:paraId="0508A3F5" w14:textId="4F28667A" w:rsidR="007560B9" w:rsidRPr="00140566" w:rsidRDefault="007560B9" w:rsidP="00E7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– </w:t>
            </w:r>
            <w:r w:rsidR="008E67D4">
              <w:rPr>
                <w:rFonts w:ascii="Times New Roman" w:hAnsi="Times New Roman" w:cs="Times New Roman"/>
                <w:sz w:val="24"/>
                <w:szCs w:val="24"/>
              </w:rPr>
              <w:t>Калининское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</w:tr>
      <w:tr w:rsidR="007560B9" w14:paraId="29430151" w14:textId="77777777" w:rsidTr="00E710F8">
        <w:tc>
          <w:tcPr>
            <w:tcW w:w="9853" w:type="dxa"/>
          </w:tcPr>
          <w:p w14:paraId="459CBE72" w14:textId="77777777" w:rsidR="007560B9" w:rsidRPr="00A35EC1" w:rsidRDefault="007560B9" w:rsidP="00E710F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35EC1">
              <w:rPr>
                <w:rFonts w:ascii="Times New Roman" w:hAnsi="Times New Roman" w:cs="Times New Roman"/>
              </w:rPr>
              <w:t xml:space="preserve">(наименование органа местного самоуправления, уполномоченного </w:t>
            </w:r>
            <w:r>
              <w:rPr>
                <w:rFonts w:ascii="Times New Roman" w:hAnsi="Times New Roman" w:cs="Times New Roman"/>
              </w:rPr>
              <w:t>на предоставление услуги</w:t>
            </w:r>
            <w:r w:rsidRPr="00A35EC1">
              <w:rPr>
                <w:rFonts w:ascii="Times New Roman" w:hAnsi="Times New Roman" w:cs="Times New Roman"/>
              </w:rPr>
              <w:t>)</w:t>
            </w:r>
          </w:p>
        </w:tc>
      </w:tr>
    </w:tbl>
    <w:p w14:paraId="0F6B5F5D" w14:textId="77777777" w:rsidR="00CE564E" w:rsidRDefault="00CE564E" w:rsidP="002967F0">
      <w:pPr>
        <w:tabs>
          <w:tab w:val="left" w:pos="1290"/>
        </w:tabs>
        <w:jc w:val="center"/>
        <w:rPr>
          <w:rFonts w:ascii="Times New Roman" w:eastAsia="Calibri" w:hAnsi="Times New Roman" w:cs="Times New Roman"/>
          <w:b/>
          <w:bCs/>
          <w:iCs/>
          <w:shd w:val="clear" w:color="auto" w:fill="FFFFFF"/>
        </w:rPr>
      </w:pPr>
    </w:p>
    <w:p w14:paraId="58A8966E" w14:textId="77777777" w:rsidR="00281532" w:rsidRDefault="00281532" w:rsidP="002967F0">
      <w:pPr>
        <w:tabs>
          <w:tab w:val="left" w:pos="1290"/>
        </w:tabs>
        <w:jc w:val="center"/>
        <w:rPr>
          <w:rFonts w:ascii="Times New Roman" w:eastAsia="Calibri" w:hAnsi="Times New Roman" w:cs="Times New Roman"/>
          <w:b/>
          <w:bCs/>
          <w:iCs/>
          <w:shd w:val="clear" w:color="auto" w:fill="FFFFFF"/>
        </w:rPr>
      </w:pPr>
    </w:p>
    <w:p w14:paraId="6567C775" w14:textId="24D12406" w:rsidR="002967F0" w:rsidRPr="002967F0" w:rsidRDefault="004E2EAA" w:rsidP="002967F0">
      <w:pPr>
        <w:tabs>
          <w:tab w:val="left" w:pos="1290"/>
        </w:tabs>
        <w:jc w:val="center"/>
        <w:rPr>
          <w:rFonts w:ascii="Times New Roman" w:eastAsia="Calibri" w:hAnsi="Times New Roman" w:cs="Times New Roman"/>
          <w:b/>
          <w:bCs/>
          <w:iCs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iCs/>
          <w:shd w:val="clear" w:color="auto" w:fill="FFFFFF"/>
        </w:rPr>
        <w:t>ПОСТАНОВЛЕНИЕ</w:t>
      </w:r>
    </w:p>
    <w:p w14:paraId="20B9C781" w14:textId="37B5F3FA" w:rsidR="002967F0" w:rsidRDefault="002967F0" w:rsidP="002967F0">
      <w:pPr>
        <w:tabs>
          <w:tab w:val="left" w:pos="1290"/>
        </w:tabs>
        <w:jc w:val="center"/>
        <w:rPr>
          <w:rFonts w:ascii="Times New Roman" w:eastAsia="Calibri" w:hAnsi="Times New Roman" w:cs="Times New Roman"/>
          <w:b/>
          <w:bCs/>
          <w:iCs/>
          <w:shd w:val="clear" w:color="auto" w:fill="FFFFFF"/>
        </w:rPr>
      </w:pPr>
      <w:r w:rsidRPr="002967F0">
        <w:rPr>
          <w:rFonts w:ascii="Times New Roman" w:eastAsia="Calibri" w:hAnsi="Times New Roman" w:cs="Times New Roman"/>
          <w:b/>
          <w:bCs/>
          <w:iCs/>
          <w:shd w:val="clear" w:color="auto" w:fill="FFFFFF"/>
        </w:rPr>
        <w:t>об аннулировании адреса объекту адресации</w:t>
      </w:r>
    </w:p>
    <w:p w14:paraId="5A5D8A19" w14:textId="5187B779" w:rsidR="003F6E8C" w:rsidRDefault="003F6E8C" w:rsidP="002967F0">
      <w:pPr>
        <w:tabs>
          <w:tab w:val="left" w:pos="1290"/>
        </w:tabs>
        <w:jc w:val="center"/>
        <w:rPr>
          <w:rFonts w:ascii="Times New Roman" w:eastAsia="Calibri" w:hAnsi="Times New Roman" w:cs="Times New Roman"/>
          <w:b/>
          <w:bCs/>
          <w:iCs/>
          <w:shd w:val="clear" w:color="auto" w:fill="FFFFFF"/>
        </w:rPr>
      </w:pPr>
    </w:p>
    <w:p w14:paraId="00A9D8E3" w14:textId="0EF22A66" w:rsidR="003F6E8C" w:rsidRDefault="003F6E8C" w:rsidP="003F6E8C">
      <w:pPr>
        <w:tabs>
          <w:tab w:val="left" w:pos="12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«_____» _______________ 20 ___ г.                                                                      № __________</w:t>
      </w:r>
    </w:p>
    <w:p w14:paraId="7B514BCA" w14:textId="78D58DB0" w:rsidR="003F6E8C" w:rsidRDefault="003F6E8C" w:rsidP="003F6E8C">
      <w:pPr>
        <w:tabs>
          <w:tab w:val="left" w:pos="1290"/>
        </w:tabs>
        <w:jc w:val="both"/>
        <w:rPr>
          <w:rFonts w:ascii="Times New Roman" w:hAnsi="Times New Roman" w:cs="Times New Roman"/>
        </w:rPr>
      </w:pPr>
    </w:p>
    <w:tbl>
      <w:tblPr>
        <w:tblStyle w:val="af2"/>
        <w:tblW w:w="96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558"/>
        <w:gridCol w:w="284"/>
        <w:gridCol w:w="284"/>
        <w:gridCol w:w="818"/>
        <w:gridCol w:w="174"/>
        <w:gridCol w:w="142"/>
        <w:gridCol w:w="2268"/>
        <w:gridCol w:w="567"/>
        <w:gridCol w:w="1134"/>
        <w:gridCol w:w="1987"/>
      </w:tblGrid>
      <w:tr w:rsidR="003F6E8C" w14:paraId="28382BF2" w14:textId="2FAC167D" w:rsidTr="004E2EAA">
        <w:tc>
          <w:tcPr>
            <w:tcW w:w="431" w:type="dxa"/>
          </w:tcPr>
          <w:p w14:paraId="641C2EB1" w14:textId="77777777" w:rsidR="003F6E8C" w:rsidRDefault="003F6E8C" w:rsidP="003F6E8C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right w:val="nil"/>
            </w:tcBorders>
          </w:tcPr>
          <w:p w14:paraId="5FC643A7" w14:textId="543CE6D7" w:rsidR="003F6E8C" w:rsidRPr="003F6E8C" w:rsidRDefault="003F6E8C" w:rsidP="005A6F4A">
            <w:pPr>
              <w:tabs>
                <w:tab w:val="left" w:pos="129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8C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</w:p>
        </w:tc>
        <w:tc>
          <w:tcPr>
            <w:tcW w:w="76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77606" w14:textId="77777777" w:rsidR="003F6E8C" w:rsidRPr="003F6E8C" w:rsidRDefault="003F6E8C" w:rsidP="005A6F4A">
            <w:pPr>
              <w:tabs>
                <w:tab w:val="left" w:pos="129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6E8C" w14:paraId="651CE152" w14:textId="789859D1" w:rsidTr="004E2EAA">
        <w:tc>
          <w:tcPr>
            <w:tcW w:w="1989" w:type="dxa"/>
            <w:gridSpan w:val="2"/>
            <w:tcBorders>
              <w:right w:val="nil"/>
            </w:tcBorders>
          </w:tcPr>
          <w:p w14:paraId="444D4CB1" w14:textId="77777777" w:rsidR="003F6E8C" w:rsidRDefault="003F6E8C" w:rsidP="003F6E8C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A8D22" w14:textId="0D466CB5" w:rsidR="003F6E8C" w:rsidRDefault="003F6E8C" w:rsidP="005A6F4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(реквизиты и наименования документов, на основании которых</w:t>
            </w:r>
            <w:r w:rsidR="005A6F4A">
              <w:rPr>
                <w:rFonts w:ascii="Times New Roman" w:hAnsi="Times New Roman" w:cs="Times New Roman"/>
              </w:rPr>
              <w:t xml:space="preserve"> принято </w:t>
            </w:r>
            <w:proofErr w:type="gramEnd"/>
          </w:p>
        </w:tc>
      </w:tr>
      <w:tr w:rsidR="00F35B4D" w14:paraId="465BAE77" w14:textId="1C3B2517" w:rsidTr="004E2EAA">
        <w:tc>
          <w:tcPr>
            <w:tcW w:w="76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CB4DF" w14:textId="527FF8C2" w:rsidR="00F35B4D" w:rsidRPr="00F35B4D" w:rsidRDefault="00F35B4D" w:rsidP="005A6F4A">
            <w:pPr>
              <w:tabs>
                <w:tab w:val="left" w:pos="129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</w:tcBorders>
          </w:tcPr>
          <w:p w14:paraId="240A9F4D" w14:textId="21CC0897" w:rsidR="00F35B4D" w:rsidRPr="00F35B4D" w:rsidRDefault="00F35B4D" w:rsidP="00F35B4D">
            <w:pPr>
              <w:tabs>
                <w:tab w:val="left" w:pos="129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35B4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proofErr w:type="gramStart"/>
            <w:r w:rsidRPr="00F35B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F35B4D" w14:paraId="4494DEB5" w14:textId="1BA415B7" w:rsidTr="004E2EAA">
        <w:tc>
          <w:tcPr>
            <w:tcW w:w="76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0F21B" w14:textId="62DCF9F6" w:rsidR="00F35B4D" w:rsidRDefault="00F35B4D" w:rsidP="005A6F4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 присвоении адреса</w:t>
            </w:r>
          </w:p>
        </w:tc>
        <w:tc>
          <w:tcPr>
            <w:tcW w:w="1987" w:type="dxa"/>
            <w:tcBorders>
              <w:left w:val="nil"/>
            </w:tcBorders>
          </w:tcPr>
          <w:p w14:paraId="00E1D292" w14:textId="77777777" w:rsidR="00F35B4D" w:rsidRDefault="00F35B4D" w:rsidP="00F35B4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E8C" w14:paraId="4C1C483C" w14:textId="77777777" w:rsidTr="004E2EAA">
        <w:tc>
          <w:tcPr>
            <w:tcW w:w="9647" w:type="dxa"/>
            <w:gridSpan w:val="11"/>
            <w:tcBorders>
              <w:bottom w:val="nil"/>
            </w:tcBorders>
          </w:tcPr>
          <w:p w14:paraId="1E30AAFC" w14:textId="310DA6B4" w:rsidR="003F6E8C" w:rsidRPr="005A6F4A" w:rsidRDefault="005A6F4A" w:rsidP="003F6E8C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Правилами присвоения, изменения и аннулирования адресов, утвержденн</w:t>
            </w:r>
            <w:r w:rsidR="00F35B4D">
              <w:rPr>
                <w:rFonts w:ascii="Times New Roman" w:hAnsi="Times New Roman" w:cs="Times New Roman"/>
                <w:sz w:val="24"/>
                <w:szCs w:val="24"/>
              </w:rPr>
              <w:t xml:space="preserve">ыми постановлением </w:t>
            </w:r>
            <w:r w:rsidR="00BA4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B4D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="00BA4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B4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</w:t>
            </w:r>
            <w:r w:rsidR="00BA4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B4D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</w:t>
            </w:r>
            <w:r w:rsidR="00BA41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5B4D">
              <w:rPr>
                <w:rFonts w:ascii="Times New Roman" w:hAnsi="Times New Roman" w:cs="Times New Roman"/>
                <w:sz w:val="24"/>
                <w:szCs w:val="24"/>
              </w:rPr>
              <w:t xml:space="preserve">от 19.11.2014 № 1221, </w:t>
            </w:r>
            <w:r w:rsidR="00BA4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B4D">
              <w:rPr>
                <w:rFonts w:ascii="Times New Roman" w:hAnsi="Times New Roman" w:cs="Times New Roman"/>
                <w:sz w:val="24"/>
                <w:szCs w:val="24"/>
              </w:rPr>
              <w:t>по причине</w:t>
            </w:r>
          </w:p>
        </w:tc>
      </w:tr>
      <w:tr w:rsidR="003F6E8C" w14:paraId="0966B865" w14:textId="77777777" w:rsidTr="004E2EAA">
        <w:tc>
          <w:tcPr>
            <w:tcW w:w="96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BF298" w14:textId="3D77521A" w:rsidR="003F6E8C" w:rsidRPr="00F35B4D" w:rsidRDefault="003F6E8C" w:rsidP="00BA41C2">
            <w:pPr>
              <w:tabs>
                <w:tab w:val="left" w:pos="129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8C" w14:paraId="139B0E81" w14:textId="77777777" w:rsidTr="004E2EAA">
        <w:tc>
          <w:tcPr>
            <w:tcW w:w="964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CA1E1" w14:textId="2782A158" w:rsidR="003F6E8C" w:rsidRDefault="00BA41C2" w:rsidP="00BA41C2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(причина для аннулирования адреса)</w:t>
            </w:r>
          </w:p>
        </w:tc>
      </w:tr>
      <w:tr w:rsidR="000E13C0" w14:paraId="4F2EEDF5" w14:textId="1DBF7FCA" w:rsidTr="004E2EAA">
        <w:tc>
          <w:tcPr>
            <w:tcW w:w="9647" w:type="dxa"/>
            <w:gridSpan w:val="11"/>
            <w:tcBorders>
              <w:top w:val="nil"/>
              <w:bottom w:val="single" w:sz="4" w:space="0" w:color="auto"/>
            </w:tcBorders>
          </w:tcPr>
          <w:p w14:paraId="569619FC" w14:textId="77777777" w:rsidR="000E13C0" w:rsidRDefault="000E13C0" w:rsidP="00BA41C2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532" w14:paraId="1508CD77" w14:textId="77777777" w:rsidTr="004E2EAA">
        <w:tc>
          <w:tcPr>
            <w:tcW w:w="964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E9DC12D" w14:textId="77777777" w:rsidR="00281532" w:rsidRDefault="00281532" w:rsidP="00BA41C2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EAA" w14:paraId="2859ECD6" w14:textId="7C57A6E2" w:rsidTr="004E2EAA">
        <w:tc>
          <w:tcPr>
            <w:tcW w:w="9647" w:type="dxa"/>
            <w:gridSpan w:val="11"/>
            <w:tcBorders>
              <w:top w:val="single" w:sz="4" w:space="0" w:color="auto"/>
              <w:bottom w:val="nil"/>
            </w:tcBorders>
          </w:tcPr>
          <w:p w14:paraId="18DFAD82" w14:textId="77777777" w:rsidR="004E2EAA" w:rsidRDefault="004E2EAA" w:rsidP="004E2EAA">
            <w:pPr>
              <w:tabs>
                <w:tab w:val="left" w:pos="129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ПОСТАНОВИЛ:</w:t>
            </w:r>
          </w:p>
          <w:p w14:paraId="49AA26C2" w14:textId="5EADE400" w:rsidR="004E2EAA" w:rsidRPr="00BA41C2" w:rsidRDefault="004E2EAA" w:rsidP="00281532">
            <w:pPr>
              <w:tabs>
                <w:tab w:val="left" w:pos="129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Аннулировать адрес следующему объекту адресации:</w:t>
            </w:r>
          </w:p>
        </w:tc>
      </w:tr>
      <w:tr w:rsidR="000E13C0" w14:paraId="64BFB484" w14:textId="77777777" w:rsidTr="004E2EAA">
        <w:tc>
          <w:tcPr>
            <w:tcW w:w="96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6D9D5" w14:textId="77777777" w:rsidR="000E13C0" w:rsidRPr="00BA41C2" w:rsidRDefault="000E13C0" w:rsidP="000E13C0">
            <w:pPr>
              <w:tabs>
                <w:tab w:val="left" w:pos="129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13C0" w14:paraId="1582F053" w14:textId="2E1ED743" w:rsidTr="004E2EAA">
        <w:tc>
          <w:tcPr>
            <w:tcW w:w="9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4FDAD" w14:textId="77777777" w:rsidR="000E13C0" w:rsidRPr="00BA41C2" w:rsidRDefault="000E13C0" w:rsidP="000E13C0">
            <w:pPr>
              <w:tabs>
                <w:tab w:val="left" w:pos="129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13C0" w14:paraId="26449703" w14:textId="27B160DE" w:rsidTr="004E2EAA">
        <w:tc>
          <w:tcPr>
            <w:tcW w:w="2273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315508EF" w14:textId="6F461AFD" w:rsidR="000E13C0" w:rsidRPr="000E13C0" w:rsidRDefault="000E13C0" w:rsidP="000E13C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13C0">
              <w:rPr>
                <w:rFonts w:ascii="Times New Roman" w:hAnsi="Times New Roman" w:cs="Times New Roman"/>
                <w:sz w:val="24"/>
                <w:szCs w:val="24"/>
              </w:rPr>
              <w:t>ннулируемый адрес:</w:t>
            </w:r>
          </w:p>
        </w:tc>
        <w:tc>
          <w:tcPr>
            <w:tcW w:w="73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ADDFF63" w14:textId="77777777" w:rsidR="000E13C0" w:rsidRPr="000E13C0" w:rsidRDefault="000E13C0" w:rsidP="00281532">
            <w:pPr>
              <w:tabs>
                <w:tab w:val="left" w:pos="129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2AE2" w14:paraId="7707EE41" w14:textId="77777777" w:rsidTr="004E2EAA">
        <w:tc>
          <w:tcPr>
            <w:tcW w:w="9647" w:type="dxa"/>
            <w:gridSpan w:val="11"/>
            <w:tcBorders>
              <w:left w:val="nil"/>
              <w:bottom w:val="single" w:sz="4" w:space="0" w:color="auto"/>
            </w:tcBorders>
          </w:tcPr>
          <w:p w14:paraId="0B81362C" w14:textId="77777777" w:rsidR="00612AE2" w:rsidRPr="000E13C0" w:rsidRDefault="00612AE2" w:rsidP="00281532">
            <w:pPr>
              <w:tabs>
                <w:tab w:val="left" w:pos="129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2AE2" w14:paraId="237F19AB" w14:textId="77777777" w:rsidTr="004E2EAA">
        <w:tc>
          <w:tcPr>
            <w:tcW w:w="5959" w:type="dxa"/>
            <w:gridSpan w:val="8"/>
            <w:tcBorders>
              <w:top w:val="single" w:sz="4" w:space="0" w:color="auto"/>
              <w:left w:val="nil"/>
            </w:tcBorders>
          </w:tcPr>
          <w:p w14:paraId="1F14C7A0" w14:textId="2417BA31" w:rsidR="00612AE2" w:rsidRPr="00612AE2" w:rsidRDefault="00612AE2" w:rsidP="000E13C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  <w:r w:rsidR="00026A05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государственном адресном реестре:</w:t>
            </w:r>
          </w:p>
        </w:tc>
        <w:tc>
          <w:tcPr>
            <w:tcW w:w="3688" w:type="dxa"/>
            <w:gridSpan w:val="3"/>
          </w:tcPr>
          <w:p w14:paraId="7B3B0D6D" w14:textId="77777777" w:rsidR="00612AE2" w:rsidRPr="000E13C0" w:rsidRDefault="00612AE2" w:rsidP="00281532">
            <w:pPr>
              <w:tabs>
                <w:tab w:val="left" w:pos="129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914" w14:paraId="321FAC12" w14:textId="77777777" w:rsidTr="004E2EAA">
        <w:tc>
          <w:tcPr>
            <w:tcW w:w="2557" w:type="dxa"/>
            <w:gridSpan w:val="4"/>
            <w:tcBorders>
              <w:right w:val="nil"/>
            </w:tcBorders>
          </w:tcPr>
          <w:p w14:paraId="06CA0098" w14:textId="0FC70E89" w:rsidR="00EF0914" w:rsidRPr="00EF0914" w:rsidRDefault="00EF0914" w:rsidP="000E13C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F0914">
              <w:rPr>
                <w:rFonts w:ascii="Times New Roman" w:hAnsi="Times New Roman" w:cs="Times New Roman"/>
                <w:sz w:val="24"/>
                <w:szCs w:val="24"/>
              </w:rPr>
              <w:t>кадастровым номером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57D2C" w14:textId="77777777" w:rsidR="00EF0914" w:rsidRPr="000E13C0" w:rsidRDefault="00EF0914" w:rsidP="00281532">
            <w:pPr>
              <w:tabs>
                <w:tab w:val="left" w:pos="129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914" w14:paraId="0C53ADA5" w14:textId="77777777" w:rsidTr="004E2EAA">
        <w:tc>
          <w:tcPr>
            <w:tcW w:w="3549" w:type="dxa"/>
            <w:gridSpan w:val="6"/>
            <w:tcBorders>
              <w:right w:val="nil"/>
            </w:tcBorders>
          </w:tcPr>
          <w:p w14:paraId="574EBD59" w14:textId="379E99D9" w:rsidR="00EF0914" w:rsidRPr="00EF0914" w:rsidRDefault="00EF0914" w:rsidP="000E13C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0914">
              <w:rPr>
                <w:rFonts w:ascii="Times New Roman" w:hAnsi="Times New Roman" w:cs="Times New Roman"/>
                <w:sz w:val="24"/>
                <w:szCs w:val="24"/>
              </w:rPr>
              <w:t>ата снятия с кадастрового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2F593" w14:textId="77777777" w:rsidR="00EF0914" w:rsidRPr="000E13C0" w:rsidRDefault="00EF0914" w:rsidP="00281532">
            <w:pPr>
              <w:tabs>
                <w:tab w:val="left" w:pos="129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914" w14:paraId="5770C14F" w14:textId="77777777" w:rsidTr="004E2EAA">
        <w:tc>
          <w:tcPr>
            <w:tcW w:w="3549" w:type="dxa"/>
            <w:gridSpan w:val="6"/>
            <w:tcBorders>
              <w:right w:val="nil"/>
            </w:tcBorders>
          </w:tcPr>
          <w:p w14:paraId="5B8CBADC" w14:textId="77777777" w:rsidR="00EF0914" w:rsidRDefault="00EF0914" w:rsidP="000E13C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9766B" w14:textId="68575750" w:rsidR="00EF0914" w:rsidRPr="000E13C0" w:rsidRDefault="00EF0914" w:rsidP="00EF0914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случае прекращения существования объекта адресации)</w:t>
            </w:r>
          </w:p>
        </w:tc>
      </w:tr>
      <w:tr w:rsidR="007D4664" w14:paraId="45E7E5C2" w14:textId="77777777" w:rsidTr="004E2EAA">
        <w:tc>
          <w:tcPr>
            <w:tcW w:w="9647" w:type="dxa"/>
            <w:gridSpan w:val="11"/>
          </w:tcPr>
          <w:p w14:paraId="095CBDBE" w14:textId="77777777" w:rsidR="007D4664" w:rsidRDefault="007D4664" w:rsidP="00EF0914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D48" w14:paraId="2D082898" w14:textId="0428887B" w:rsidTr="004E2EAA">
        <w:tc>
          <w:tcPr>
            <w:tcW w:w="431" w:type="dxa"/>
          </w:tcPr>
          <w:p w14:paraId="720759DD" w14:textId="77777777" w:rsidR="00146D48" w:rsidRDefault="00146D48" w:rsidP="000E13C0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6"/>
            <w:tcBorders>
              <w:right w:val="nil"/>
            </w:tcBorders>
          </w:tcPr>
          <w:p w14:paraId="1F0F67A7" w14:textId="4A41DA19" w:rsidR="00146D48" w:rsidRPr="00146D48" w:rsidRDefault="00146D48" w:rsidP="00146D48">
            <w:pPr>
              <w:tabs>
                <w:tab w:val="left" w:pos="129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ополнительно информируем: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8854B" w14:textId="77777777" w:rsidR="00146D48" w:rsidRPr="00146D48" w:rsidRDefault="00146D48" w:rsidP="00146D48">
            <w:pPr>
              <w:tabs>
                <w:tab w:val="left" w:pos="129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6D48" w14:paraId="2FB949B3" w14:textId="13A0FC0C" w:rsidTr="004E2EAA">
        <w:tc>
          <w:tcPr>
            <w:tcW w:w="3691" w:type="dxa"/>
            <w:gridSpan w:val="7"/>
            <w:tcBorders>
              <w:bottom w:val="nil"/>
              <w:right w:val="nil"/>
            </w:tcBorders>
          </w:tcPr>
          <w:p w14:paraId="0AF33808" w14:textId="38039520" w:rsidR="00146D48" w:rsidRDefault="00146D48" w:rsidP="00146D4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20C36" w14:textId="39AE9BA6" w:rsidR="00146D48" w:rsidRDefault="00146D48" w:rsidP="00146D4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>(дополнительная информация, необходимая для устранения причин</w:t>
            </w:r>
            <w:proofErr w:type="gramEnd"/>
          </w:p>
        </w:tc>
      </w:tr>
      <w:tr w:rsidR="00146D48" w14:paraId="10D3EA51" w14:textId="77777777" w:rsidTr="004E2EAA">
        <w:tc>
          <w:tcPr>
            <w:tcW w:w="96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2195D" w14:textId="77777777" w:rsidR="00146D48" w:rsidRDefault="00146D48" w:rsidP="007D4664">
            <w:pPr>
              <w:tabs>
                <w:tab w:val="left" w:pos="1290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664" w14:paraId="3491A2F7" w14:textId="77777777" w:rsidTr="004E2EAA">
        <w:tc>
          <w:tcPr>
            <w:tcW w:w="964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CCF82" w14:textId="5DC2E393" w:rsidR="007D4664" w:rsidRDefault="00B96BF6" w:rsidP="00146D4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D4664">
              <w:rPr>
                <w:rFonts w:ascii="Times New Roman" w:hAnsi="Times New Roman" w:cs="Times New Roman"/>
              </w:rPr>
              <w:t>тказа для</w:t>
            </w:r>
            <w:r>
              <w:rPr>
                <w:rFonts w:ascii="Times New Roman" w:hAnsi="Times New Roman" w:cs="Times New Roman"/>
              </w:rPr>
              <w:t xml:space="preserve"> аннулирования адреса объекту адресации, и другая информация)</w:t>
            </w:r>
          </w:p>
        </w:tc>
      </w:tr>
      <w:tr w:rsidR="00281532" w14:paraId="02F740F2" w14:textId="77777777" w:rsidTr="004E2EAA">
        <w:tc>
          <w:tcPr>
            <w:tcW w:w="9647" w:type="dxa"/>
            <w:gridSpan w:val="11"/>
            <w:tcBorders>
              <w:top w:val="nil"/>
            </w:tcBorders>
          </w:tcPr>
          <w:p w14:paraId="4D4248FF" w14:textId="77777777" w:rsidR="00281532" w:rsidRDefault="00281532" w:rsidP="00146D4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532" w14:paraId="425E23E6" w14:textId="77777777" w:rsidTr="004E2EAA">
        <w:tc>
          <w:tcPr>
            <w:tcW w:w="9647" w:type="dxa"/>
            <w:gridSpan w:val="11"/>
          </w:tcPr>
          <w:p w14:paraId="60BCB44F" w14:textId="77777777" w:rsidR="00281532" w:rsidRDefault="00281532" w:rsidP="00146D4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87E" w14:paraId="2BE9ABDD" w14:textId="7334582E" w:rsidTr="004E2EAA">
        <w:tc>
          <w:tcPr>
            <w:tcW w:w="3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55AD0" w14:textId="77777777" w:rsidR="00B5387E" w:rsidRDefault="00B5387E" w:rsidP="00146D4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08C2" w14:textId="350FFB29" w:rsidR="00B5387E" w:rsidRPr="00E9508B" w:rsidRDefault="00E9508B" w:rsidP="00E9508B">
            <w:pPr>
              <w:tabs>
                <w:tab w:val="left" w:pos="129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8B">
              <w:rPr>
                <w:rFonts w:ascii="Times New Roman" w:hAnsi="Times New Roman" w:cs="Times New Roman"/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3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27CD54" w14:textId="77777777" w:rsidR="00B5387E" w:rsidRDefault="00B5387E" w:rsidP="00146D4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87E" w14:paraId="4B030963" w14:textId="3F15CC78" w:rsidTr="004E2EAA">
        <w:tc>
          <w:tcPr>
            <w:tcW w:w="33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39E495" w14:textId="6BBC6B0C" w:rsidR="00B5387E" w:rsidRDefault="00B5387E" w:rsidP="00146D4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1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A3AF" w14:textId="77777777" w:rsidR="00B5387E" w:rsidRDefault="00B5387E" w:rsidP="00146D4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51DDE0" w14:textId="0E923B32" w:rsidR="00B5387E" w:rsidRDefault="00B5387E" w:rsidP="00146D4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33A98090" w14:textId="77777777" w:rsidR="003F6E8C" w:rsidRDefault="003F6E8C" w:rsidP="003F6E8C">
      <w:pPr>
        <w:tabs>
          <w:tab w:val="left" w:pos="1290"/>
        </w:tabs>
        <w:jc w:val="both"/>
        <w:rPr>
          <w:rFonts w:ascii="Times New Roman" w:hAnsi="Times New Roman" w:cs="Times New Roman"/>
        </w:rPr>
      </w:pPr>
    </w:p>
    <w:p w14:paraId="5E96875B" w14:textId="77777777" w:rsidR="003F6E8C" w:rsidRDefault="003F6E8C" w:rsidP="002967F0">
      <w:pPr>
        <w:tabs>
          <w:tab w:val="left" w:pos="1290"/>
        </w:tabs>
        <w:jc w:val="center"/>
        <w:rPr>
          <w:rFonts w:ascii="Times New Roman" w:eastAsia="Calibri" w:hAnsi="Times New Roman" w:cs="Times New Roman"/>
          <w:b/>
          <w:bCs/>
          <w:iCs/>
          <w:shd w:val="clear" w:color="auto" w:fill="FFFFFF"/>
        </w:rPr>
      </w:pPr>
    </w:p>
    <w:p w14:paraId="0564E0CD" w14:textId="223D5DE1" w:rsidR="00CE564E" w:rsidRDefault="000E13C0" w:rsidP="000E13C0">
      <w:pPr>
        <w:tabs>
          <w:tab w:val="left" w:pos="1290"/>
          <w:tab w:val="left" w:pos="750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iCs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bCs/>
          <w:iCs/>
          <w:shd w:val="clear" w:color="auto" w:fill="FFFFFF"/>
        </w:rPr>
        <w:tab/>
      </w:r>
    </w:p>
    <w:p w14:paraId="74C67878" w14:textId="77777777" w:rsidR="009A7640" w:rsidRDefault="000E13C0" w:rsidP="000E13C0">
      <w:pPr>
        <w:tabs>
          <w:tab w:val="left" w:pos="1815"/>
        </w:tabs>
        <w:rPr>
          <w:rFonts w:ascii="Times New Roman" w:eastAsia="Calibri" w:hAnsi="Times New Roman" w:cs="Times New Roman"/>
        </w:rPr>
        <w:sectPr w:rsidR="009A7640" w:rsidSect="001C39D4">
          <w:pgSz w:w="11905" w:h="16838"/>
          <w:pgMar w:top="1134" w:right="567" w:bottom="1134" w:left="1701" w:header="510" w:footer="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eastAsia="Calibri" w:hAnsi="Times New Roman" w:cs="Times New Roman"/>
        </w:rPr>
        <w:tab/>
      </w:r>
    </w:p>
    <w:tbl>
      <w:tblPr>
        <w:tblStyle w:val="af2"/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6630"/>
      </w:tblGrid>
      <w:tr w:rsidR="009A7640" w14:paraId="27F3B2FC" w14:textId="77777777" w:rsidTr="00E710F8">
        <w:trPr>
          <w:jc w:val="center"/>
        </w:trPr>
        <w:tc>
          <w:tcPr>
            <w:tcW w:w="3017" w:type="dxa"/>
          </w:tcPr>
          <w:p w14:paraId="6A5DB582" w14:textId="77777777" w:rsidR="009A7640" w:rsidRDefault="009A7640" w:rsidP="00E710F8">
            <w:pPr>
              <w:pStyle w:val="ConsPlusNormal"/>
              <w:jc w:val="both"/>
            </w:pPr>
          </w:p>
        </w:tc>
        <w:tc>
          <w:tcPr>
            <w:tcW w:w="6630" w:type="dxa"/>
          </w:tcPr>
          <w:p w14:paraId="3261AD54" w14:textId="30F1638A" w:rsidR="00B90D11" w:rsidRPr="00B90D11" w:rsidRDefault="00B90D11" w:rsidP="00B90D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5</w:t>
            </w:r>
          </w:p>
          <w:p w14:paraId="02523CD0" w14:textId="6843380B" w:rsidR="009A7640" w:rsidRPr="00A97097" w:rsidRDefault="00B90D11" w:rsidP="00B90D11">
            <w:pPr>
              <w:jc w:val="center"/>
              <w:rPr>
                <w:rFonts w:ascii="Times New Roman" w:hAnsi="Times New Roman"/>
              </w:rPr>
            </w:pPr>
            <w:r w:rsidRPr="00B90D11">
              <w:rPr>
                <w:rFonts w:ascii="Times New Roman" w:hAnsi="Times New Roman"/>
              </w:rPr>
              <w:t xml:space="preserve">к административному регламенту предоставления муниципальной услуги </w:t>
            </w:r>
            <w:r w:rsidRPr="00B90D11">
              <w:rPr>
                <w:rFonts w:ascii="Times New Roman" w:hAnsi="Times New Roman" w:cs="Times New Roman"/>
              </w:rPr>
              <w:t xml:space="preserve">«Присвоение  адреса объекту адресации, изменение и аннулирование такого адреса» на территории муниципального образования – Калининское  сельское поселение </w:t>
            </w:r>
            <w:proofErr w:type="spellStart"/>
            <w:r w:rsidRPr="00B90D11">
              <w:rPr>
                <w:rFonts w:ascii="Times New Roman" w:hAnsi="Times New Roman" w:cs="Times New Roman"/>
              </w:rPr>
              <w:t>Ухоловского</w:t>
            </w:r>
            <w:proofErr w:type="spellEnd"/>
            <w:r w:rsidRPr="00B90D11">
              <w:rPr>
                <w:rFonts w:ascii="Times New Roman" w:hAnsi="Times New Roman" w:cs="Times New Roman"/>
              </w:rPr>
              <w:t xml:space="preserve"> муниципального района Рязанской области</w:t>
            </w:r>
          </w:p>
        </w:tc>
      </w:tr>
    </w:tbl>
    <w:p w14:paraId="4D4DFA8C" w14:textId="77777777" w:rsidR="00D4036D" w:rsidRDefault="00D4036D" w:rsidP="000E13C0">
      <w:pPr>
        <w:tabs>
          <w:tab w:val="left" w:pos="1815"/>
        </w:tabs>
        <w:rPr>
          <w:rFonts w:ascii="Times New Roman" w:hAnsi="Times New Roman" w:cs="Times New Roman"/>
          <w:i/>
          <w:iCs/>
        </w:rPr>
      </w:pPr>
    </w:p>
    <w:p w14:paraId="7DCFFAA0" w14:textId="00FF434A" w:rsidR="00D4036D" w:rsidRDefault="00D4036D" w:rsidP="000E13C0">
      <w:pPr>
        <w:tabs>
          <w:tab w:val="left" w:pos="1815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</w:t>
      </w:r>
      <w:r w:rsidRPr="00D4036D">
        <w:rPr>
          <w:rFonts w:ascii="Times New Roman" w:hAnsi="Times New Roman" w:cs="Times New Roman"/>
          <w:i/>
          <w:iCs/>
        </w:rPr>
        <w:t xml:space="preserve">Форма </w:t>
      </w:r>
      <w:r w:rsidR="008E67D4">
        <w:rPr>
          <w:rFonts w:ascii="Times New Roman" w:hAnsi="Times New Roman" w:cs="Times New Roman"/>
          <w:i/>
          <w:iCs/>
        </w:rPr>
        <w:t>уведомления</w:t>
      </w:r>
      <w:r w:rsidRPr="00D4036D">
        <w:rPr>
          <w:rFonts w:ascii="Times New Roman" w:hAnsi="Times New Roman" w:cs="Times New Roman"/>
          <w:i/>
          <w:iCs/>
        </w:rPr>
        <w:t xml:space="preserve"> об отказе в присвоении объекту</w:t>
      </w:r>
    </w:p>
    <w:p w14:paraId="27474E24" w14:textId="7084FBF0" w:rsidR="000E13C0" w:rsidRDefault="00D4036D" w:rsidP="000E13C0">
      <w:pPr>
        <w:tabs>
          <w:tab w:val="left" w:pos="1815"/>
        </w:tabs>
        <w:rPr>
          <w:rFonts w:ascii="Times New Roman" w:hAnsi="Times New Roman" w:cs="Times New Roman"/>
          <w:i/>
          <w:iCs/>
        </w:rPr>
      </w:pPr>
      <w:r w:rsidRPr="00D4036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</w:t>
      </w:r>
      <w:r w:rsidRPr="00D4036D">
        <w:rPr>
          <w:rFonts w:ascii="Times New Roman" w:hAnsi="Times New Roman" w:cs="Times New Roman"/>
          <w:i/>
          <w:iCs/>
        </w:rPr>
        <w:t>адресации адреса или аннулировании его адреса</w:t>
      </w:r>
    </w:p>
    <w:p w14:paraId="4216368C" w14:textId="693766C8" w:rsidR="00D4036D" w:rsidRDefault="00D4036D" w:rsidP="000E13C0">
      <w:pPr>
        <w:tabs>
          <w:tab w:val="left" w:pos="1815"/>
        </w:tabs>
        <w:rPr>
          <w:rFonts w:ascii="Times New Roman" w:hAnsi="Times New Roman" w:cs="Times New Roman"/>
          <w:i/>
          <w:iCs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6774"/>
      </w:tblGrid>
      <w:tr w:rsidR="00D4036D" w14:paraId="2FB9343E" w14:textId="77777777" w:rsidTr="00E710F8">
        <w:tc>
          <w:tcPr>
            <w:tcW w:w="2868" w:type="dxa"/>
            <w:tcBorders>
              <w:right w:val="nil"/>
            </w:tcBorders>
          </w:tcPr>
          <w:p w14:paraId="76DCFDCC" w14:textId="77777777" w:rsidR="00D4036D" w:rsidRDefault="00D4036D" w:rsidP="00E710F8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180DC" w14:textId="77777777" w:rsidR="00D4036D" w:rsidRDefault="00D4036D" w:rsidP="00E710F8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</w:tr>
      <w:tr w:rsidR="00D4036D" w14:paraId="00F1BC99" w14:textId="77777777" w:rsidTr="00E710F8">
        <w:tc>
          <w:tcPr>
            <w:tcW w:w="2868" w:type="dxa"/>
            <w:tcBorders>
              <w:right w:val="nil"/>
            </w:tcBorders>
          </w:tcPr>
          <w:p w14:paraId="6F15EA77" w14:textId="77777777" w:rsidR="00D4036D" w:rsidRDefault="00D4036D" w:rsidP="00E710F8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0BD0F" w14:textId="77777777" w:rsidR="00D4036D" w:rsidRDefault="00D4036D" w:rsidP="00E710F8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>(ФИО заявителя, номер и дата выдачи документа подтверждающего личность,</w:t>
            </w:r>
            <w:proofErr w:type="gramEnd"/>
          </w:p>
        </w:tc>
      </w:tr>
      <w:tr w:rsidR="00D4036D" w14:paraId="5B061319" w14:textId="77777777" w:rsidTr="00E710F8">
        <w:tc>
          <w:tcPr>
            <w:tcW w:w="2868" w:type="dxa"/>
          </w:tcPr>
          <w:p w14:paraId="54DCEC62" w14:textId="77777777" w:rsidR="00D4036D" w:rsidRDefault="00D4036D" w:rsidP="00E710F8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774" w:type="dxa"/>
            <w:tcBorders>
              <w:top w:val="nil"/>
              <w:bottom w:val="single" w:sz="4" w:space="0" w:color="auto"/>
            </w:tcBorders>
          </w:tcPr>
          <w:p w14:paraId="3A654B49" w14:textId="77777777" w:rsidR="00D4036D" w:rsidRDefault="00D4036D" w:rsidP="00E710F8">
            <w:pPr>
              <w:tabs>
                <w:tab w:val="left" w:pos="1290"/>
              </w:tabs>
              <w:spacing w:before="120"/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</w:tr>
      <w:tr w:rsidR="00D4036D" w14:paraId="083004C3" w14:textId="77777777" w:rsidTr="00E710F8">
        <w:tc>
          <w:tcPr>
            <w:tcW w:w="2868" w:type="dxa"/>
          </w:tcPr>
          <w:p w14:paraId="13178F49" w14:textId="77777777" w:rsidR="00D4036D" w:rsidRDefault="00D4036D" w:rsidP="00E710F8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774" w:type="dxa"/>
            <w:tcBorders>
              <w:top w:val="single" w:sz="4" w:space="0" w:color="auto"/>
              <w:bottom w:val="nil"/>
            </w:tcBorders>
          </w:tcPr>
          <w:p w14:paraId="09E097E6" w14:textId="77777777" w:rsidR="00D4036D" w:rsidRDefault="00D4036D" w:rsidP="00E710F8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>наименование индивидуального предпринимателя, ОГРНИП, ИНН, полное</w:t>
            </w:r>
          </w:p>
        </w:tc>
      </w:tr>
      <w:tr w:rsidR="00D4036D" w14:paraId="245A4650" w14:textId="77777777" w:rsidTr="00E710F8">
        <w:tc>
          <w:tcPr>
            <w:tcW w:w="2868" w:type="dxa"/>
            <w:tcBorders>
              <w:right w:val="nil"/>
            </w:tcBorders>
          </w:tcPr>
          <w:p w14:paraId="353354C7" w14:textId="77777777" w:rsidR="00D4036D" w:rsidRDefault="00D4036D" w:rsidP="00E710F8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82904" w14:textId="77777777" w:rsidR="00D4036D" w:rsidRDefault="00D4036D" w:rsidP="00E710F8">
            <w:pPr>
              <w:tabs>
                <w:tab w:val="left" w:pos="1290"/>
              </w:tabs>
              <w:spacing w:before="120"/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</w:tr>
      <w:tr w:rsidR="00D4036D" w14:paraId="53315C66" w14:textId="77777777" w:rsidTr="00E710F8">
        <w:tc>
          <w:tcPr>
            <w:tcW w:w="2868" w:type="dxa"/>
            <w:tcBorders>
              <w:right w:val="nil"/>
            </w:tcBorders>
          </w:tcPr>
          <w:p w14:paraId="364825F5" w14:textId="77777777" w:rsidR="00D4036D" w:rsidRDefault="00D4036D" w:rsidP="00E710F8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4F901" w14:textId="77777777" w:rsidR="00D4036D" w:rsidRDefault="00D4036D" w:rsidP="00E710F8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>наименование юридического лица ОГРН, ИНН, КПП, почтовый адрес)</w:t>
            </w:r>
          </w:p>
        </w:tc>
      </w:tr>
      <w:tr w:rsidR="00D4036D" w14:paraId="5FE57280" w14:textId="77777777" w:rsidTr="00E710F8">
        <w:tc>
          <w:tcPr>
            <w:tcW w:w="2868" w:type="dxa"/>
          </w:tcPr>
          <w:p w14:paraId="27B2A85F" w14:textId="77777777" w:rsidR="00D4036D" w:rsidRDefault="00D4036D" w:rsidP="00E710F8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774" w:type="dxa"/>
            <w:tcBorders>
              <w:top w:val="nil"/>
              <w:bottom w:val="single" w:sz="4" w:space="0" w:color="auto"/>
            </w:tcBorders>
          </w:tcPr>
          <w:p w14:paraId="0BF20CE5" w14:textId="77777777" w:rsidR="00D4036D" w:rsidRPr="000A79D6" w:rsidRDefault="00D4036D" w:rsidP="00E710F8">
            <w:pPr>
              <w:tabs>
                <w:tab w:val="left" w:pos="1290"/>
              </w:tabs>
              <w:spacing w:before="12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D4036D" w14:paraId="2B114734" w14:textId="77777777" w:rsidTr="00E710F8">
        <w:tc>
          <w:tcPr>
            <w:tcW w:w="2868" w:type="dxa"/>
          </w:tcPr>
          <w:p w14:paraId="00667305" w14:textId="77777777" w:rsidR="00D4036D" w:rsidRDefault="00D4036D" w:rsidP="00E710F8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774" w:type="dxa"/>
            <w:tcBorders>
              <w:top w:val="single" w:sz="4" w:space="0" w:color="auto"/>
              <w:bottom w:val="single" w:sz="4" w:space="0" w:color="auto"/>
            </w:tcBorders>
          </w:tcPr>
          <w:p w14:paraId="7557241C" w14:textId="77777777" w:rsidR="00D4036D" w:rsidRPr="000A79D6" w:rsidRDefault="00D4036D" w:rsidP="00E710F8">
            <w:pPr>
              <w:tabs>
                <w:tab w:val="left" w:pos="1290"/>
              </w:tabs>
              <w:spacing w:before="120"/>
              <w:jc w:val="center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</w:tr>
      <w:tr w:rsidR="00D4036D" w14:paraId="06B578B7" w14:textId="77777777" w:rsidTr="00E710F8">
        <w:tc>
          <w:tcPr>
            <w:tcW w:w="2868" w:type="dxa"/>
          </w:tcPr>
          <w:p w14:paraId="50E54F83" w14:textId="77777777" w:rsidR="00D4036D" w:rsidRDefault="00D4036D" w:rsidP="00E710F8">
            <w:pPr>
              <w:tabs>
                <w:tab w:val="left" w:pos="1290"/>
              </w:tabs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6774" w:type="dxa"/>
            <w:tcBorders>
              <w:top w:val="single" w:sz="4" w:space="0" w:color="auto"/>
            </w:tcBorders>
          </w:tcPr>
          <w:p w14:paraId="08282238" w14:textId="77777777" w:rsidR="00D4036D" w:rsidRPr="000A79D6" w:rsidRDefault="00D4036D" w:rsidP="00E710F8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>(дата и регистрационный номер заявления об аннулировании адреса)</w:t>
            </w:r>
          </w:p>
        </w:tc>
      </w:tr>
    </w:tbl>
    <w:p w14:paraId="0D6F0344" w14:textId="36B0D8A5" w:rsidR="00D4036D" w:rsidRDefault="00D4036D" w:rsidP="000E13C0">
      <w:pPr>
        <w:tabs>
          <w:tab w:val="left" w:pos="1815"/>
        </w:tabs>
        <w:rPr>
          <w:rFonts w:ascii="Times New Roman" w:eastAsia="Calibri" w:hAnsi="Times New Roman" w:cs="Times New Roman"/>
          <w:i/>
          <w:iCs/>
        </w:rPr>
      </w:pPr>
    </w:p>
    <w:p w14:paraId="592495B9" w14:textId="51289529" w:rsidR="00AE78E0" w:rsidRDefault="00AE78E0" w:rsidP="00AE78E0">
      <w:pPr>
        <w:tabs>
          <w:tab w:val="left" w:pos="1815"/>
        </w:tabs>
        <w:jc w:val="center"/>
        <w:rPr>
          <w:rFonts w:ascii="Times New Roman" w:hAnsi="Times New Roman" w:cs="Times New Roman"/>
          <w:b/>
          <w:bCs/>
        </w:rPr>
      </w:pPr>
    </w:p>
    <w:p w14:paraId="1CEF1579" w14:textId="77777777" w:rsidR="00270B16" w:rsidRDefault="00270B16" w:rsidP="00AE78E0">
      <w:pPr>
        <w:tabs>
          <w:tab w:val="left" w:pos="1815"/>
        </w:tabs>
        <w:jc w:val="center"/>
        <w:rPr>
          <w:rFonts w:ascii="Times New Roman" w:hAnsi="Times New Roman" w:cs="Times New Roman"/>
          <w:b/>
          <w:bCs/>
        </w:rPr>
      </w:pPr>
    </w:p>
    <w:p w14:paraId="4C9BA566" w14:textId="583553B5" w:rsidR="00AE78E0" w:rsidRDefault="00BE06C3" w:rsidP="00AE78E0">
      <w:pPr>
        <w:tabs>
          <w:tab w:val="left" w:pos="1815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УВЕДОМЛЕНИЕ</w:t>
      </w:r>
    </w:p>
    <w:p w14:paraId="4801219E" w14:textId="773C899B" w:rsidR="00AE78E0" w:rsidRDefault="00AE78E0" w:rsidP="00AE78E0">
      <w:pPr>
        <w:tabs>
          <w:tab w:val="left" w:pos="1815"/>
        </w:tabs>
        <w:jc w:val="center"/>
        <w:rPr>
          <w:rFonts w:ascii="Times New Roman" w:hAnsi="Times New Roman" w:cs="Times New Roman"/>
          <w:b/>
          <w:bCs/>
        </w:rPr>
      </w:pPr>
      <w:r w:rsidRPr="00AE78E0">
        <w:rPr>
          <w:rFonts w:ascii="Times New Roman" w:hAnsi="Times New Roman" w:cs="Times New Roman"/>
          <w:b/>
          <w:bCs/>
        </w:rPr>
        <w:t xml:space="preserve"> об отказе в присвоении объекту адресации адреса или аннулировании его адреса</w:t>
      </w:r>
    </w:p>
    <w:p w14:paraId="6877FFF5" w14:textId="5F2CDC44" w:rsidR="00AE78E0" w:rsidRDefault="00AE78E0" w:rsidP="00AE78E0">
      <w:pPr>
        <w:tabs>
          <w:tab w:val="left" w:pos="1815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14:paraId="5B281E17" w14:textId="2D172FE0" w:rsidR="00AE78E0" w:rsidRDefault="00AE78E0" w:rsidP="00AE78E0">
      <w:pPr>
        <w:tabs>
          <w:tab w:val="left" w:pos="12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«_____» _______________ 20 ___ г.                                                                      № __________</w:t>
      </w:r>
    </w:p>
    <w:p w14:paraId="6D945DD8" w14:textId="6FE10D85" w:rsidR="00AE78E0" w:rsidRDefault="00AE78E0" w:rsidP="00AE78E0">
      <w:pPr>
        <w:tabs>
          <w:tab w:val="left" w:pos="1290"/>
        </w:tabs>
        <w:jc w:val="both"/>
        <w:rPr>
          <w:rFonts w:ascii="Times New Roman" w:hAnsi="Times New Roman" w:cs="Times New Roman"/>
        </w:rPr>
      </w:pPr>
    </w:p>
    <w:p w14:paraId="27D09071" w14:textId="77777777" w:rsidR="00AE78E0" w:rsidRDefault="00AE78E0" w:rsidP="00AE78E0">
      <w:pPr>
        <w:tabs>
          <w:tab w:val="left" w:pos="1290"/>
        </w:tabs>
        <w:jc w:val="both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555"/>
        <w:gridCol w:w="2532"/>
        <w:gridCol w:w="165"/>
        <w:gridCol w:w="1798"/>
        <w:gridCol w:w="914"/>
        <w:gridCol w:w="809"/>
        <w:gridCol w:w="177"/>
        <w:gridCol w:w="2193"/>
      </w:tblGrid>
      <w:tr w:rsidR="00E71293" w14:paraId="33EC28EB" w14:textId="77777777" w:rsidTr="006C36EB">
        <w:tc>
          <w:tcPr>
            <w:tcW w:w="96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9B686" w14:textId="6036786E" w:rsidR="00E71293" w:rsidRPr="00140566" w:rsidRDefault="00E71293" w:rsidP="00E7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Администрация   муниципального    образования  –  </w:t>
            </w:r>
            <w:r w:rsidR="008E67D4">
              <w:rPr>
                <w:rFonts w:ascii="Times New Roman" w:hAnsi="Times New Roman" w:cs="Times New Roman"/>
                <w:sz w:val="24"/>
                <w:szCs w:val="24"/>
              </w:rPr>
              <w:t>Калининское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сельское   поселение </w:t>
            </w:r>
          </w:p>
        </w:tc>
      </w:tr>
      <w:tr w:rsidR="00E71293" w14:paraId="11E8169B" w14:textId="77777777" w:rsidTr="006C36EB">
        <w:tc>
          <w:tcPr>
            <w:tcW w:w="964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A8B21" w14:textId="1A08C17C" w:rsidR="00E71293" w:rsidRDefault="00E71293" w:rsidP="00E71293">
            <w:pPr>
              <w:jc w:val="center"/>
              <w:rPr>
                <w:rFonts w:ascii="Times New Roman" w:hAnsi="Times New Roman" w:cs="Times New Roman"/>
              </w:rPr>
            </w:pPr>
            <w:r w:rsidRPr="00A35EC1">
              <w:rPr>
                <w:rFonts w:ascii="Times New Roman" w:hAnsi="Times New Roman" w:cs="Times New Roman"/>
              </w:rPr>
              <w:t xml:space="preserve">(наименование органа местного самоуправления, уполномоченного </w:t>
            </w:r>
            <w:r>
              <w:rPr>
                <w:rFonts w:ascii="Times New Roman" w:hAnsi="Times New Roman" w:cs="Times New Roman"/>
              </w:rPr>
              <w:t>на предоставление услуги</w:t>
            </w:r>
            <w:r w:rsidRPr="00A35EC1">
              <w:rPr>
                <w:rFonts w:ascii="Times New Roman" w:hAnsi="Times New Roman" w:cs="Times New Roman"/>
              </w:rPr>
              <w:t>)</w:t>
            </w:r>
          </w:p>
        </w:tc>
      </w:tr>
      <w:tr w:rsidR="00E71293" w14:paraId="1EEB8389" w14:textId="5C4B3EA6" w:rsidTr="006C36EB">
        <w:tc>
          <w:tcPr>
            <w:tcW w:w="7452" w:type="dxa"/>
            <w:gridSpan w:val="8"/>
            <w:tcBorders>
              <w:top w:val="nil"/>
            </w:tcBorders>
          </w:tcPr>
          <w:p w14:paraId="0FB7F2D5" w14:textId="6FFB75B3" w:rsidR="00E71293" w:rsidRPr="00A35EC1" w:rsidRDefault="00E71293" w:rsidP="0024247B">
            <w:pPr>
              <w:spacing w:before="120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Рязанской области сообщает, что</w:t>
            </w:r>
          </w:p>
        </w:tc>
        <w:tc>
          <w:tcPr>
            <w:tcW w:w="2195" w:type="dxa"/>
            <w:tcBorders>
              <w:top w:val="nil"/>
              <w:bottom w:val="single" w:sz="4" w:space="0" w:color="auto"/>
            </w:tcBorders>
          </w:tcPr>
          <w:p w14:paraId="4DAF51E7" w14:textId="77777777" w:rsidR="00E71293" w:rsidRPr="00A35EC1" w:rsidRDefault="00E71293" w:rsidP="0024247B">
            <w:pPr>
              <w:spacing w:before="12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4247B" w14:paraId="030DA377" w14:textId="5D339B8E" w:rsidTr="00A049D4">
        <w:tc>
          <w:tcPr>
            <w:tcW w:w="7452" w:type="dxa"/>
            <w:gridSpan w:val="8"/>
            <w:tcBorders>
              <w:bottom w:val="nil"/>
            </w:tcBorders>
          </w:tcPr>
          <w:p w14:paraId="677D4077" w14:textId="77777777" w:rsidR="0024247B" w:rsidRDefault="0024247B" w:rsidP="00E712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nil"/>
            </w:tcBorders>
          </w:tcPr>
          <w:p w14:paraId="1FE38FF9" w14:textId="471DC2AF" w:rsidR="0024247B" w:rsidRDefault="0024247B" w:rsidP="00A049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(ФИО заявителя,</w:t>
            </w:r>
            <w:proofErr w:type="gramEnd"/>
          </w:p>
        </w:tc>
      </w:tr>
      <w:tr w:rsidR="0024247B" w14:paraId="37A2D58D" w14:textId="77777777" w:rsidTr="00A049D4">
        <w:tc>
          <w:tcPr>
            <w:tcW w:w="96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8C537" w14:textId="77777777" w:rsidR="0024247B" w:rsidRDefault="0024247B" w:rsidP="00A049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1293" w14:paraId="0FB528DD" w14:textId="77777777" w:rsidTr="00A049D4">
        <w:tc>
          <w:tcPr>
            <w:tcW w:w="964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4B3DE" w14:textId="00B9EEA7" w:rsidR="00E71293" w:rsidRDefault="0024247B" w:rsidP="00E712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дата выдачи документа подтверждающего личность, наименование индивидуального предпринимателя</w:t>
            </w:r>
          </w:p>
        </w:tc>
      </w:tr>
      <w:tr w:rsidR="00E71293" w14:paraId="36D25A65" w14:textId="77777777" w:rsidTr="00A049D4">
        <w:tc>
          <w:tcPr>
            <w:tcW w:w="9647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33ED6F44" w14:textId="77777777" w:rsidR="00E71293" w:rsidRDefault="00E71293" w:rsidP="0024247B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1293" w14:paraId="54697ECC" w14:textId="77777777" w:rsidTr="00A049D4">
        <w:tc>
          <w:tcPr>
            <w:tcW w:w="9647" w:type="dxa"/>
            <w:gridSpan w:val="9"/>
            <w:tcBorders>
              <w:top w:val="single" w:sz="4" w:space="0" w:color="auto"/>
              <w:left w:val="nil"/>
            </w:tcBorders>
          </w:tcPr>
          <w:p w14:paraId="1A373E9B" w14:textId="7C3E87AB" w:rsidR="00E71293" w:rsidRDefault="0024247B" w:rsidP="002D56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ОГРНИП, ИНН, полное наименование юридического лица ОГРН, ИНН, КПП, почтовый адрес)</w:t>
            </w:r>
            <w:proofErr w:type="gramEnd"/>
          </w:p>
        </w:tc>
      </w:tr>
      <w:tr w:rsidR="00E71293" w14:paraId="1981A89F" w14:textId="77777777" w:rsidTr="006C36EB">
        <w:tc>
          <w:tcPr>
            <w:tcW w:w="9647" w:type="dxa"/>
            <w:gridSpan w:val="9"/>
          </w:tcPr>
          <w:p w14:paraId="6E3244AE" w14:textId="265A7FAA" w:rsidR="00E71293" w:rsidRPr="002D56C5" w:rsidRDefault="002D56C5" w:rsidP="00E7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Правил присвоения, изменения и аннулирования адресов, утвержденных постановлением  Правительства  Российской  Федерации   от 19.11.2014  №  1221,  отказано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6C5" w14:paraId="7BFD6009" w14:textId="000E53B4" w:rsidTr="00A049D4">
        <w:tc>
          <w:tcPr>
            <w:tcW w:w="7275" w:type="dxa"/>
            <w:gridSpan w:val="7"/>
            <w:tcBorders>
              <w:right w:val="nil"/>
            </w:tcBorders>
          </w:tcPr>
          <w:p w14:paraId="1E2E9456" w14:textId="68E8411C" w:rsidR="002D56C5" w:rsidRDefault="002D56C5" w:rsidP="00E7129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присвоении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(аннулировании) адреса следующему объекту адресации: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DBD9D" w14:textId="77777777" w:rsidR="002D56C5" w:rsidRDefault="002D56C5" w:rsidP="00F15C30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56C5" w14:paraId="7923E024" w14:textId="1E646717" w:rsidTr="00036990">
        <w:tc>
          <w:tcPr>
            <w:tcW w:w="7275" w:type="dxa"/>
            <w:gridSpan w:val="7"/>
            <w:tcBorders>
              <w:bottom w:val="nil"/>
              <w:right w:val="nil"/>
            </w:tcBorders>
          </w:tcPr>
          <w:p w14:paraId="531C20D1" w14:textId="77777777" w:rsidR="002D56C5" w:rsidRDefault="002D56C5" w:rsidP="00E712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D3B21A" w14:textId="16879378" w:rsidR="002D56C5" w:rsidRDefault="00271F1C" w:rsidP="00271F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(вид объекта адресации,</w:t>
            </w:r>
            <w:proofErr w:type="gramEnd"/>
          </w:p>
        </w:tc>
      </w:tr>
      <w:tr w:rsidR="002D56C5" w14:paraId="4EB84D65" w14:textId="77777777" w:rsidTr="00036990">
        <w:tc>
          <w:tcPr>
            <w:tcW w:w="96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BC02C" w14:textId="77777777" w:rsidR="002D56C5" w:rsidRDefault="002D56C5" w:rsidP="00036990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56C5" w14:paraId="71E1AA4E" w14:textId="77777777" w:rsidTr="00036990">
        <w:tc>
          <w:tcPr>
            <w:tcW w:w="964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E0DBC" w14:textId="2554F02F" w:rsidR="002D56C5" w:rsidRDefault="00271F1C" w:rsidP="00271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адрес объекта адресации, описание местонахождения объекта адресации в случае обращения</w:t>
            </w:r>
          </w:p>
        </w:tc>
      </w:tr>
      <w:tr w:rsidR="002D56C5" w14:paraId="73D678BF" w14:textId="77777777" w:rsidTr="00036990">
        <w:tc>
          <w:tcPr>
            <w:tcW w:w="9647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794F5756" w14:textId="77777777" w:rsidR="002D56C5" w:rsidRDefault="002D56C5" w:rsidP="00F15C30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1F1C" w14:paraId="292F74D8" w14:textId="77777777" w:rsidTr="00036990">
        <w:tc>
          <w:tcPr>
            <w:tcW w:w="9647" w:type="dxa"/>
            <w:gridSpan w:val="9"/>
            <w:tcBorders>
              <w:top w:val="single" w:sz="4" w:space="0" w:color="auto"/>
              <w:left w:val="nil"/>
            </w:tcBorders>
          </w:tcPr>
          <w:p w14:paraId="777045B7" w14:textId="6B2A280A" w:rsidR="00271F1C" w:rsidRDefault="00271F1C" w:rsidP="004A3E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Заявителя о присвоении объекту адресации адреса, адрес</w:t>
            </w:r>
            <w:r w:rsidR="004A3E47">
              <w:rPr>
                <w:rFonts w:ascii="Times New Roman" w:hAnsi="Times New Roman" w:cs="Times New Roman"/>
              </w:rPr>
              <w:t xml:space="preserve"> объекта адресации в случае обращения Заявителя об аннулировании его адреса)</w:t>
            </w:r>
            <w:proofErr w:type="gramEnd"/>
          </w:p>
        </w:tc>
      </w:tr>
      <w:tr w:rsidR="004A3E47" w14:paraId="46345E3B" w14:textId="5D9E1F93" w:rsidTr="00036990">
        <w:tc>
          <w:tcPr>
            <w:tcW w:w="1050" w:type="dxa"/>
            <w:gridSpan w:val="2"/>
            <w:tcBorders>
              <w:right w:val="nil"/>
            </w:tcBorders>
          </w:tcPr>
          <w:p w14:paraId="72A1D9FB" w14:textId="18A8D54D" w:rsidR="004A3E47" w:rsidRPr="004A3E47" w:rsidRDefault="004A3E47" w:rsidP="00F15C3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47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4A3E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E3122" w14:textId="77777777" w:rsidR="004A3E47" w:rsidRPr="004A3E47" w:rsidRDefault="004A3E47" w:rsidP="00F15C30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E47" w14:paraId="2F54D7A3" w14:textId="4D89FE4F" w:rsidTr="00036990">
        <w:tc>
          <w:tcPr>
            <w:tcW w:w="1050" w:type="dxa"/>
            <w:gridSpan w:val="2"/>
            <w:tcBorders>
              <w:right w:val="nil"/>
            </w:tcBorders>
          </w:tcPr>
          <w:p w14:paraId="2FAD885B" w14:textId="77777777" w:rsidR="004A3E47" w:rsidRDefault="004A3E47" w:rsidP="00E712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E0CDE" w14:textId="445A1307" w:rsidR="004A3E47" w:rsidRDefault="004A3E47" w:rsidP="004A3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(основание отказа)</w:t>
            </w:r>
          </w:p>
        </w:tc>
      </w:tr>
      <w:tr w:rsidR="004A3E47" w14:paraId="3364DCD0" w14:textId="77777777" w:rsidTr="006C36EB">
        <w:tc>
          <w:tcPr>
            <w:tcW w:w="9647" w:type="dxa"/>
            <w:gridSpan w:val="9"/>
          </w:tcPr>
          <w:p w14:paraId="64E1541E" w14:textId="77777777" w:rsidR="004A3E47" w:rsidRDefault="004A3E47" w:rsidP="00E712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3E47" w14:paraId="191A883B" w14:textId="46A00548" w:rsidTr="00C25023">
        <w:tc>
          <w:tcPr>
            <w:tcW w:w="5550" w:type="dxa"/>
            <w:gridSpan w:val="5"/>
            <w:tcBorders>
              <w:bottom w:val="single" w:sz="4" w:space="0" w:color="auto"/>
            </w:tcBorders>
          </w:tcPr>
          <w:p w14:paraId="5784B4D7" w14:textId="6E263A24" w:rsidR="004A3E47" w:rsidRPr="004A3E47" w:rsidRDefault="004A3E47" w:rsidP="00F15C3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47">
              <w:rPr>
                <w:rFonts w:ascii="Times New Roman" w:hAnsi="Times New Roman" w:cs="Times New Roman"/>
                <w:sz w:val="24"/>
                <w:szCs w:val="24"/>
              </w:rPr>
              <w:t>Разъяснения причин отказа в предоставлении услуги:</w:t>
            </w:r>
          </w:p>
        </w:tc>
        <w:tc>
          <w:tcPr>
            <w:tcW w:w="4097" w:type="dxa"/>
            <w:gridSpan w:val="4"/>
            <w:tcBorders>
              <w:bottom w:val="single" w:sz="4" w:space="0" w:color="auto"/>
            </w:tcBorders>
          </w:tcPr>
          <w:p w14:paraId="03F773BA" w14:textId="77777777" w:rsidR="004A3E47" w:rsidRPr="004A3E47" w:rsidRDefault="004A3E47" w:rsidP="00F15C30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E47" w14:paraId="6959BF34" w14:textId="38E617AC" w:rsidTr="00C25023">
        <w:tc>
          <w:tcPr>
            <w:tcW w:w="96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E26E285" w14:textId="77777777" w:rsidR="004A3E47" w:rsidRDefault="004A3E47" w:rsidP="00F15C30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E47" w14:paraId="4ACDFC31" w14:textId="77777777" w:rsidTr="00C25023">
        <w:tc>
          <w:tcPr>
            <w:tcW w:w="96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6E71999" w14:textId="77777777" w:rsidR="004A3E47" w:rsidRDefault="004A3E47" w:rsidP="00F15C30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5C30" w14:paraId="53CFBFAE" w14:textId="347AC0D3" w:rsidTr="00C25023">
        <w:tc>
          <w:tcPr>
            <w:tcW w:w="495" w:type="dxa"/>
            <w:tcBorders>
              <w:top w:val="single" w:sz="4" w:space="0" w:color="auto"/>
            </w:tcBorders>
          </w:tcPr>
          <w:p w14:paraId="4265BB50" w14:textId="77777777" w:rsidR="00F15C30" w:rsidRDefault="00F15C30" w:rsidP="00F15C30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</w:tcBorders>
          </w:tcPr>
          <w:p w14:paraId="516EABF5" w14:textId="4E95DAED" w:rsidR="00F15C30" w:rsidRPr="00F15C30" w:rsidRDefault="00F15C30" w:rsidP="00C2502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C30"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информируем:</w:t>
            </w:r>
          </w:p>
        </w:tc>
        <w:tc>
          <w:tcPr>
            <w:tcW w:w="58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444223C" w14:textId="77777777" w:rsidR="00F15C30" w:rsidRPr="00F15C30" w:rsidRDefault="00F15C30" w:rsidP="00F15C30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5C30" w14:paraId="72972551" w14:textId="2F012A71" w:rsidTr="00C25023">
        <w:tc>
          <w:tcPr>
            <w:tcW w:w="3750" w:type="dxa"/>
            <w:gridSpan w:val="4"/>
            <w:tcBorders>
              <w:bottom w:val="nil"/>
            </w:tcBorders>
          </w:tcPr>
          <w:p w14:paraId="1BFDC010" w14:textId="77777777" w:rsidR="00F15C30" w:rsidRDefault="00F15C30" w:rsidP="00F15C30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7" w:type="dxa"/>
            <w:gridSpan w:val="5"/>
            <w:tcBorders>
              <w:top w:val="single" w:sz="4" w:space="0" w:color="auto"/>
              <w:bottom w:val="nil"/>
            </w:tcBorders>
          </w:tcPr>
          <w:p w14:paraId="5AC5FEAD" w14:textId="64E28126" w:rsidR="00F15C30" w:rsidRDefault="00F15C30" w:rsidP="00F15C3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hd w:val="clear" w:color="auto" w:fill="FFFFFF"/>
              </w:rPr>
              <w:t>(дополнительная информация, необходимая для устранения причин</w:t>
            </w:r>
            <w:proofErr w:type="gramEnd"/>
          </w:p>
        </w:tc>
      </w:tr>
      <w:tr w:rsidR="004A3E47" w14:paraId="57CEFDBC" w14:textId="77777777" w:rsidTr="00C25023">
        <w:tc>
          <w:tcPr>
            <w:tcW w:w="96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F9049" w14:textId="77777777" w:rsidR="004A3E47" w:rsidRDefault="004A3E47" w:rsidP="00974D70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E47" w14:paraId="177828E1" w14:textId="77777777" w:rsidTr="00C25023">
        <w:tc>
          <w:tcPr>
            <w:tcW w:w="964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8FE7F" w14:textId="2FD71C5B" w:rsidR="004A3E47" w:rsidRDefault="00974D70" w:rsidP="00974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 в присвоении адреса объекту адресации, и другая информация)</w:t>
            </w:r>
          </w:p>
        </w:tc>
      </w:tr>
      <w:tr w:rsidR="006C36EB" w14:paraId="649A3573" w14:textId="77777777" w:rsidTr="00C25023">
        <w:tc>
          <w:tcPr>
            <w:tcW w:w="9647" w:type="dxa"/>
            <w:gridSpan w:val="9"/>
            <w:tcBorders>
              <w:top w:val="nil"/>
            </w:tcBorders>
          </w:tcPr>
          <w:p w14:paraId="165F645E" w14:textId="77777777" w:rsidR="006C36EB" w:rsidRDefault="006C36EB" w:rsidP="00974D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6EB" w14:paraId="508C78BB" w14:textId="77777777" w:rsidTr="006C36EB">
        <w:tc>
          <w:tcPr>
            <w:tcW w:w="9647" w:type="dxa"/>
            <w:gridSpan w:val="9"/>
          </w:tcPr>
          <w:p w14:paraId="0B016BAD" w14:textId="77777777" w:rsidR="006C36EB" w:rsidRDefault="006C36EB" w:rsidP="00974D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6EB" w14:paraId="5F91FE60" w14:textId="53E12E95" w:rsidTr="00C25023">
        <w:tc>
          <w:tcPr>
            <w:tcW w:w="358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DD65AB" w14:textId="77777777" w:rsidR="006C36EB" w:rsidRDefault="006C36EB" w:rsidP="00974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4DA0" w14:textId="10B9A68B" w:rsidR="006C36EB" w:rsidRPr="006C36EB" w:rsidRDefault="006C36EB" w:rsidP="00C2502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B">
              <w:rPr>
                <w:rFonts w:ascii="Times New Roman" w:hAnsi="Times New Roman" w:cs="Times New Roman"/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31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C4DD61" w14:textId="77777777" w:rsidR="006C36EB" w:rsidRDefault="006C36EB" w:rsidP="00974D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6EB" w14:paraId="5731C914" w14:textId="51AD301D" w:rsidTr="00C25023">
        <w:tc>
          <w:tcPr>
            <w:tcW w:w="358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ED89DFC" w14:textId="58B3BEDD" w:rsidR="006C36EB" w:rsidRDefault="006C36EB" w:rsidP="00974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6834" w14:textId="77777777" w:rsidR="006C36EB" w:rsidRDefault="006C36EB" w:rsidP="00974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1BA01F" w14:textId="61AB466A" w:rsidR="006C36EB" w:rsidRDefault="006C36EB" w:rsidP="00974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570AFA10" w14:textId="18C5B380" w:rsidR="00AE78E0" w:rsidRDefault="00AE78E0" w:rsidP="00AE78E0">
      <w:pPr>
        <w:tabs>
          <w:tab w:val="left" w:pos="1815"/>
        </w:tabs>
        <w:jc w:val="center"/>
        <w:rPr>
          <w:rFonts w:ascii="Times New Roman" w:eastAsia="Calibri" w:hAnsi="Times New Roman" w:cs="Times New Roman"/>
          <w:i/>
          <w:iCs/>
        </w:rPr>
      </w:pPr>
    </w:p>
    <w:p w14:paraId="7383ED2B" w14:textId="272E8940" w:rsidR="00F27D76" w:rsidRPr="00F27D76" w:rsidRDefault="00F27D76" w:rsidP="00F27D76">
      <w:pPr>
        <w:rPr>
          <w:rFonts w:ascii="Times New Roman" w:eastAsia="Calibri" w:hAnsi="Times New Roman" w:cs="Times New Roman"/>
        </w:rPr>
      </w:pPr>
    </w:p>
    <w:p w14:paraId="3F543531" w14:textId="1C896395" w:rsidR="00F27D76" w:rsidRPr="00F27D76" w:rsidRDefault="00F27D76" w:rsidP="00F27D76">
      <w:pPr>
        <w:rPr>
          <w:rFonts w:ascii="Times New Roman" w:eastAsia="Calibri" w:hAnsi="Times New Roman" w:cs="Times New Roman"/>
        </w:rPr>
      </w:pPr>
    </w:p>
    <w:p w14:paraId="5DBE093E" w14:textId="5E757F9D" w:rsidR="00F27D76" w:rsidRPr="00F27D76" w:rsidRDefault="00F27D76" w:rsidP="00F27D76">
      <w:pPr>
        <w:rPr>
          <w:rFonts w:ascii="Times New Roman" w:eastAsia="Calibri" w:hAnsi="Times New Roman" w:cs="Times New Roman"/>
        </w:rPr>
      </w:pPr>
    </w:p>
    <w:p w14:paraId="5CADA00C" w14:textId="0BE1C96C" w:rsidR="00F27D76" w:rsidRPr="00F27D76" w:rsidRDefault="00F27D76" w:rsidP="00F27D76">
      <w:pPr>
        <w:rPr>
          <w:rFonts w:ascii="Times New Roman" w:eastAsia="Calibri" w:hAnsi="Times New Roman" w:cs="Times New Roman"/>
        </w:rPr>
      </w:pPr>
    </w:p>
    <w:p w14:paraId="6FF8FEA3" w14:textId="3E4D9B37" w:rsidR="00F27D76" w:rsidRPr="00F27D76" w:rsidRDefault="00F27D76" w:rsidP="00F27D76">
      <w:pPr>
        <w:rPr>
          <w:rFonts w:ascii="Times New Roman" w:eastAsia="Calibri" w:hAnsi="Times New Roman" w:cs="Times New Roman"/>
        </w:rPr>
      </w:pPr>
    </w:p>
    <w:p w14:paraId="42486B51" w14:textId="6F49D033" w:rsidR="00F27D76" w:rsidRPr="00F27D76" w:rsidRDefault="00F27D76" w:rsidP="00F27D76">
      <w:pPr>
        <w:rPr>
          <w:rFonts w:ascii="Times New Roman" w:eastAsia="Calibri" w:hAnsi="Times New Roman" w:cs="Times New Roman"/>
        </w:rPr>
      </w:pPr>
    </w:p>
    <w:p w14:paraId="7DC52331" w14:textId="0EE419F2" w:rsidR="00F27D76" w:rsidRPr="00F27D76" w:rsidRDefault="00F27D76" w:rsidP="00F27D76">
      <w:pPr>
        <w:rPr>
          <w:rFonts w:ascii="Times New Roman" w:eastAsia="Calibri" w:hAnsi="Times New Roman" w:cs="Times New Roman"/>
        </w:rPr>
      </w:pPr>
    </w:p>
    <w:p w14:paraId="5FC4183A" w14:textId="00E25592" w:rsidR="00F27D76" w:rsidRPr="00F27D76" w:rsidRDefault="00F27D76" w:rsidP="00F27D76">
      <w:pPr>
        <w:rPr>
          <w:rFonts w:ascii="Times New Roman" w:eastAsia="Calibri" w:hAnsi="Times New Roman" w:cs="Times New Roman"/>
        </w:rPr>
      </w:pPr>
    </w:p>
    <w:p w14:paraId="05F9761E" w14:textId="4E351997" w:rsidR="00F27D76" w:rsidRDefault="00F27D76" w:rsidP="00F27D76">
      <w:pPr>
        <w:rPr>
          <w:rFonts w:ascii="Times New Roman" w:eastAsia="Calibri" w:hAnsi="Times New Roman" w:cs="Times New Roman"/>
          <w:i/>
          <w:iCs/>
        </w:rPr>
      </w:pPr>
    </w:p>
    <w:p w14:paraId="7F2113F8" w14:textId="77777777" w:rsidR="00F27D76" w:rsidRDefault="00F27D76" w:rsidP="00F27D76">
      <w:pPr>
        <w:tabs>
          <w:tab w:val="left" w:pos="3240"/>
        </w:tabs>
        <w:rPr>
          <w:rFonts w:ascii="Times New Roman" w:eastAsia="Calibri" w:hAnsi="Times New Roman" w:cs="Times New Roman"/>
        </w:rPr>
        <w:sectPr w:rsidR="00F27D76" w:rsidSect="001C39D4">
          <w:pgSz w:w="11905" w:h="16838"/>
          <w:pgMar w:top="1134" w:right="567" w:bottom="1134" w:left="1701" w:header="510" w:footer="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eastAsia="Calibri" w:hAnsi="Times New Roman" w:cs="Times New Roman"/>
        </w:rPr>
        <w:tab/>
      </w:r>
    </w:p>
    <w:tbl>
      <w:tblPr>
        <w:tblStyle w:val="af2"/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6630"/>
      </w:tblGrid>
      <w:tr w:rsidR="00F27D76" w14:paraId="0252D587" w14:textId="77777777" w:rsidTr="00E710F8">
        <w:trPr>
          <w:jc w:val="center"/>
        </w:trPr>
        <w:tc>
          <w:tcPr>
            <w:tcW w:w="3017" w:type="dxa"/>
          </w:tcPr>
          <w:p w14:paraId="33081ABD" w14:textId="77777777" w:rsidR="00F27D76" w:rsidRDefault="00F27D76" w:rsidP="00E710F8">
            <w:pPr>
              <w:pStyle w:val="ConsPlusNormal"/>
              <w:jc w:val="both"/>
            </w:pPr>
          </w:p>
        </w:tc>
        <w:tc>
          <w:tcPr>
            <w:tcW w:w="6630" w:type="dxa"/>
          </w:tcPr>
          <w:p w14:paraId="701952DC" w14:textId="1D5AAC4B" w:rsidR="00B90D11" w:rsidRPr="00B90D11" w:rsidRDefault="00B90D11" w:rsidP="00B90D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6</w:t>
            </w:r>
          </w:p>
          <w:p w14:paraId="064E3BA5" w14:textId="168CBE75" w:rsidR="00F27D76" w:rsidRPr="00A97097" w:rsidRDefault="00B90D11" w:rsidP="00B90D11">
            <w:pPr>
              <w:jc w:val="center"/>
              <w:rPr>
                <w:rFonts w:ascii="Times New Roman" w:hAnsi="Times New Roman"/>
              </w:rPr>
            </w:pPr>
            <w:r w:rsidRPr="00B90D11">
              <w:rPr>
                <w:rFonts w:ascii="Times New Roman" w:hAnsi="Times New Roman"/>
              </w:rPr>
              <w:t xml:space="preserve">к административному регламенту предоставления муниципальной услуги </w:t>
            </w:r>
            <w:r w:rsidRPr="00B90D11">
              <w:rPr>
                <w:rFonts w:ascii="Times New Roman" w:hAnsi="Times New Roman" w:cs="Times New Roman"/>
              </w:rPr>
              <w:t xml:space="preserve">«Присвоение  адреса объекту адресации, изменение и аннулирование такого адреса» на территории муниципального образования – Калининское  сельское поселение </w:t>
            </w:r>
            <w:proofErr w:type="spellStart"/>
            <w:r w:rsidRPr="00B90D11">
              <w:rPr>
                <w:rFonts w:ascii="Times New Roman" w:hAnsi="Times New Roman" w:cs="Times New Roman"/>
              </w:rPr>
              <w:t>Ухоловского</w:t>
            </w:r>
            <w:proofErr w:type="spellEnd"/>
            <w:r w:rsidRPr="00B90D11">
              <w:rPr>
                <w:rFonts w:ascii="Times New Roman" w:hAnsi="Times New Roman" w:cs="Times New Roman"/>
              </w:rPr>
              <w:t xml:space="preserve"> муниципального района Рязанской области</w:t>
            </w:r>
          </w:p>
        </w:tc>
      </w:tr>
      <w:tr w:rsidR="009C33F4" w14:paraId="61E1D939" w14:textId="77777777" w:rsidTr="00E710F8">
        <w:trPr>
          <w:jc w:val="center"/>
        </w:trPr>
        <w:tc>
          <w:tcPr>
            <w:tcW w:w="3017" w:type="dxa"/>
          </w:tcPr>
          <w:p w14:paraId="43DE669A" w14:textId="77777777" w:rsidR="009C33F4" w:rsidRDefault="009C33F4" w:rsidP="00E710F8">
            <w:pPr>
              <w:pStyle w:val="ConsPlusNormal"/>
              <w:jc w:val="both"/>
            </w:pPr>
          </w:p>
        </w:tc>
        <w:tc>
          <w:tcPr>
            <w:tcW w:w="6630" w:type="dxa"/>
          </w:tcPr>
          <w:p w14:paraId="4612FF88" w14:textId="77777777" w:rsidR="009C33F4" w:rsidRPr="00573A79" w:rsidRDefault="009C33F4" w:rsidP="00E710F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A610339" w14:textId="2DBAFD2A" w:rsidR="0042654D" w:rsidRDefault="0042654D" w:rsidP="0042654D">
      <w:pPr>
        <w:tabs>
          <w:tab w:val="left" w:pos="2085"/>
        </w:tabs>
        <w:jc w:val="center"/>
        <w:rPr>
          <w:rFonts w:ascii="Times New Roman" w:hAnsi="Times New Roman" w:cs="Times New Roman"/>
        </w:rPr>
      </w:pPr>
      <w:r w:rsidRPr="00A26537">
        <w:rPr>
          <w:rFonts w:ascii="Times New Roman" w:hAnsi="Times New Roman" w:cs="Times New Roman"/>
        </w:rPr>
        <w:t xml:space="preserve">Администрация муниципального образования – </w:t>
      </w:r>
      <w:r w:rsidR="002C5A59">
        <w:rPr>
          <w:rFonts w:ascii="Times New Roman" w:hAnsi="Times New Roman" w:cs="Times New Roman"/>
        </w:rPr>
        <w:t>Калининское</w:t>
      </w:r>
      <w:r w:rsidRPr="00A26537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A26537">
        <w:rPr>
          <w:rFonts w:ascii="Times New Roman" w:hAnsi="Times New Roman" w:cs="Times New Roman"/>
        </w:rPr>
        <w:t>Ухоловского</w:t>
      </w:r>
      <w:proofErr w:type="spellEnd"/>
      <w:r w:rsidRPr="00A26537">
        <w:rPr>
          <w:rFonts w:ascii="Times New Roman" w:hAnsi="Times New Roman" w:cs="Times New Roman"/>
        </w:rPr>
        <w:t xml:space="preserve"> муниципального района Рязанской области</w:t>
      </w:r>
    </w:p>
    <w:p w14:paraId="26C583CA" w14:textId="77777777" w:rsidR="0042654D" w:rsidRDefault="0042654D" w:rsidP="0042654D">
      <w:pPr>
        <w:tabs>
          <w:tab w:val="left" w:pos="2085"/>
        </w:tabs>
        <w:jc w:val="center"/>
        <w:rPr>
          <w:rFonts w:ascii="Times New Roman" w:hAnsi="Times New Roman" w:cs="Times New Roman"/>
        </w:rPr>
      </w:pPr>
    </w:p>
    <w:tbl>
      <w:tblPr>
        <w:tblStyle w:val="af2"/>
        <w:tblW w:w="964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698"/>
        <w:gridCol w:w="967"/>
        <w:gridCol w:w="555"/>
        <w:gridCol w:w="1530"/>
        <w:gridCol w:w="1767"/>
      </w:tblGrid>
      <w:tr w:rsidR="0042654D" w:rsidRPr="0042654D" w14:paraId="6CE02196" w14:textId="77777777" w:rsidTr="0042654D">
        <w:tc>
          <w:tcPr>
            <w:tcW w:w="4127" w:type="dxa"/>
          </w:tcPr>
          <w:p w14:paraId="025DAD4F" w14:textId="77777777" w:rsidR="0042654D" w:rsidRPr="0042654D" w:rsidRDefault="0042654D" w:rsidP="00E7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right w:val="nil"/>
            </w:tcBorders>
          </w:tcPr>
          <w:p w14:paraId="5ECE69C4" w14:textId="77777777" w:rsidR="0042654D" w:rsidRPr="0042654D" w:rsidRDefault="0042654D" w:rsidP="00E7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4D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C7BA4" w14:textId="77777777" w:rsidR="0042654D" w:rsidRPr="0042654D" w:rsidRDefault="0042654D" w:rsidP="00E710F8">
            <w:pPr>
              <w:rPr>
                <w:rFonts w:ascii="Times New Roman" w:hAnsi="Times New Roman" w:cs="Times New Roman"/>
              </w:rPr>
            </w:pPr>
          </w:p>
        </w:tc>
      </w:tr>
      <w:tr w:rsidR="0042654D" w:rsidRPr="0042654D" w14:paraId="313DE547" w14:textId="77777777" w:rsidTr="0042654D">
        <w:trPr>
          <w:trHeight w:val="114"/>
        </w:trPr>
        <w:tc>
          <w:tcPr>
            <w:tcW w:w="4127" w:type="dxa"/>
          </w:tcPr>
          <w:p w14:paraId="6D755D9E" w14:textId="77777777" w:rsidR="0042654D" w:rsidRPr="0042654D" w:rsidRDefault="0042654D" w:rsidP="00E7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bottom w:val="nil"/>
              <w:right w:val="nil"/>
            </w:tcBorders>
          </w:tcPr>
          <w:p w14:paraId="4A95666A" w14:textId="77777777" w:rsidR="0042654D" w:rsidRPr="0042654D" w:rsidRDefault="0042654D" w:rsidP="00E7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6DFA0" w14:textId="77777777" w:rsidR="0042654D" w:rsidRPr="0042654D" w:rsidRDefault="0042654D" w:rsidP="00E710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654D">
              <w:rPr>
                <w:rFonts w:ascii="Times New Roman" w:hAnsi="Times New Roman" w:cs="Times New Roman"/>
              </w:rPr>
              <w:t>(ФИО заинтересованного лица, полное</w:t>
            </w:r>
            <w:proofErr w:type="gramEnd"/>
          </w:p>
        </w:tc>
      </w:tr>
      <w:tr w:rsidR="0042654D" w:rsidRPr="0042654D" w14:paraId="53D83D27" w14:textId="77777777" w:rsidTr="0042654D">
        <w:tc>
          <w:tcPr>
            <w:tcW w:w="4127" w:type="dxa"/>
            <w:tcBorders>
              <w:right w:val="nil"/>
            </w:tcBorders>
          </w:tcPr>
          <w:p w14:paraId="2E919AB4" w14:textId="77777777" w:rsidR="0042654D" w:rsidRPr="0042654D" w:rsidRDefault="0042654D" w:rsidP="00E7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8B0ED" w14:textId="77777777" w:rsidR="0042654D" w:rsidRPr="0042654D" w:rsidRDefault="0042654D" w:rsidP="00E710F8">
            <w:pPr>
              <w:rPr>
                <w:rFonts w:ascii="Times New Roman" w:hAnsi="Times New Roman" w:cs="Times New Roman"/>
              </w:rPr>
            </w:pPr>
          </w:p>
        </w:tc>
      </w:tr>
      <w:tr w:rsidR="0042654D" w:rsidRPr="0042654D" w14:paraId="105413DF" w14:textId="77777777" w:rsidTr="0042654D">
        <w:tc>
          <w:tcPr>
            <w:tcW w:w="4127" w:type="dxa"/>
            <w:tcBorders>
              <w:right w:val="nil"/>
            </w:tcBorders>
          </w:tcPr>
          <w:p w14:paraId="29AEDED4" w14:textId="77777777" w:rsidR="0042654D" w:rsidRPr="0042654D" w:rsidRDefault="0042654D" w:rsidP="00E7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746CE" w14:textId="77777777" w:rsidR="0042654D" w:rsidRPr="0042654D" w:rsidRDefault="0042654D" w:rsidP="00E710F8">
            <w:pPr>
              <w:jc w:val="center"/>
              <w:rPr>
                <w:rFonts w:ascii="Times New Roman" w:hAnsi="Times New Roman" w:cs="Times New Roman"/>
              </w:rPr>
            </w:pPr>
            <w:r w:rsidRPr="0042654D">
              <w:rPr>
                <w:rFonts w:ascii="Times New Roman" w:hAnsi="Times New Roman" w:cs="Times New Roman"/>
              </w:rPr>
              <w:t>наименование организации – заинтересованного лица</w:t>
            </w:r>
          </w:p>
        </w:tc>
      </w:tr>
      <w:tr w:rsidR="0042654D" w:rsidRPr="0042654D" w14:paraId="26CD8216" w14:textId="77777777" w:rsidTr="0042654D">
        <w:tc>
          <w:tcPr>
            <w:tcW w:w="4127" w:type="dxa"/>
          </w:tcPr>
          <w:p w14:paraId="048B0CFC" w14:textId="77777777" w:rsidR="0042654D" w:rsidRPr="0042654D" w:rsidRDefault="0042654D" w:rsidP="00E7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gridSpan w:val="5"/>
            <w:tcBorders>
              <w:top w:val="nil"/>
            </w:tcBorders>
          </w:tcPr>
          <w:p w14:paraId="657DD126" w14:textId="77777777" w:rsidR="0042654D" w:rsidRPr="0042654D" w:rsidRDefault="0042654D" w:rsidP="00E710F8">
            <w:pPr>
              <w:rPr>
                <w:rFonts w:ascii="Times New Roman" w:hAnsi="Times New Roman" w:cs="Times New Roman"/>
              </w:rPr>
            </w:pPr>
          </w:p>
        </w:tc>
      </w:tr>
      <w:tr w:rsidR="0042654D" w:rsidRPr="0042654D" w14:paraId="1BE830E7" w14:textId="77777777" w:rsidTr="0042654D">
        <w:tc>
          <w:tcPr>
            <w:tcW w:w="4127" w:type="dxa"/>
          </w:tcPr>
          <w:p w14:paraId="35045352" w14:textId="77777777" w:rsidR="0042654D" w:rsidRPr="0042654D" w:rsidRDefault="0042654D" w:rsidP="00E7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gridSpan w:val="3"/>
            <w:tcBorders>
              <w:right w:val="nil"/>
            </w:tcBorders>
          </w:tcPr>
          <w:p w14:paraId="01FD35A7" w14:textId="77777777" w:rsidR="0042654D" w:rsidRPr="0042654D" w:rsidRDefault="0042654D" w:rsidP="00E7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4D"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FF85E" w14:textId="77777777" w:rsidR="0042654D" w:rsidRPr="0042654D" w:rsidRDefault="0042654D" w:rsidP="00E710F8">
            <w:pPr>
              <w:rPr>
                <w:rFonts w:ascii="Times New Roman" w:hAnsi="Times New Roman" w:cs="Times New Roman"/>
              </w:rPr>
            </w:pPr>
          </w:p>
        </w:tc>
      </w:tr>
      <w:tr w:rsidR="0042654D" w:rsidRPr="0042654D" w14:paraId="11A924F9" w14:textId="77777777" w:rsidTr="0042654D">
        <w:tc>
          <w:tcPr>
            <w:tcW w:w="4127" w:type="dxa"/>
          </w:tcPr>
          <w:p w14:paraId="35A8D6F9" w14:textId="77777777" w:rsidR="0042654D" w:rsidRPr="0042654D" w:rsidRDefault="0042654D" w:rsidP="00E7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gridSpan w:val="3"/>
            <w:tcBorders>
              <w:right w:val="nil"/>
            </w:tcBorders>
          </w:tcPr>
          <w:p w14:paraId="294BEC1E" w14:textId="77777777" w:rsidR="0042654D" w:rsidRPr="0042654D" w:rsidRDefault="0042654D" w:rsidP="00E7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E16AF" w14:textId="77777777" w:rsidR="0042654D" w:rsidRPr="0042654D" w:rsidRDefault="0042654D" w:rsidP="00E710F8">
            <w:pPr>
              <w:jc w:val="center"/>
              <w:rPr>
                <w:rFonts w:ascii="Times New Roman" w:hAnsi="Times New Roman" w:cs="Times New Roman"/>
              </w:rPr>
            </w:pPr>
            <w:r w:rsidRPr="0042654D">
              <w:rPr>
                <w:rFonts w:ascii="Times New Roman" w:hAnsi="Times New Roman" w:cs="Times New Roman"/>
              </w:rPr>
              <w:t>(телефон, адрес электронной почты)</w:t>
            </w:r>
          </w:p>
        </w:tc>
      </w:tr>
      <w:tr w:rsidR="0042654D" w:rsidRPr="0042654D" w14:paraId="73412797" w14:textId="77777777" w:rsidTr="0042654D">
        <w:tc>
          <w:tcPr>
            <w:tcW w:w="4127" w:type="dxa"/>
          </w:tcPr>
          <w:p w14:paraId="20FC1F6E" w14:textId="77777777" w:rsidR="0042654D" w:rsidRPr="0042654D" w:rsidRDefault="0042654D" w:rsidP="00E7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gridSpan w:val="5"/>
          </w:tcPr>
          <w:p w14:paraId="034E7091" w14:textId="77777777" w:rsidR="0042654D" w:rsidRPr="0042654D" w:rsidRDefault="0042654D" w:rsidP="00E710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54D" w:rsidRPr="0042654D" w14:paraId="5BE10481" w14:textId="77777777" w:rsidTr="0042654D">
        <w:tc>
          <w:tcPr>
            <w:tcW w:w="4127" w:type="dxa"/>
          </w:tcPr>
          <w:p w14:paraId="2598BF8D" w14:textId="77777777" w:rsidR="0042654D" w:rsidRPr="0042654D" w:rsidRDefault="0042654D" w:rsidP="00E7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  <w:tcBorders>
              <w:right w:val="nil"/>
            </w:tcBorders>
          </w:tcPr>
          <w:p w14:paraId="6FF939CB" w14:textId="60461708" w:rsidR="0042654D" w:rsidRPr="0042654D" w:rsidRDefault="0042654D" w:rsidP="00E7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4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Представитель: </w:t>
            </w:r>
          </w:p>
        </w:tc>
        <w:tc>
          <w:tcPr>
            <w:tcW w:w="3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B1C14" w14:textId="77777777" w:rsidR="0042654D" w:rsidRPr="0042654D" w:rsidRDefault="0042654D" w:rsidP="00E710F8">
            <w:pPr>
              <w:rPr>
                <w:rFonts w:ascii="Times New Roman" w:hAnsi="Times New Roman" w:cs="Times New Roman"/>
              </w:rPr>
            </w:pPr>
          </w:p>
        </w:tc>
      </w:tr>
      <w:tr w:rsidR="0042654D" w:rsidRPr="0042654D" w14:paraId="2FF09BCA" w14:textId="77777777" w:rsidTr="0042654D">
        <w:tc>
          <w:tcPr>
            <w:tcW w:w="4127" w:type="dxa"/>
          </w:tcPr>
          <w:p w14:paraId="6276AF83" w14:textId="77777777" w:rsidR="0042654D" w:rsidRPr="0042654D" w:rsidRDefault="0042654D" w:rsidP="00E7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  <w:tcBorders>
              <w:right w:val="nil"/>
            </w:tcBorders>
          </w:tcPr>
          <w:p w14:paraId="7E382EF2" w14:textId="77777777" w:rsidR="0042654D" w:rsidRPr="0042654D" w:rsidRDefault="0042654D" w:rsidP="00E7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DEB81" w14:textId="77777777" w:rsidR="0042654D" w:rsidRPr="0042654D" w:rsidRDefault="0042654D" w:rsidP="00E710F8">
            <w:pPr>
              <w:jc w:val="center"/>
              <w:rPr>
                <w:rFonts w:ascii="Times New Roman" w:hAnsi="Times New Roman" w:cs="Times New Roman"/>
              </w:rPr>
            </w:pPr>
            <w:r w:rsidRPr="0042654D">
              <w:rPr>
                <w:rFonts w:ascii="Times New Roman" w:hAnsi="Times New Roman" w:cs="Times New Roman"/>
              </w:rPr>
              <w:t>(наименование представителя)</w:t>
            </w:r>
          </w:p>
        </w:tc>
      </w:tr>
      <w:tr w:rsidR="0042654D" w:rsidRPr="0042654D" w14:paraId="5BFB863C" w14:textId="77777777" w:rsidTr="0042654D">
        <w:tc>
          <w:tcPr>
            <w:tcW w:w="4127" w:type="dxa"/>
          </w:tcPr>
          <w:p w14:paraId="3C956BC0" w14:textId="77777777" w:rsidR="0042654D" w:rsidRPr="0042654D" w:rsidRDefault="0042654D" w:rsidP="00E7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gridSpan w:val="5"/>
          </w:tcPr>
          <w:p w14:paraId="4B5376A5" w14:textId="77777777" w:rsidR="0042654D" w:rsidRPr="0042654D" w:rsidRDefault="0042654D" w:rsidP="00E710F8">
            <w:pPr>
              <w:rPr>
                <w:rFonts w:ascii="Times New Roman" w:hAnsi="Times New Roman" w:cs="Times New Roman"/>
              </w:rPr>
            </w:pPr>
          </w:p>
        </w:tc>
      </w:tr>
      <w:tr w:rsidR="0042654D" w:rsidRPr="0042654D" w14:paraId="51E956B7" w14:textId="77777777" w:rsidTr="0042654D">
        <w:tc>
          <w:tcPr>
            <w:tcW w:w="4127" w:type="dxa"/>
          </w:tcPr>
          <w:p w14:paraId="5B599405" w14:textId="77777777" w:rsidR="0042654D" w:rsidRPr="0042654D" w:rsidRDefault="0042654D" w:rsidP="00E7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gridSpan w:val="4"/>
            <w:tcBorders>
              <w:bottom w:val="nil"/>
            </w:tcBorders>
          </w:tcPr>
          <w:p w14:paraId="1690770F" w14:textId="77777777" w:rsidR="0042654D" w:rsidRPr="0042654D" w:rsidRDefault="0042654D" w:rsidP="00E7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4D">
              <w:rPr>
                <w:rFonts w:ascii="Times New Roman" w:hAnsi="Times New Roman" w:cs="Times New Roman"/>
                <w:sz w:val="24"/>
                <w:szCs w:val="24"/>
              </w:rPr>
              <w:t>Контактные данные представителя: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3F343BDD" w14:textId="77777777" w:rsidR="0042654D" w:rsidRPr="0042654D" w:rsidRDefault="0042654D" w:rsidP="00E710F8">
            <w:pPr>
              <w:rPr>
                <w:rFonts w:ascii="Times New Roman" w:hAnsi="Times New Roman" w:cs="Times New Roman"/>
              </w:rPr>
            </w:pPr>
          </w:p>
        </w:tc>
      </w:tr>
      <w:tr w:rsidR="0042654D" w:rsidRPr="0042654D" w14:paraId="7564A2F7" w14:textId="77777777" w:rsidTr="0042654D">
        <w:tc>
          <w:tcPr>
            <w:tcW w:w="4127" w:type="dxa"/>
            <w:tcBorders>
              <w:right w:val="nil"/>
            </w:tcBorders>
          </w:tcPr>
          <w:p w14:paraId="7FB0849E" w14:textId="77777777" w:rsidR="0042654D" w:rsidRPr="0042654D" w:rsidRDefault="0042654D" w:rsidP="00E7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C8EF2" w14:textId="77777777" w:rsidR="0042654D" w:rsidRPr="0042654D" w:rsidRDefault="0042654D" w:rsidP="00E710F8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42654D" w:rsidRPr="0042654D" w14:paraId="1EE618B2" w14:textId="77777777" w:rsidTr="0042654D">
        <w:tc>
          <w:tcPr>
            <w:tcW w:w="4127" w:type="dxa"/>
            <w:tcBorders>
              <w:right w:val="nil"/>
            </w:tcBorders>
          </w:tcPr>
          <w:p w14:paraId="30CCE1C1" w14:textId="77777777" w:rsidR="0042654D" w:rsidRPr="0042654D" w:rsidRDefault="0042654D" w:rsidP="00E71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D850D" w14:textId="77777777" w:rsidR="0042654D" w:rsidRPr="0042654D" w:rsidRDefault="0042654D" w:rsidP="00E710F8">
            <w:pPr>
              <w:jc w:val="center"/>
              <w:rPr>
                <w:rFonts w:ascii="Times New Roman" w:hAnsi="Times New Roman" w:cs="Times New Roman"/>
              </w:rPr>
            </w:pPr>
            <w:r w:rsidRPr="0042654D">
              <w:rPr>
                <w:rFonts w:ascii="Times New Roman" w:hAnsi="Times New Roman" w:cs="Times New Roman"/>
              </w:rPr>
              <w:t>(телефон, адрес электронной почты)</w:t>
            </w:r>
          </w:p>
        </w:tc>
      </w:tr>
    </w:tbl>
    <w:p w14:paraId="7C4E1763" w14:textId="77777777" w:rsidR="0042654D" w:rsidRPr="0042654D" w:rsidRDefault="0042654D" w:rsidP="0042654D">
      <w:pPr>
        <w:tabs>
          <w:tab w:val="left" w:pos="2085"/>
          <w:tab w:val="left" w:pos="7440"/>
        </w:tabs>
        <w:rPr>
          <w:rFonts w:ascii="Times New Roman" w:hAnsi="Times New Roman" w:cs="Times New Roman"/>
        </w:rPr>
      </w:pPr>
      <w:r w:rsidRPr="0042654D">
        <w:rPr>
          <w:rFonts w:ascii="Times New Roman" w:hAnsi="Times New Roman" w:cs="Times New Roman"/>
        </w:rPr>
        <w:tab/>
      </w:r>
      <w:r w:rsidRPr="0042654D">
        <w:rPr>
          <w:rFonts w:ascii="Times New Roman" w:hAnsi="Times New Roman" w:cs="Times New Roman"/>
        </w:rPr>
        <w:tab/>
      </w:r>
    </w:p>
    <w:p w14:paraId="5AE4300B" w14:textId="77777777" w:rsidR="0042654D" w:rsidRPr="0042654D" w:rsidRDefault="0042654D" w:rsidP="0042654D">
      <w:pPr>
        <w:tabs>
          <w:tab w:val="left" w:pos="2085"/>
        </w:tabs>
        <w:jc w:val="center"/>
        <w:rPr>
          <w:rFonts w:ascii="Times New Roman" w:hAnsi="Times New Roman" w:cs="Times New Roman"/>
          <w:b/>
        </w:rPr>
      </w:pPr>
      <w:r w:rsidRPr="0042654D">
        <w:rPr>
          <w:rFonts w:ascii="Times New Roman" w:hAnsi="Times New Roman" w:cs="Times New Roman"/>
          <w:b/>
        </w:rPr>
        <w:t>УВЕДОМЛЕНИЕ</w:t>
      </w:r>
    </w:p>
    <w:p w14:paraId="3B40B247" w14:textId="2C3BD555" w:rsidR="0042654D" w:rsidRPr="0042654D" w:rsidRDefault="0042654D" w:rsidP="0042654D">
      <w:pPr>
        <w:tabs>
          <w:tab w:val="left" w:pos="2085"/>
        </w:tabs>
        <w:jc w:val="center"/>
        <w:rPr>
          <w:rFonts w:ascii="Times New Roman" w:hAnsi="Times New Roman" w:cs="Times New Roman"/>
          <w:b/>
        </w:rPr>
      </w:pPr>
      <w:r w:rsidRPr="0042654D">
        <w:rPr>
          <w:rFonts w:ascii="Times New Roman" w:hAnsi="Times New Roman" w:cs="Times New Roman"/>
          <w:b/>
        </w:rPr>
        <w:t>об отказе в приеме документов, необходимых для предоставления муниципально</w:t>
      </w:r>
      <w:r>
        <w:rPr>
          <w:rFonts w:ascii="Times New Roman" w:hAnsi="Times New Roman" w:cs="Times New Roman"/>
          <w:b/>
        </w:rPr>
        <w:t xml:space="preserve">й </w:t>
      </w:r>
      <w:r w:rsidRPr="0042654D">
        <w:rPr>
          <w:rFonts w:ascii="Times New Roman" w:hAnsi="Times New Roman" w:cs="Times New Roman"/>
          <w:b/>
        </w:rPr>
        <w:t xml:space="preserve">услуги </w:t>
      </w:r>
      <w:r>
        <w:rPr>
          <w:rFonts w:ascii="Times New Roman" w:hAnsi="Times New Roman" w:cs="Times New Roman"/>
          <w:b/>
        </w:rPr>
        <w:t xml:space="preserve"> </w:t>
      </w:r>
      <w:r w:rsidRPr="0042654D">
        <w:rPr>
          <w:rFonts w:ascii="Times New Roman" w:hAnsi="Times New Roman" w:cs="Times New Roman"/>
          <w:b/>
        </w:rPr>
        <w:t>«Присвоение и аннулирования адреса объекту адресации»</w:t>
      </w:r>
    </w:p>
    <w:p w14:paraId="3C04168D" w14:textId="77777777" w:rsidR="0042654D" w:rsidRPr="0042654D" w:rsidRDefault="0042654D" w:rsidP="0042654D">
      <w:pPr>
        <w:tabs>
          <w:tab w:val="left" w:pos="2085"/>
        </w:tabs>
        <w:jc w:val="center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825"/>
        <w:gridCol w:w="8"/>
        <w:gridCol w:w="277"/>
        <w:gridCol w:w="1424"/>
        <w:gridCol w:w="708"/>
        <w:gridCol w:w="268"/>
        <w:gridCol w:w="3415"/>
      </w:tblGrid>
      <w:tr w:rsidR="0042654D" w:rsidRPr="0042654D" w14:paraId="13C72389" w14:textId="77777777" w:rsidTr="00E710F8">
        <w:tc>
          <w:tcPr>
            <w:tcW w:w="6242" w:type="dxa"/>
            <w:gridSpan w:val="5"/>
            <w:tcBorders>
              <w:right w:val="nil"/>
            </w:tcBorders>
          </w:tcPr>
          <w:p w14:paraId="03E1E104" w14:textId="77777777" w:rsidR="0042654D" w:rsidRPr="0042654D" w:rsidRDefault="0042654D" w:rsidP="00DF2520">
            <w:pPr>
              <w:tabs>
                <w:tab w:val="left" w:pos="2085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4D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поступившего запроса, зарегистрированного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1F600" w14:textId="77777777" w:rsidR="0042654D" w:rsidRPr="0042654D" w:rsidRDefault="0042654D" w:rsidP="00E710F8">
            <w:pPr>
              <w:tabs>
                <w:tab w:val="left" w:pos="2085"/>
              </w:tabs>
              <w:spacing w:before="120"/>
              <w:jc w:val="right"/>
              <w:rPr>
                <w:rFonts w:ascii="Times New Roman" w:hAnsi="Times New Roman" w:cs="Times New Roman"/>
              </w:rPr>
            </w:pPr>
            <w:r w:rsidRPr="0042654D">
              <w:rPr>
                <w:rFonts w:ascii="Times New Roman" w:hAnsi="Times New Roman" w:cs="Times New Roman"/>
              </w:rPr>
              <w:t>,</w:t>
            </w:r>
          </w:p>
        </w:tc>
      </w:tr>
      <w:tr w:rsidR="0042654D" w:rsidRPr="0042654D" w14:paraId="791D63D9" w14:textId="77777777" w:rsidTr="00E710F8">
        <w:tc>
          <w:tcPr>
            <w:tcW w:w="5534" w:type="dxa"/>
            <w:gridSpan w:val="4"/>
            <w:tcBorders>
              <w:right w:val="nil"/>
            </w:tcBorders>
          </w:tcPr>
          <w:p w14:paraId="59AB07D3" w14:textId="77777777" w:rsidR="0042654D" w:rsidRPr="0042654D" w:rsidRDefault="0042654D" w:rsidP="00E710F8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80751" w14:textId="77777777" w:rsidR="0042654D" w:rsidRPr="0042654D" w:rsidRDefault="0042654D" w:rsidP="00E710F8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r w:rsidRPr="0042654D">
              <w:rPr>
                <w:rFonts w:ascii="Times New Roman" w:hAnsi="Times New Roman" w:cs="Times New Roman"/>
              </w:rPr>
              <w:t>(дата и номер запроса на предоставление услуги)</w:t>
            </w:r>
          </w:p>
        </w:tc>
      </w:tr>
      <w:tr w:rsidR="0042654D" w:rsidRPr="0042654D" w14:paraId="60ADB767" w14:textId="77777777" w:rsidTr="00E710F8">
        <w:tc>
          <w:tcPr>
            <w:tcW w:w="9925" w:type="dxa"/>
            <w:gridSpan w:val="7"/>
            <w:tcBorders>
              <w:bottom w:val="single" w:sz="4" w:space="0" w:color="FFFFFF" w:themeColor="background1"/>
            </w:tcBorders>
          </w:tcPr>
          <w:p w14:paraId="778C6939" w14:textId="728CC257" w:rsidR="0042654D" w:rsidRPr="00DF2520" w:rsidRDefault="0042654D" w:rsidP="00DF2520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20">
              <w:rPr>
                <w:rFonts w:ascii="Times New Roman" w:hAnsi="Times New Roman" w:cs="Times New Roman"/>
                <w:sz w:val="24"/>
                <w:szCs w:val="24"/>
              </w:rPr>
              <w:t>принято решение об отказе в приеме документов, необходимых для предоставления муниципальной услуги «</w:t>
            </w:r>
            <w:r w:rsidR="00DF2520" w:rsidRPr="00DF2520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аннулирования адреса объекту адресации</w:t>
            </w:r>
            <w:r w:rsidRPr="00DF2520">
              <w:rPr>
                <w:rFonts w:ascii="Times New Roman" w:hAnsi="Times New Roman" w:cs="Times New Roman"/>
                <w:sz w:val="24"/>
                <w:szCs w:val="24"/>
              </w:rPr>
              <w:t>» по основаниям:</w:t>
            </w:r>
          </w:p>
        </w:tc>
      </w:tr>
      <w:tr w:rsidR="0042654D" w:rsidRPr="0042654D" w14:paraId="586DECC0" w14:textId="77777777" w:rsidTr="00E710F8">
        <w:tc>
          <w:tcPr>
            <w:tcW w:w="992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361C276" w14:textId="77777777" w:rsidR="0042654D" w:rsidRPr="0042654D" w:rsidRDefault="0042654D" w:rsidP="00E710F8">
            <w:pPr>
              <w:tabs>
                <w:tab w:val="left" w:pos="2085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42654D" w:rsidRPr="0042654D" w14:paraId="53A81C06" w14:textId="77777777" w:rsidTr="00E710F8">
        <w:tc>
          <w:tcPr>
            <w:tcW w:w="99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07152" w14:textId="77777777" w:rsidR="0042654D" w:rsidRPr="0042654D" w:rsidRDefault="0042654D" w:rsidP="00E710F8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654D">
              <w:rPr>
                <w:rFonts w:ascii="Times New Roman" w:hAnsi="Times New Roman" w:cs="Times New Roman"/>
              </w:rPr>
              <w:t>(указать основания для отказа в приеме документов</w:t>
            </w:r>
            <w:proofErr w:type="gramEnd"/>
          </w:p>
        </w:tc>
      </w:tr>
      <w:tr w:rsidR="0042654D" w:rsidRPr="0042654D" w14:paraId="2844D85A" w14:textId="77777777" w:rsidTr="00E710F8">
        <w:tc>
          <w:tcPr>
            <w:tcW w:w="99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7E5B9" w14:textId="77777777" w:rsidR="0042654D" w:rsidRPr="0042654D" w:rsidRDefault="0042654D" w:rsidP="00E710F8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54D" w:rsidRPr="0042654D" w14:paraId="76132E67" w14:textId="77777777" w:rsidTr="00E710F8">
        <w:tc>
          <w:tcPr>
            <w:tcW w:w="99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CCF22" w14:textId="5D0A25D0" w:rsidR="0042654D" w:rsidRPr="0042654D" w:rsidRDefault="0042654D" w:rsidP="00E710F8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r w:rsidRPr="0042654D">
              <w:rPr>
                <w:rFonts w:ascii="Times New Roman" w:hAnsi="Times New Roman" w:cs="Times New Roman"/>
              </w:rPr>
              <w:t xml:space="preserve">из п. </w:t>
            </w:r>
            <w:r w:rsidRPr="001F577E">
              <w:rPr>
                <w:rFonts w:ascii="Times New Roman" w:hAnsi="Times New Roman" w:cs="Times New Roman"/>
              </w:rPr>
              <w:t>2.1</w:t>
            </w:r>
            <w:r w:rsidR="001F577E" w:rsidRPr="001F577E">
              <w:rPr>
                <w:rFonts w:ascii="Times New Roman" w:hAnsi="Times New Roman" w:cs="Times New Roman"/>
              </w:rPr>
              <w:t>0</w:t>
            </w:r>
            <w:r w:rsidRPr="0042654D">
              <w:rPr>
                <w:rFonts w:ascii="Times New Roman" w:hAnsi="Times New Roman" w:cs="Times New Roman"/>
              </w:rPr>
              <w:t xml:space="preserve"> административного регламента)</w:t>
            </w:r>
          </w:p>
        </w:tc>
      </w:tr>
      <w:tr w:rsidR="0042654D" w:rsidRPr="0042654D" w14:paraId="5DBB8DB6" w14:textId="77777777" w:rsidTr="00E710F8">
        <w:tc>
          <w:tcPr>
            <w:tcW w:w="9925" w:type="dxa"/>
            <w:gridSpan w:val="7"/>
            <w:tcBorders>
              <w:top w:val="nil"/>
              <w:bottom w:val="single" w:sz="4" w:space="0" w:color="auto"/>
            </w:tcBorders>
          </w:tcPr>
          <w:p w14:paraId="58E82AB7" w14:textId="77777777" w:rsidR="0042654D" w:rsidRPr="0042654D" w:rsidRDefault="0042654D" w:rsidP="00E710F8">
            <w:pPr>
              <w:tabs>
                <w:tab w:val="left" w:pos="2085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54D" w:rsidRPr="0042654D" w14:paraId="34B2E763" w14:textId="77777777" w:rsidTr="00E710F8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387A25" w14:textId="77777777" w:rsidR="0042654D" w:rsidRPr="0042654D" w:rsidRDefault="0042654D" w:rsidP="00E710F8">
            <w:pPr>
              <w:tabs>
                <w:tab w:val="left" w:pos="2085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54D" w:rsidRPr="0042654D" w14:paraId="5AC70A15" w14:textId="77777777" w:rsidTr="00E710F8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E6383E0" w14:textId="77777777" w:rsidR="0042654D" w:rsidRPr="0042654D" w:rsidRDefault="0042654D" w:rsidP="00E710F8">
            <w:pPr>
              <w:tabs>
                <w:tab w:val="left" w:pos="2085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54D" w:rsidRPr="0042654D" w14:paraId="7DA25393" w14:textId="77777777" w:rsidTr="00E710F8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0DA9C13" w14:textId="77777777" w:rsidR="0042654D" w:rsidRPr="0042654D" w:rsidRDefault="0042654D" w:rsidP="00E710F8">
            <w:pPr>
              <w:tabs>
                <w:tab w:val="left" w:pos="2085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54D" w:rsidRPr="0042654D" w14:paraId="1109946C" w14:textId="77777777" w:rsidTr="00E710F8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576D23F7" w14:textId="77777777" w:rsidR="0042654D" w:rsidRPr="0042654D" w:rsidRDefault="0042654D" w:rsidP="00E710F8">
            <w:pPr>
              <w:tabs>
                <w:tab w:val="left" w:pos="2085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54D" w:rsidRPr="0042654D" w14:paraId="1F6B29BA" w14:textId="77777777" w:rsidTr="00E710F8">
        <w:tc>
          <w:tcPr>
            <w:tcW w:w="9925" w:type="dxa"/>
            <w:gridSpan w:val="7"/>
            <w:tcBorders>
              <w:top w:val="single" w:sz="4" w:space="0" w:color="FFFFFF" w:themeColor="background1"/>
              <w:bottom w:val="nil"/>
            </w:tcBorders>
          </w:tcPr>
          <w:p w14:paraId="378FB6F8" w14:textId="77777777" w:rsidR="0042654D" w:rsidRPr="00DF2520" w:rsidRDefault="0042654D" w:rsidP="00DF2520">
            <w:pPr>
              <w:tabs>
                <w:tab w:val="left" w:pos="2085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4D">
              <w:rPr>
                <w:rFonts w:ascii="Times New Roman" w:hAnsi="Times New Roman" w:cs="Times New Roman"/>
              </w:rPr>
              <w:t xml:space="preserve">      </w:t>
            </w:r>
            <w:r w:rsidRPr="00DF2520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 документов:</w:t>
            </w:r>
          </w:p>
        </w:tc>
      </w:tr>
      <w:tr w:rsidR="0042654D" w:rsidRPr="0042654D" w14:paraId="61EBA927" w14:textId="77777777" w:rsidTr="00E710F8">
        <w:tc>
          <w:tcPr>
            <w:tcW w:w="99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C920B" w14:textId="77777777" w:rsidR="0042654D" w:rsidRPr="0042654D" w:rsidRDefault="0042654D" w:rsidP="00E710F8">
            <w:pPr>
              <w:tabs>
                <w:tab w:val="left" w:pos="2085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42654D" w:rsidRPr="0042654D" w14:paraId="302C8A11" w14:textId="77777777" w:rsidTr="00E710F8">
        <w:tc>
          <w:tcPr>
            <w:tcW w:w="9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5326F" w14:textId="77777777" w:rsidR="0042654D" w:rsidRPr="0042654D" w:rsidRDefault="0042654D" w:rsidP="00E710F8">
            <w:pPr>
              <w:tabs>
                <w:tab w:val="left" w:pos="2085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42654D" w:rsidRPr="0042654D" w14:paraId="61C0E8DA" w14:textId="77777777" w:rsidTr="00E710F8">
        <w:tc>
          <w:tcPr>
            <w:tcW w:w="9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97B6D" w14:textId="77777777" w:rsidR="0042654D" w:rsidRPr="0042654D" w:rsidRDefault="0042654D" w:rsidP="00E710F8">
            <w:pPr>
              <w:tabs>
                <w:tab w:val="left" w:pos="2085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42654D" w:rsidRPr="0042654D" w14:paraId="0047619E" w14:textId="77777777" w:rsidTr="00E710F8">
        <w:tc>
          <w:tcPr>
            <w:tcW w:w="99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1CE62" w14:textId="77777777" w:rsidR="0042654D" w:rsidRPr="0042654D" w:rsidRDefault="0042654D" w:rsidP="00E710F8">
            <w:pPr>
              <w:tabs>
                <w:tab w:val="left" w:pos="2085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42654D" w:rsidRPr="0042654D" w14:paraId="6FEA8512" w14:textId="77777777" w:rsidTr="00E710F8">
        <w:tc>
          <w:tcPr>
            <w:tcW w:w="3833" w:type="dxa"/>
            <w:gridSpan w:val="2"/>
            <w:tcBorders>
              <w:top w:val="nil"/>
            </w:tcBorders>
          </w:tcPr>
          <w:p w14:paraId="4D789FF9" w14:textId="77777777" w:rsidR="0042654D" w:rsidRPr="00DF2520" w:rsidRDefault="0042654D" w:rsidP="00DF2520">
            <w:pPr>
              <w:tabs>
                <w:tab w:val="left" w:pos="2085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4D">
              <w:rPr>
                <w:rFonts w:ascii="Times New Roman" w:hAnsi="Times New Roman" w:cs="Times New Roman"/>
              </w:rPr>
              <w:t xml:space="preserve">      </w:t>
            </w:r>
            <w:r w:rsidRPr="00DF2520"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информируем:</w:t>
            </w:r>
          </w:p>
        </w:tc>
        <w:tc>
          <w:tcPr>
            <w:tcW w:w="6092" w:type="dxa"/>
            <w:gridSpan w:val="5"/>
            <w:tcBorders>
              <w:top w:val="nil"/>
              <w:bottom w:val="single" w:sz="4" w:space="0" w:color="auto"/>
            </w:tcBorders>
          </w:tcPr>
          <w:p w14:paraId="279DE86E" w14:textId="77777777" w:rsidR="0042654D" w:rsidRPr="0042654D" w:rsidRDefault="0042654D" w:rsidP="00E710F8">
            <w:pPr>
              <w:tabs>
                <w:tab w:val="left" w:pos="2085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42654D" w:rsidRPr="0042654D" w14:paraId="3CA215B1" w14:textId="77777777" w:rsidTr="00E710F8">
        <w:trPr>
          <w:trHeight w:val="166"/>
        </w:trPr>
        <w:tc>
          <w:tcPr>
            <w:tcW w:w="3825" w:type="dxa"/>
            <w:tcBorders>
              <w:bottom w:val="nil"/>
            </w:tcBorders>
          </w:tcPr>
          <w:p w14:paraId="12FFFDD3" w14:textId="77777777" w:rsidR="0042654D" w:rsidRPr="0042654D" w:rsidRDefault="0042654D" w:rsidP="00E710F8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gridSpan w:val="6"/>
            <w:tcBorders>
              <w:top w:val="single" w:sz="4" w:space="0" w:color="auto"/>
              <w:bottom w:val="nil"/>
            </w:tcBorders>
          </w:tcPr>
          <w:p w14:paraId="01B94BEB" w14:textId="77777777" w:rsidR="0042654D" w:rsidRPr="0042654D" w:rsidRDefault="0042654D" w:rsidP="00E710F8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654D">
              <w:rPr>
                <w:rFonts w:ascii="Times New Roman" w:hAnsi="Times New Roman" w:cs="Times New Roman"/>
              </w:rPr>
              <w:t>(указывается информация, необходимая для устранения причин</w:t>
            </w:r>
            <w:proofErr w:type="gramEnd"/>
          </w:p>
        </w:tc>
      </w:tr>
      <w:tr w:rsidR="0042654D" w:rsidRPr="0042654D" w14:paraId="3FF66FAB" w14:textId="77777777" w:rsidTr="00E710F8">
        <w:tc>
          <w:tcPr>
            <w:tcW w:w="99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6FE4C" w14:textId="77777777" w:rsidR="0042654D" w:rsidRPr="0042654D" w:rsidRDefault="0042654D" w:rsidP="00E710F8">
            <w:pPr>
              <w:tabs>
                <w:tab w:val="left" w:pos="2085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54D" w:rsidRPr="0042654D" w14:paraId="269D7609" w14:textId="77777777" w:rsidTr="00E710F8">
        <w:tc>
          <w:tcPr>
            <w:tcW w:w="99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6C697" w14:textId="77777777" w:rsidR="0042654D" w:rsidRPr="0042654D" w:rsidRDefault="0042654D" w:rsidP="00E710F8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r w:rsidRPr="0042654D">
              <w:rPr>
                <w:rFonts w:ascii="Times New Roman" w:hAnsi="Times New Roman" w:cs="Times New Roman"/>
              </w:rPr>
              <w:lastRenderedPageBreak/>
              <w:t>отказа в приеме документов, а так же иная дополнительная информация при наличии)</w:t>
            </w:r>
          </w:p>
        </w:tc>
      </w:tr>
      <w:tr w:rsidR="0042654D" w:rsidRPr="0042654D" w14:paraId="217DAB0B" w14:textId="77777777" w:rsidTr="00E710F8">
        <w:tc>
          <w:tcPr>
            <w:tcW w:w="9925" w:type="dxa"/>
            <w:gridSpan w:val="7"/>
            <w:tcBorders>
              <w:top w:val="nil"/>
            </w:tcBorders>
          </w:tcPr>
          <w:p w14:paraId="01C5EF65" w14:textId="77777777" w:rsidR="0042654D" w:rsidRPr="0042654D" w:rsidRDefault="0042654D" w:rsidP="00E710F8">
            <w:pPr>
              <w:tabs>
                <w:tab w:val="left" w:pos="2085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54D" w:rsidRPr="0042654D" w14:paraId="72226EE1" w14:textId="77777777" w:rsidTr="00E710F8">
        <w:tc>
          <w:tcPr>
            <w:tcW w:w="9925" w:type="dxa"/>
            <w:gridSpan w:val="7"/>
          </w:tcPr>
          <w:p w14:paraId="6D17850F" w14:textId="32152BE7" w:rsidR="0042654D" w:rsidRPr="00DF2520" w:rsidRDefault="0042654D" w:rsidP="00DF2520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4D">
              <w:rPr>
                <w:rFonts w:ascii="Times New Roman" w:hAnsi="Times New Roman" w:cs="Times New Roman"/>
              </w:rPr>
              <w:t xml:space="preserve">      </w:t>
            </w:r>
            <w:r w:rsidRPr="00DF2520">
              <w:rPr>
                <w:rFonts w:ascii="Times New Roman" w:hAnsi="Times New Roman" w:cs="Times New Roman"/>
                <w:sz w:val="24"/>
                <w:szCs w:val="24"/>
              </w:rPr>
              <w:t xml:space="preserve">Вы вправе повторно обратиться в Администрацию муниципального образования – </w:t>
            </w:r>
            <w:r w:rsidR="009C33F4">
              <w:rPr>
                <w:rFonts w:ascii="Times New Roman" w:hAnsi="Times New Roman" w:cs="Times New Roman"/>
                <w:sz w:val="24"/>
                <w:szCs w:val="24"/>
              </w:rPr>
              <w:t>Калининское</w:t>
            </w:r>
            <w:r w:rsidRPr="00DF25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F2520"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proofErr w:type="spellEnd"/>
            <w:r w:rsidRPr="00DF25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Рязанской области с заявлением о предоставлении муниципальной услуги «</w:t>
            </w:r>
            <w:r w:rsidR="00DF2520" w:rsidRPr="00DF2520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аннулирования адреса объекту адресации</w:t>
            </w:r>
            <w:r w:rsidRPr="00DF2520">
              <w:rPr>
                <w:rFonts w:ascii="Times New Roman" w:hAnsi="Times New Roman" w:cs="Times New Roman"/>
                <w:sz w:val="24"/>
                <w:szCs w:val="24"/>
              </w:rPr>
              <w:t>» после устранения указанных нарушений.</w:t>
            </w:r>
          </w:p>
          <w:p w14:paraId="3A588CE8" w14:textId="5FC589FE" w:rsidR="0042654D" w:rsidRPr="0042654D" w:rsidRDefault="0042654D" w:rsidP="00DF2520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</w:rPr>
            </w:pPr>
            <w:r w:rsidRPr="00DF2520">
              <w:rPr>
                <w:rFonts w:ascii="Times New Roman" w:hAnsi="Times New Roman" w:cs="Times New Roman"/>
                <w:sz w:val="24"/>
                <w:szCs w:val="24"/>
              </w:rPr>
              <w:t xml:space="preserve">      Данный отказ может быть обжалован в досудебном порядке путем направления жалобы в Администрацию муниципального образования – </w:t>
            </w:r>
            <w:r w:rsidR="009C33F4">
              <w:rPr>
                <w:rFonts w:ascii="Times New Roman" w:hAnsi="Times New Roman" w:cs="Times New Roman"/>
                <w:sz w:val="24"/>
                <w:szCs w:val="24"/>
              </w:rPr>
              <w:t>Калининское</w:t>
            </w:r>
            <w:r w:rsidRPr="00DF25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DF2520"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proofErr w:type="spellEnd"/>
            <w:r w:rsidRPr="00DF25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Рязанской области, а так же в судебном порядке.</w:t>
            </w:r>
          </w:p>
        </w:tc>
      </w:tr>
      <w:tr w:rsidR="0042654D" w:rsidRPr="0042654D" w14:paraId="01EE469E" w14:textId="77777777" w:rsidTr="00E710F8">
        <w:tc>
          <w:tcPr>
            <w:tcW w:w="9925" w:type="dxa"/>
            <w:gridSpan w:val="7"/>
          </w:tcPr>
          <w:p w14:paraId="2E049C55" w14:textId="77777777" w:rsidR="0042654D" w:rsidRPr="0042654D" w:rsidRDefault="0042654D" w:rsidP="00E710F8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</w:p>
        </w:tc>
      </w:tr>
      <w:tr w:rsidR="0042654D" w:rsidRPr="0042654D" w14:paraId="06BE49AA" w14:textId="77777777" w:rsidTr="00E710F8">
        <w:tc>
          <w:tcPr>
            <w:tcW w:w="9925" w:type="dxa"/>
            <w:gridSpan w:val="7"/>
          </w:tcPr>
          <w:p w14:paraId="2D17D7CB" w14:textId="77777777" w:rsidR="0042654D" w:rsidRPr="0042654D" w:rsidRDefault="0042654D" w:rsidP="00E710F8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</w:p>
        </w:tc>
      </w:tr>
      <w:tr w:rsidR="0042654D" w:rsidRPr="0042654D" w14:paraId="30A0427F" w14:textId="77777777" w:rsidTr="00E710F8"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CAABE" w14:textId="77777777" w:rsidR="0042654D" w:rsidRPr="0042654D" w:rsidRDefault="0042654D" w:rsidP="00E710F8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14:paraId="5FCF0666" w14:textId="77777777" w:rsidR="0042654D" w:rsidRPr="0042654D" w:rsidRDefault="0042654D" w:rsidP="00E710F8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6CEB" w14:textId="77777777" w:rsidR="0042654D" w:rsidRPr="0042654D" w:rsidRDefault="0042654D" w:rsidP="00E710F8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r w:rsidRPr="0042654D">
              <w:rPr>
                <w:rFonts w:ascii="Times New Roman" w:hAnsi="Times New Roman" w:cs="Times New Roman"/>
              </w:rPr>
              <w:t>Сведения об электронной подписи</w:t>
            </w:r>
          </w:p>
        </w:tc>
      </w:tr>
      <w:tr w:rsidR="0042654D" w:rsidRPr="0042654D" w14:paraId="702BC417" w14:textId="77777777" w:rsidTr="00E710F8"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3D4C9" w14:textId="77777777" w:rsidR="0042654D" w:rsidRPr="0042654D" w:rsidRDefault="0042654D" w:rsidP="00E710F8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</w:rPr>
            </w:pPr>
            <w:r w:rsidRPr="0042654D">
              <w:rPr>
                <w:rFonts w:ascii="Times New Roman" w:hAnsi="Times New Roman" w:cs="Times New Roman"/>
              </w:rPr>
              <w:t>(ФИО, должность уполномоченного сотрудника)</w:t>
            </w:r>
          </w:p>
        </w:tc>
        <w:tc>
          <w:tcPr>
            <w:tcW w:w="2400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6CA6E3E8" w14:textId="77777777" w:rsidR="0042654D" w:rsidRPr="0042654D" w:rsidRDefault="0042654D" w:rsidP="00E710F8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20A8" w14:textId="77777777" w:rsidR="0042654D" w:rsidRPr="0042654D" w:rsidRDefault="0042654D" w:rsidP="00E710F8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</w:p>
        </w:tc>
      </w:tr>
    </w:tbl>
    <w:p w14:paraId="5A0E983F" w14:textId="77777777" w:rsidR="0042654D" w:rsidRPr="0042654D" w:rsidRDefault="0042654D" w:rsidP="0042654D">
      <w:pPr>
        <w:tabs>
          <w:tab w:val="left" w:pos="2085"/>
        </w:tabs>
        <w:jc w:val="center"/>
        <w:rPr>
          <w:rFonts w:ascii="Times New Roman" w:hAnsi="Times New Roman" w:cs="Times New Roman"/>
        </w:rPr>
      </w:pPr>
    </w:p>
    <w:p w14:paraId="7CF38652" w14:textId="77777777" w:rsidR="0042654D" w:rsidRPr="0042654D" w:rsidRDefault="0042654D" w:rsidP="0042654D">
      <w:pPr>
        <w:rPr>
          <w:rFonts w:ascii="Times New Roman" w:hAnsi="Times New Roman" w:cs="Times New Roman"/>
        </w:rPr>
      </w:pPr>
    </w:p>
    <w:p w14:paraId="2574E509" w14:textId="77777777" w:rsidR="0042654D" w:rsidRPr="00182D4C" w:rsidRDefault="0042654D" w:rsidP="0042654D">
      <w:pPr>
        <w:tabs>
          <w:tab w:val="left" w:pos="5880"/>
        </w:tabs>
        <w:rPr>
          <w:rFonts w:ascii="Times New Roman" w:hAnsi="Times New Roman" w:cs="Times New Roman"/>
        </w:rPr>
      </w:pPr>
    </w:p>
    <w:p w14:paraId="6623A022" w14:textId="7FC336FA" w:rsidR="00F27D76" w:rsidRPr="00F27D76" w:rsidRDefault="00F27D76" w:rsidP="00F27D76">
      <w:pPr>
        <w:tabs>
          <w:tab w:val="left" w:pos="3240"/>
        </w:tabs>
        <w:rPr>
          <w:rFonts w:ascii="Times New Roman" w:eastAsia="Calibri" w:hAnsi="Times New Roman" w:cs="Times New Roman"/>
        </w:rPr>
      </w:pPr>
    </w:p>
    <w:sectPr w:rsidR="00F27D76" w:rsidRPr="00F27D76" w:rsidSect="00DF2520">
      <w:pgSz w:w="11905" w:h="16838"/>
      <w:pgMar w:top="1134" w:right="567" w:bottom="1134" w:left="1418" w:header="51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9AD30" w14:textId="77777777" w:rsidR="00E710F8" w:rsidRDefault="00E710F8" w:rsidP="00BD239C">
      <w:r>
        <w:separator/>
      </w:r>
    </w:p>
  </w:endnote>
  <w:endnote w:type="continuationSeparator" w:id="0">
    <w:p w14:paraId="5C9C550D" w14:textId="77777777" w:rsidR="00E710F8" w:rsidRDefault="00E710F8" w:rsidP="00BD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1DD79" w14:textId="77777777" w:rsidR="00E710F8" w:rsidRDefault="00E710F8"/>
  </w:footnote>
  <w:footnote w:type="continuationSeparator" w:id="0">
    <w:p w14:paraId="17A188D7" w14:textId="77777777" w:rsidR="00E710F8" w:rsidRDefault="00E710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379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00D2655C" w14:textId="7F992127" w:rsidR="00E710F8" w:rsidRPr="00C708FB" w:rsidRDefault="00E710F8" w:rsidP="00C708FB">
        <w:pPr>
          <w:pStyle w:val="a9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C708FB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C708FB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C708FB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7F1D5D">
          <w:rPr>
            <w:rFonts w:ascii="Times New Roman" w:hAnsi="Times New Roman" w:cs="Times New Roman"/>
            <w:noProof/>
            <w:sz w:val="22"/>
            <w:szCs w:val="22"/>
          </w:rPr>
          <w:t>12</w:t>
        </w:r>
        <w:r w:rsidRPr="00C708FB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88A"/>
    <w:multiLevelType w:val="hybridMultilevel"/>
    <w:tmpl w:val="FC1E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84792"/>
    <w:multiLevelType w:val="hybridMultilevel"/>
    <w:tmpl w:val="1C1C9F58"/>
    <w:lvl w:ilvl="0" w:tplc="C70820F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C812A90"/>
    <w:multiLevelType w:val="multilevel"/>
    <w:tmpl w:val="CCE887A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E7DDE"/>
    <w:multiLevelType w:val="multilevel"/>
    <w:tmpl w:val="E538298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9343CD"/>
    <w:multiLevelType w:val="multilevel"/>
    <w:tmpl w:val="B8146FD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AC1039"/>
    <w:multiLevelType w:val="hybridMultilevel"/>
    <w:tmpl w:val="9AECD0BE"/>
    <w:lvl w:ilvl="0" w:tplc="C6123EE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F5B2B"/>
    <w:multiLevelType w:val="hybridMultilevel"/>
    <w:tmpl w:val="D752E4A8"/>
    <w:lvl w:ilvl="0" w:tplc="AA5C33A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9428C"/>
    <w:multiLevelType w:val="hybridMultilevel"/>
    <w:tmpl w:val="FC1E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D2340"/>
    <w:multiLevelType w:val="hybridMultilevel"/>
    <w:tmpl w:val="D1DC81EE"/>
    <w:lvl w:ilvl="0" w:tplc="1A3E099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525990"/>
    <w:multiLevelType w:val="hybridMultilevel"/>
    <w:tmpl w:val="FC1E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D154A"/>
    <w:multiLevelType w:val="hybridMultilevel"/>
    <w:tmpl w:val="FC1E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31924"/>
    <w:multiLevelType w:val="hybridMultilevel"/>
    <w:tmpl w:val="E788DBD0"/>
    <w:lvl w:ilvl="0" w:tplc="8CBECB6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313150"/>
    <w:multiLevelType w:val="hybridMultilevel"/>
    <w:tmpl w:val="FC1E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9C"/>
    <w:rsid w:val="00000603"/>
    <w:rsid w:val="000060F9"/>
    <w:rsid w:val="00007F6C"/>
    <w:rsid w:val="00011C4A"/>
    <w:rsid w:val="00012D96"/>
    <w:rsid w:val="0002062B"/>
    <w:rsid w:val="00026A05"/>
    <w:rsid w:val="000272E3"/>
    <w:rsid w:val="00032CAB"/>
    <w:rsid w:val="00036990"/>
    <w:rsid w:val="000379B9"/>
    <w:rsid w:val="0005264D"/>
    <w:rsid w:val="0005287F"/>
    <w:rsid w:val="00055014"/>
    <w:rsid w:val="00055EE3"/>
    <w:rsid w:val="00057286"/>
    <w:rsid w:val="00086027"/>
    <w:rsid w:val="000862E8"/>
    <w:rsid w:val="000A2953"/>
    <w:rsid w:val="000A2B40"/>
    <w:rsid w:val="000A79D6"/>
    <w:rsid w:val="000B5B4A"/>
    <w:rsid w:val="000D2A7C"/>
    <w:rsid w:val="000D5DBB"/>
    <w:rsid w:val="000D6172"/>
    <w:rsid w:val="000E1075"/>
    <w:rsid w:val="000E1260"/>
    <w:rsid w:val="000E13C0"/>
    <w:rsid w:val="000F543E"/>
    <w:rsid w:val="000F6C2C"/>
    <w:rsid w:val="00107B60"/>
    <w:rsid w:val="00112AC0"/>
    <w:rsid w:val="00134C09"/>
    <w:rsid w:val="00140566"/>
    <w:rsid w:val="00146C2C"/>
    <w:rsid w:val="00146D48"/>
    <w:rsid w:val="00151AFB"/>
    <w:rsid w:val="00156FED"/>
    <w:rsid w:val="00160EBB"/>
    <w:rsid w:val="00162569"/>
    <w:rsid w:val="0016711B"/>
    <w:rsid w:val="001727B2"/>
    <w:rsid w:val="00172A4D"/>
    <w:rsid w:val="00176A0D"/>
    <w:rsid w:val="001801F8"/>
    <w:rsid w:val="00194845"/>
    <w:rsid w:val="00196D76"/>
    <w:rsid w:val="001A1714"/>
    <w:rsid w:val="001A6D03"/>
    <w:rsid w:val="001B00B1"/>
    <w:rsid w:val="001B3D8B"/>
    <w:rsid w:val="001B660B"/>
    <w:rsid w:val="001B7834"/>
    <w:rsid w:val="001C0CB0"/>
    <w:rsid w:val="001C11AE"/>
    <w:rsid w:val="001C39D4"/>
    <w:rsid w:val="001E030B"/>
    <w:rsid w:val="001E3533"/>
    <w:rsid w:val="001E744C"/>
    <w:rsid w:val="001F44C8"/>
    <w:rsid w:val="001F577E"/>
    <w:rsid w:val="0021686D"/>
    <w:rsid w:val="00216D77"/>
    <w:rsid w:val="00221459"/>
    <w:rsid w:val="00222A2F"/>
    <w:rsid w:val="002244A5"/>
    <w:rsid w:val="0024247B"/>
    <w:rsid w:val="00243288"/>
    <w:rsid w:val="002456CD"/>
    <w:rsid w:val="0025278E"/>
    <w:rsid w:val="00252A16"/>
    <w:rsid w:val="00264F09"/>
    <w:rsid w:val="00270B16"/>
    <w:rsid w:val="00271F1C"/>
    <w:rsid w:val="002735A2"/>
    <w:rsid w:val="00281532"/>
    <w:rsid w:val="002901ED"/>
    <w:rsid w:val="002958A7"/>
    <w:rsid w:val="002965F9"/>
    <w:rsid w:val="002967F0"/>
    <w:rsid w:val="002A5A7F"/>
    <w:rsid w:val="002B0D78"/>
    <w:rsid w:val="002C2341"/>
    <w:rsid w:val="002C5A59"/>
    <w:rsid w:val="002C6D89"/>
    <w:rsid w:val="002C794D"/>
    <w:rsid w:val="002D344A"/>
    <w:rsid w:val="002D56C5"/>
    <w:rsid w:val="002D75F8"/>
    <w:rsid w:val="002F0E10"/>
    <w:rsid w:val="002F1823"/>
    <w:rsid w:val="002F6B83"/>
    <w:rsid w:val="00302D09"/>
    <w:rsid w:val="00313B35"/>
    <w:rsid w:val="003142D7"/>
    <w:rsid w:val="0032747C"/>
    <w:rsid w:val="00331948"/>
    <w:rsid w:val="00355BE3"/>
    <w:rsid w:val="00366ECB"/>
    <w:rsid w:val="003729F4"/>
    <w:rsid w:val="003902D3"/>
    <w:rsid w:val="003946EC"/>
    <w:rsid w:val="003A1B1A"/>
    <w:rsid w:val="003A6C16"/>
    <w:rsid w:val="003A7984"/>
    <w:rsid w:val="003B39C6"/>
    <w:rsid w:val="003C21AB"/>
    <w:rsid w:val="003C684C"/>
    <w:rsid w:val="003D309F"/>
    <w:rsid w:val="003E57E4"/>
    <w:rsid w:val="003E639A"/>
    <w:rsid w:val="003F49A4"/>
    <w:rsid w:val="003F6E8C"/>
    <w:rsid w:val="003F77F9"/>
    <w:rsid w:val="0040491A"/>
    <w:rsid w:val="0042654D"/>
    <w:rsid w:val="00452499"/>
    <w:rsid w:val="0045560C"/>
    <w:rsid w:val="00470F9F"/>
    <w:rsid w:val="00472FFE"/>
    <w:rsid w:val="004747A4"/>
    <w:rsid w:val="00474C28"/>
    <w:rsid w:val="00480942"/>
    <w:rsid w:val="004824B9"/>
    <w:rsid w:val="00485143"/>
    <w:rsid w:val="004A2B1A"/>
    <w:rsid w:val="004A3E47"/>
    <w:rsid w:val="004B4ED7"/>
    <w:rsid w:val="004C1A3D"/>
    <w:rsid w:val="004C27E6"/>
    <w:rsid w:val="004C2FE5"/>
    <w:rsid w:val="004C61FC"/>
    <w:rsid w:val="004D2969"/>
    <w:rsid w:val="004D3744"/>
    <w:rsid w:val="004D375A"/>
    <w:rsid w:val="004D5682"/>
    <w:rsid w:val="004D638F"/>
    <w:rsid w:val="004E030E"/>
    <w:rsid w:val="004E2EAA"/>
    <w:rsid w:val="004E33CC"/>
    <w:rsid w:val="004E6400"/>
    <w:rsid w:val="004F1086"/>
    <w:rsid w:val="00510066"/>
    <w:rsid w:val="00511C97"/>
    <w:rsid w:val="005203D9"/>
    <w:rsid w:val="005304D1"/>
    <w:rsid w:val="00532472"/>
    <w:rsid w:val="0054571E"/>
    <w:rsid w:val="0055011F"/>
    <w:rsid w:val="005539D1"/>
    <w:rsid w:val="00567697"/>
    <w:rsid w:val="00574C53"/>
    <w:rsid w:val="00576700"/>
    <w:rsid w:val="00584FAD"/>
    <w:rsid w:val="005A1FFA"/>
    <w:rsid w:val="005A6F4A"/>
    <w:rsid w:val="005B72DF"/>
    <w:rsid w:val="005C6494"/>
    <w:rsid w:val="005D26F1"/>
    <w:rsid w:val="005E0E2E"/>
    <w:rsid w:val="005E13B4"/>
    <w:rsid w:val="005E13D4"/>
    <w:rsid w:val="005E58D8"/>
    <w:rsid w:val="005E7460"/>
    <w:rsid w:val="005F09A0"/>
    <w:rsid w:val="005F257C"/>
    <w:rsid w:val="005F3D16"/>
    <w:rsid w:val="005F58B1"/>
    <w:rsid w:val="00612AE2"/>
    <w:rsid w:val="0061579F"/>
    <w:rsid w:val="00620D26"/>
    <w:rsid w:val="00620EED"/>
    <w:rsid w:val="00625C3D"/>
    <w:rsid w:val="00646A68"/>
    <w:rsid w:val="00651449"/>
    <w:rsid w:val="00651CEE"/>
    <w:rsid w:val="006578AA"/>
    <w:rsid w:val="00662B79"/>
    <w:rsid w:val="006800B4"/>
    <w:rsid w:val="006828A9"/>
    <w:rsid w:val="006906FA"/>
    <w:rsid w:val="0069266D"/>
    <w:rsid w:val="00692BB6"/>
    <w:rsid w:val="006A4578"/>
    <w:rsid w:val="006B531C"/>
    <w:rsid w:val="006C1EBA"/>
    <w:rsid w:val="006C28B5"/>
    <w:rsid w:val="006C36EB"/>
    <w:rsid w:val="006C66EC"/>
    <w:rsid w:val="006C6F90"/>
    <w:rsid w:val="006D5BC1"/>
    <w:rsid w:val="006E19A3"/>
    <w:rsid w:val="006E39C6"/>
    <w:rsid w:val="006F20FB"/>
    <w:rsid w:val="006F7685"/>
    <w:rsid w:val="007062A8"/>
    <w:rsid w:val="00720847"/>
    <w:rsid w:val="007233B1"/>
    <w:rsid w:val="00726BA4"/>
    <w:rsid w:val="00727006"/>
    <w:rsid w:val="00730FA7"/>
    <w:rsid w:val="00745AEB"/>
    <w:rsid w:val="007502B4"/>
    <w:rsid w:val="00752EF7"/>
    <w:rsid w:val="007560B9"/>
    <w:rsid w:val="00756C43"/>
    <w:rsid w:val="00767947"/>
    <w:rsid w:val="0077146D"/>
    <w:rsid w:val="0077269B"/>
    <w:rsid w:val="0077309E"/>
    <w:rsid w:val="0077316C"/>
    <w:rsid w:val="00783FE4"/>
    <w:rsid w:val="007840CB"/>
    <w:rsid w:val="00787268"/>
    <w:rsid w:val="0078794D"/>
    <w:rsid w:val="00793327"/>
    <w:rsid w:val="007A2126"/>
    <w:rsid w:val="007A3548"/>
    <w:rsid w:val="007A3590"/>
    <w:rsid w:val="007B45F0"/>
    <w:rsid w:val="007C1D38"/>
    <w:rsid w:val="007C4D73"/>
    <w:rsid w:val="007D4664"/>
    <w:rsid w:val="007E7D15"/>
    <w:rsid w:val="007F1D5D"/>
    <w:rsid w:val="007F2489"/>
    <w:rsid w:val="007F3590"/>
    <w:rsid w:val="007F4791"/>
    <w:rsid w:val="0081321F"/>
    <w:rsid w:val="00813524"/>
    <w:rsid w:val="0081579B"/>
    <w:rsid w:val="00815AA3"/>
    <w:rsid w:val="008175A9"/>
    <w:rsid w:val="0082387A"/>
    <w:rsid w:val="008247AA"/>
    <w:rsid w:val="00842424"/>
    <w:rsid w:val="00844F13"/>
    <w:rsid w:val="008532C1"/>
    <w:rsid w:val="00853BF1"/>
    <w:rsid w:val="00860289"/>
    <w:rsid w:val="0086596F"/>
    <w:rsid w:val="00867116"/>
    <w:rsid w:val="00867577"/>
    <w:rsid w:val="008756D0"/>
    <w:rsid w:val="00877885"/>
    <w:rsid w:val="00882050"/>
    <w:rsid w:val="00882979"/>
    <w:rsid w:val="008832BF"/>
    <w:rsid w:val="0088524F"/>
    <w:rsid w:val="008A0A9F"/>
    <w:rsid w:val="008A3295"/>
    <w:rsid w:val="008B7512"/>
    <w:rsid w:val="008D0140"/>
    <w:rsid w:val="008D1103"/>
    <w:rsid w:val="008D4923"/>
    <w:rsid w:val="008E67D4"/>
    <w:rsid w:val="00904F49"/>
    <w:rsid w:val="009229AF"/>
    <w:rsid w:val="00930A96"/>
    <w:rsid w:val="009318D4"/>
    <w:rsid w:val="00931F99"/>
    <w:rsid w:val="0093461B"/>
    <w:rsid w:val="00935D36"/>
    <w:rsid w:val="009446E2"/>
    <w:rsid w:val="009544C3"/>
    <w:rsid w:val="00954D9B"/>
    <w:rsid w:val="00955E62"/>
    <w:rsid w:val="00974CF5"/>
    <w:rsid w:val="00974D70"/>
    <w:rsid w:val="009755F1"/>
    <w:rsid w:val="00976745"/>
    <w:rsid w:val="009778AE"/>
    <w:rsid w:val="00977E20"/>
    <w:rsid w:val="009938EC"/>
    <w:rsid w:val="00996C37"/>
    <w:rsid w:val="009A1304"/>
    <w:rsid w:val="009A7640"/>
    <w:rsid w:val="009B0178"/>
    <w:rsid w:val="009C33F4"/>
    <w:rsid w:val="009C60AB"/>
    <w:rsid w:val="009D2295"/>
    <w:rsid w:val="009F380A"/>
    <w:rsid w:val="009F51CE"/>
    <w:rsid w:val="00A049D4"/>
    <w:rsid w:val="00A31E3F"/>
    <w:rsid w:val="00A321B4"/>
    <w:rsid w:val="00A327AE"/>
    <w:rsid w:val="00A33D1A"/>
    <w:rsid w:val="00A35EC1"/>
    <w:rsid w:val="00A43932"/>
    <w:rsid w:val="00A46225"/>
    <w:rsid w:val="00A50CC3"/>
    <w:rsid w:val="00A61FBA"/>
    <w:rsid w:val="00A65F2F"/>
    <w:rsid w:val="00A70393"/>
    <w:rsid w:val="00A713DF"/>
    <w:rsid w:val="00A766D3"/>
    <w:rsid w:val="00A776AB"/>
    <w:rsid w:val="00A81C37"/>
    <w:rsid w:val="00A9270C"/>
    <w:rsid w:val="00A97097"/>
    <w:rsid w:val="00A97D65"/>
    <w:rsid w:val="00AA0980"/>
    <w:rsid w:val="00AA0E36"/>
    <w:rsid w:val="00AA100C"/>
    <w:rsid w:val="00AA3C15"/>
    <w:rsid w:val="00AB0919"/>
    <w:rsid w:val="00AD550C"/>
    <w:rsid w:val="00AE2169"/>
    <w:rsid w:val="00AE78E0"/>
    <w:rsid w:val="00AF3AC9"/>
    <w:rsid w:val="00AF4CF9"/>
    <w:rsid w:val="00AF6493"/>
    <w:rsid w:val="00B01321"/>
    <w:rsid w:val="00B10E59"/>
    <w:rsid w:val="00B11A34"/>
    <w:rsid w:val="00B1703F"/>
    <w:rsid w:val="00B17E8F"/>
    <w:rsid w:val="00B22322"/>
    <w:rsid w:val="00B25909"/>
    <w:rsid w:val="00B262E8"/>
    <w:rsid w:val="00B41634"/>
    <w:rsid w:val="00B5387E"/>
    <w:rsid w:val="00B72C68"/>
    <w:rsid w:val="00B74BC9"/>
    <w:rsid w:val="00B8018E"/>
    <w:rsid w:val="00B8347E"/>
    <w:rsid w:val="00B9056C"/>
    <w:rsid w:val="00B90D11"/>
    <w:rsid w:val="00B93326"/>
    <w:rsid w:val="00B944BC"/>
    <w:rsid w:val="00B96BF6"/>
    <w:rsid w:val="00BA3E76"/>
    <w:rsid w:val="00BA41C2"/>
    <w:rsid w:val="00BA476A"/>
    <w:rsid w:val="00BA6E92"/>
    <w:rsid w:val="00BA79A4"/>
    <w:rsid w:val="00BB1716"/>
    <w:rsid w:val="00BB2382"/>
    <w:rsid w:val="00BC3347"/>
    <w:rsid w:val="00BC4930"/>
    <w:rsid w:val="00BC63DF"/>
    <w:rsid w:val="00BD0BDB"/>
    <w:rsid w:val="00BD239C"/>
    <w:rsid w:val="00BE027A"/>
    <w:rsid w:val="00BE06C3"/>
    <w:rsid w:val="00BE708A"/>
    <w:rsid w:val="00BF176D"/>
    <w:rsid w:val="00C07A4B"/>
    <w:rsid w:val="00C25023"/>
    <w:rsid w:val="00C33DE8"/>
    <w:rsid w:val="00C4723B"/>
    <w:rsid w:val="00C52DE4"/>
    <w:rsid w:val="00C708FB"/>
    <w:rsid w:val="00C739BD"/>
    <w:rsid w:val="00C8136C"/>
    <w:rsid w:val="00C813D8"/>
    <w:rsid w:val="00C92722"/>
    <w:rsid w:val="00C9518F"/>
    <w:rsid w:val="00C9781C"/>
    <w:rsid w:val="00CA7D67"/>
    <w:rsid w:val="00CB04CB"/>
    <w:rsid w:val="00CB25E0"/>
    <w:rsid w:val="00CB26C0"/>
    <w:rsid w:val="00CB286E"/>
    <w:rsid w:val="00CB41F5"/>
    <w:rsid w:val="00CB4F0F"/>
    <w:rsid w:val="00CB7933"/>
    <w:rsid w:val="00CC3E14"/>
    <w:rsid w:val="00CE1B8B"/>
    <w:rsid w:val="00CE564E"/>
    <w:rsid w:val="00CE59DD"/>
    <w:rsid w:val="00CF20C2"/>
    <w:rsid w:val="00D07442"/>
    <w:rsid w:val="00D127C5"/>
    <w:rsid w:val="00D143B1"/>
    <w:rsid w:val="00D16826"/>
    <w:rsid w:val="00D22333"/>
    <w:rsid w:val="00D26C22"/>
    <w:rsid w:val="00D4036D"/>
    <w:rsid w:val="00D424E3"/>
    <w:rsid w:val="00D43DDF"/>
    <w:rsid w:val="00D471AA"/>
    <w:rsid w:val="00D5541C"/>
    <w:rsid w:val="00D70047"/>
    <w:rsid w:val="00D713C8"/>
    <w:rsid w:val="00D75443"/>
    <w:rsid w:val="00D80500"/>
    <w:rsid w:val="00D82D23"/>
    <w:rsid w:val="00D8359C"/>
    <w:rsid w:val="00DA0AC0"/>
    <w:rsid w:val="00DA1B81"/>
    <w:rsid w:val="00DA22A0"/>
    <w:rsid w:val="00DA3606"/>
    <w:rsid w:val="00DA76F4"/>
    <w:rsid w:val="00DB211E"/>
    <w:rsid w:val="00DB5000"/>
    <w:rsid w:val="00DB5569"/>
    <w:rsid w:val="00DC25DD"/>
    <w:rsid w:val="00DD481A"/>
    <w:rsid w:val="00DE4487"/>
    <w:rsid w:val="00DF2499"/>
    <w:rsid w:val="00DF2520"/>
    <w:rsid w:val="00DF2680"/>
    <w:rsid w:val="00E156F5"/>
    <w:rsid w:val="00E20B6D"/>
    <w:rsid w:val="00E2222C"/>
    <w:rsid w:val="00E3045A"/>
    <w:rsid w:val="00E4234E"/>
    <w:rsid w:val="00E45434"/>
    <w:rsid w:val="00E47D9F"/>
    <w:rsid w:val="00E650D5"/>
    <w:rsid w:val="00E6644F"/>
    <w:rsid w:val="00E710F8"/>
    <w:rsid w:val="00E71293"/>
    <w:rsid w:val="00E7173B"/>
    <w:rsid w:val="00E813B5"/>
    <w:rsid w:val="00E83DE1"/>
    <w:rsid w:val="00E8594D"/>
    <w:rsid w:val="00E91844"/>
    <w:rsid w:val="00E9508B"/>
    <w:rsid w:val="00EA58C8"/>
    <w:rsid w:val="00EC7362"/>
    <w:rsid w:val="00ED0FFC"/>
    <w:rsid w:val="00EF0914"/>
    <w:rsid w:val="00F017FD"/>
    <w:rsid w:val="00F02156"/>
    <w:rsid w:val="00F07CD9"/>
    <w:rsid w:val="00F15026"/>
    <w:rsid w:val="00F15C30"/>
    <w:rsid w:val="00F202D1"/>
    <w:rsid w:val="00F213BC"/>
    <w:rsid w:val="00F22830"/>
    <w:rsid w:val="00F22B91"/>
    <w:rsid w:val="00F27D76"/>
    <w:rsid w:val="00F317DA"/>
    <w:rsid w:val="00F334F9"/>
    <w:rsid w:val="00F35B4D"/>
    <w:rsid w:val="00F45080"/>
    <w:rsid w:val="00F453AD"/>
    <w:rsid w:val="00F454BD"/>
    <w:rsid w:val="00F51C19"/>
    <w:rsid w:val="00F52E70"/>
    <w:rsid w:val="00F541CC"/>
    <w:rsid w:val="00F61B16"/>
    <w:rsid w:val="00F826C4"/>
    <w:rsid w:val="00F9782B"/>
    <w:rsid w:val="00FA2DBF"/>
    <w:rsid w:val="00FA47D1"/>
    <w:rsid w:val="00FA5ED0"/>
    <w:rsid w:val="00FA7E9F"/>
    <w:rsid w:val="00FB3372"/>
    <w:rsid w:val="00FB5156"/>
    <w:rsid w:val="00FE2785"/>
    <w:rsid w:val="00FF123A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44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569"/>
    <w:rPr>
      <w:color w:val="000000"/>
    </w:rPr>
  </w:style>
  <w:style w:type="paragraph" w:styleId="3">
    <w:name w:val="heading 3"/>
    <w:basedOn w:val="a"/>
    <w:link w:val="30"/>
    <w:uiPriority w:val="9"/>
    <w:qFormat/>
    <w:rsid w:val="002F0E10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239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D239C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BD23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Курсив"/>
    <w:basedOn w:val="a4"/>
    <w:rsid w:val="00BD239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 (3)_"/>
    <w:basedOn w:val="a0"/>
    <w:link w:val="32"/>
    <w:rsid w:val="00BD239C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3">
    <w:name w:val="Основной текст (3) + Не курсив"/>
    <w:basedOn w:val="31"/>
    <w:rsid w:val="00BD239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Колонтитул_"/>
    <w:basedOn w:val="a0"/>
    <w:link w:val="a7"/>
    <w:rsid w:val="00BD23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sid w:val="00BD23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rsid w:val="00BD23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BD239C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BD239C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 + Курсив"/>
    <w:basedOn w:val="4"/>
    <w:rsid w:val="00BD239C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0">
    <w:name w:val="Основной текст (2)"/>
    <w:basedOn w:val="a"/>
    <w:link w:val="2"/>
    <w:rsid w:val="00BD239C"/>
    <w:pPr>
      <w:shd w:val="clear" w:color="auto" w:fill="FFFFFF"/>
      <w:spacing w:after="24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1">
    <w:name w:val="Основной текст2"/>
    <w:basedOn w:val="a"/>
    <w:link w:val="a4"/>
    <w:rsid w:val="00BD239C"/>
    <w:pPr>
      <w:shd w:val="clear" w:color="auto" w:fill="FFFFFF"/>
      <w:spacing w:before="240" w:after="240" w:line="264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32">
    <w:name w:val="Основной текст (3)"/>
    <w:basedOn w:val="a"/>
    <w:link w:val="31"/>
    <w:rsid w:val="00BD239C"/>
    <w:pPr>
      <w:shd w:val="clear" w:color="auto" w:fill="FFFFFF"/>
      <w:spacing w:before="60" w:after="300" w:line="0" w:lineRule="atLeast"/>
      <w:jc w:val="center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a7">
    <w:name w:val="Колонтитул"/>
    <w:basedOn w:val="a"/>
    <w:link w:val="a6"/>
    <w:rsid w:val="00BD239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Основной текст (4)"/>
    <w:basedOn w:val="a"/>
    <w:link w:val="4"/>
    <w:rsid w:val="00BD239C"/>
    <w:pPr>
      <w:shd w:val="clear" w:color="auto" w:fill="FFFFFF"/>
      <w:spacing w:before="1260" w:line="230" w:lineRule="exact"/>
    </w:pPr>
    <w:rPr>
      <w:b/>
      <w:bCs/>
      <w:sz w:val="18"/>
      <w:szCs w:val="18"/>
    </w:rPr>
  </w:style>
  <w:style w:type="paragraph" w:customStyle="1" w:styleId="11">
    <w:name w:val="Заголовок №1"/>
    <w:basedOn w:val="a"/>
    <w:link w:val="10"/>
    <w:rsid w:val="00BD239C"/>
    <w:pPr>
      <w:shd w:val="clear" w:color="auto" w:fill="FFFFFF"/>
      <w:spacing w:before="180" w:line="221" w:lineRule="exact"/>
      <w:ind w:firstLine="480"/>
      <w:outlineLvl w:val="0"/>
    </w:pPr>
    <w:rPr>
      <w:b/>
      <w:bCs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A3C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3C15"/>
    <w:rPr>
      <w:color w:val="000000"/>
    </w:rPr>
  </w:style>
  <w:style w:type="paragraph" w:styleId="ab">
    <w:name w:val="footer"/>
    <w:basedOn w:val="a"/>
    <w:link w:val="ac"/>
    <w:uiPriority w:val="99"/>
    <w:unhideWhenUsed/>
    <w:rsid w:val="00AA3C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3C15"/>
    <w:rPr>
      <w:color w:val="000000"/>
    </w:rPr>
  </w:style>
  <w:style w:type="paragraph" w:customStyle="1" w:styleId="ConsPlusNormal">
    <w:name w:val="ConsPlusNormal"/>
    <w:rsid w:val="00AA3C15"/>
    <w:pPr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AA3C15"/>
    <w:pPr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customStyle="1" w:styleId="ConsPlusTitle">
    <w:name w:val="ConsPlusTitle"/>
    <w:uiPriority w:val="99"/>
    <w:rsid w:val="00F22830"/>
    <w:pPr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B04C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4CB"/>
    <w:rPr>
      <w:rFonts w:ascii="Segoe UI" w:hAnsi="Segoe UI" w:cs="Segoe U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CF20C2"/>
    <w:pPr>
      <w:ind w:left="720"/>
      <w:contextualSpacing/>
    </w:pPr>
  </w:style>
  <w:style w:type="paragraph" w:customStyle="1" w:styleId="ConsNormal">
    <w:name w:val="ConsNormal"/>
    <w:uiPriority w:val="99"/>
    <w:rsid w:val="00CB25E0"/>
    <w:pPr>
      <w:widowControl/>
      <w:autoSpaceDE w:val="0"/>
      <w:autoSpaceDN w:val="0"/>
      <w:jc w:val="both"/>
    </w:pPr>
    <w:rPr>
      <w:rFonts w:eastAsiaTheme="minorEastAsia"/>
      <w:sz w:val="20"/>
      <w:szCs w:val="20"/>
    </w:rPr>
  </w:style>
  <w:style w:type="paragraph" w:styleId="af0">
    <w:name w:val="No Spacing"/>
    <w:link w:val="af1"/>
    <w:uiPriority w:val="1"/>
    <w:qFormat/>
    <w:rsid w:val="00F541CC"/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F0E10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f2">
    <w:name w:val="Table Grid"/>
    <w:basedOn w:val="a1"/>
    <w:uiPriority w:val="39"/>
    <w:rsid w:val="00A97097"/>
    <w:pPr>
      <w:widowControl/>
    </w:pPr>
    <w:rPr>
      <w:rFonts w:ascii="Calibri" w:eastAsiaTheme="minorEastAsia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842424"/>
    <w:rPr>
      <w:b/>
    </w:rPr>
  </w:style>
  <w:style w:type="paragraph" w:customStyle="1" w:styleId="Default">
    <w:name w:val="Default"/>
    <w:rsid w:val="0014056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FR1">
    <w:name w:val="FR1"/>
    <w:rsid w:val="001F44C8"/>
    <w:pPr>
      <w:snapToGrid w:val="0"/>
      <w:spacing w:before="40"/>
      <w:ind w:left="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1">
    <w:name w:val="Без интервала Знак"/>
    <w:link w:val="af0"/>
    <w:uiPriority w:val="1"/>
    <w:locked/>
    <w:rsid w:val="009318D4"/>
    <w:rPr>
      <w:color w:val="000000"/>
    </w:rPr>
  </w:style>
  <w:style w:type="paragraph" w:styleId="af4">
    <w:name w:val="caption"/>
    <w:basedOn w:val="a"/>
    <w:next w:val="a"/>
    <w:qFormat/>
    <w:rsid w:val="007C4D73"/>
    <w:pPr>
      <w:widowControl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569"/>
    <w:rPr>
      <w:color w:val="000000"/>
    </w:rPr>
  </w:style>
  <w:style w:type="paragraph" w:styleId="3">
    <w:name w:val="heading 3"/>
    <w:basedOn w:val="a"/>
    <w:link w:val="30"/>
    <w:uiPriority w:val="9"/>
    <w:qFormat/>
    <w:rsid w:val="002F0E10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239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D239C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BD23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Курсив"/>
    <w:basedOn w:val="a4"/>
    <w:rsid w:val="00BD239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 (3)_"/>
    <w:basedOn w:val="a0"/>
    <w:link w:val="32"/>
    <w:rsid w:val="00BD239C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3">
    <w:name w:val="Основной текст (3) + Не курсив"/>
    <w:basedOn w:val="31"/>
    <w:rsid w:val="00BD239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Колонтитул_"/>
    <w:basedOn w:val="a0"/>
    <w:link w:val="a7"/>
    <w:rsid w:val="00BD23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sid w:val="00BD23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rsid w:val="00BD23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BD239C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BD239C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 + Курсив"/>
    <w:basedOn w:val="4"/>
    <w:rsid w:val="00BD239C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0">
    <w:name w:val="Основной текст (2)"/>
    <w:basedOn w:val="a"/>
    <w:link w:val="2"/>
    <w:rsid w:val="00BD239C"/>
    <w:pPr>
      <w:shd w:val="clear" w:color="auto" w:fill="FFFFFF"/>
      <w:spacing w:after="24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1">
    <w:name w:val="Основной текст2"/>
    <w:basedOn w:val="a"/>
    <w:link w:val="a4"/>
    <w:rsid w:val="00BD239C"/>
    <w:pPr>
      <w:shd w:val="clear" w:color="auto" w:fill="FFFFFF"/>
      <w:spacing w:before="240" w:after="240" w:line="264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32">
    <w:name w:val="Основной текст (3)"/>
    <w:basedOn w:val="a"/>
    <w:link w:val="31"/>
    <w:rsid w:val="00BD239C"/>
    <w:pPr>
      <w:shd w:val="clear" w:color="auto" w:fill="FFFFFF"/>
      <w:spacing w:before="60" w:after="300" w:line="0" w:lineRule="atLeast"/>
      <w:jc w:val="center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a7">
    <w:name w:val="Колонтитул"/>
    <w:basedOn w:val="a"/>
    <w:link w:val="a6"/>
    <w:rsid w:val="00BD239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Основной текст (4)"/>
    <w:basedOn w:val="a"/>
    <w:link w:val="4"/>
    <w:rsid w:val="00BD239C"/>
    <w:pPr>
      <w:shd w:val="clear" w:color="auto" w:fill="FFFFFF"/>
      <w:spacing w:before="1260" w:line="230" w:lineRule="exact"/>
    </w:pPr>
    <w:rPr>
      <w:b/>
      <w:bCs/>
      <w:sz w:val="18"/>
      <w:szCs w:val="18"/>
    </w:rPr>
  </w:style>
  <w:style w:type="paragraph" w:customStyle="1" w:styleId="11">
    <w:name w:val="Заголовок №1"/>
    <w:basedOn w:val="a"/>
    <w:link w:val="10"/>
    <w:rsid w:val="00BD239C"/>
    <w:pPr>
      <w:shd w:val="clear" w:color="auto" w:fill="FFFFFF"/>
      <w:spacing w:before="180" w:line="221" w:lineRule="exact"/>
      <w:ind w:firstLine="480"/>
      <w:outlineLvl w:val="0"/>
    </w:pPr>
    <w:rPr>
      <w:b/>
      <w:bCs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A3C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3C15"/>
    <w:rPr>
      <w:color w:val="000000"/>
    </w:rPr>
  </w:style>
  <w:style w:type="paragraph" w:styleId="ab">
    <w:name w:val="footer"/>
    <w:basedOn w:val="a"/>
    <w:link w:val="ac"/>
    <w:uiPriority w:val="99"/>
    <w:unhideWhenUsed/>
    <w:rsid w:val="00AA3C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3C15"/>
    <w:rPr>
      <w:color w:val="000000"/>
    </w:rPr>
  </w:style>
  <w:style w:type="paragraph" w:customStyle="1" w:styleId="ConsPlusNormal">
    <w:name w:val="ConsPlusNormal"/>
    <w:rsid w:val="00AA3C15"/>
    <w:pPr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AA3C15"/>
    <w:pPr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customStyle="1" w:styleId="ConsPlusTitle">
    <w:name w:val="ConsPlusTitle"/>
    <w:uiPriority w:val="99"/>
    <w:rsid w:val="00F22830"/>
    <w:pPr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B04C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4CB"/>
    <w:rPr>
      <w:rFonts w:ascii="Segoe UI" w:hAnsi="Segoe UI" w:cs="Segoe U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CF20C2"/>
    <w:pPr>
      <w:ind w:left="720"/>
      <w:contextualSpacing/>
    </w:pPr>
  </w:style>
  <w:style w:type="paragraph" w:customStyle="1" w:styleId="ConsNormal">
    <w:name w:val="ConsNormal"/>
    <w:uiPriority w:val="99"/>
    <w:rsid w:val="00CB25E0"/>
    <w:pPr>
      <w:widowControl/>
      <w:autoSpaceDE w:val="0"/>
      <w:autoSpaceDN w:val="0"/>
      <w:jc w:val="both"/>
    </w:pPr>
    <w:rPr>
      <w:rFonts w:eastAsiaTheme="minorEastAsia"/>
      <w:sz w:val="20"/>
      <w:szCs w:val="20"/>
    </w:rPr>
  </w:style>
  <w:style w:type="paragraph" w:styleId="af0">
    <w:name w:val="No Spacing"/>
    <w:link w:val="af1"/>
    <w:uiPriority w:val="1"/>
    <w:qFormat/>
    <w:rsid w:val="00F541CC"/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F0E10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f2">
    <w:name w:val="Table Grid"/>
    <w:basedOn w:val="a1"/>
    <w:uiPriority w:val="39"/>
    <w:rsid w:val="00A97097"/>
    <w:pPr>
      <w:widowControl/>
    </w:pPr>
    <w:rPr>
      <w:rFonts w:ascii="Calibri" w:eastAsiaTheme="minorEastAsia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842424"/>
    <w:rPr>
      <w:b/>
    </w:rPr>
  </w:style>
  <w:style w:type="paragraph" w:customStyle="1" w:styleId="Default">
    <w:name w:val="Default"/>
    <w:rsid w:val="0014056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FR1">
    <w:name w:val="FR1"/>
    <w:rsid w:val="001F44C8"/>
    <w:pPr>
      <w:snapToGrid w:val="0"/>
      <w:spacing w:before="40"/>
      <w:ind w:left="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1">
    <w:name w:val="Без интервала Знак"/>
    <w:link w:val="af0"/>
    <w:uiPriority w:val="1"/>
    <w:locked/>
    <w:rsid w:val="009318D4"/>
    <w:rPr>
      <w:color w:val="000000"/>
    </w:rPr>
  </w:style>
  <w:style w:type="paragraph" w:styleId="af4">
    <w:name w:val="caption"/>
    <w:basedOn w:val="a"/>
    <w:next w:val="a"/>
    <w:qFormat/>
    <w:rsid w:val="007C4D73"/>
    <w:pPr>
      <w:widowControl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yperlink" Target="consultantplus://offline/ref=6F970303AE3D1AAD0E617DAB47C838D855F0643233DEA3504918BC30589C3F34B46B2956222699E522AEAD27CD88F0B924A90C2DF5eD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8B6DFF98A02D61B1974F453453AE012791C016829FCFF8235279FA9E0B44A33363A8D3E992475A4D3E96F769789049812725F51E827838378B95DBNDR7M" TargetMode="External"/><Relationship Id="rId17" Type="http://schemas.openxmlformats.org/officeDocument/2006/relationships/hyperlink" Target="consultantplus://offline/ref=6F970303AE3D1AAD0E617DAB47C838D855F0643233DEA3504918BC30589C3F34B46B2956222DCFB76FF0F47489C3FDBD3AB50C2A4A6D3B03FDe5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970303AE3D1AAD0E617DAB47C838D855F16C343ADFA3504918BC30589C3F34A66B715A202DD3B460E5A225CCF9eF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5B9E2F462E8F8FD31ADA7FB057E7C7B5D67AF50AA09915CB87D345AACDA526163974CCEAC1F3CE5DBA7050A32D0F25A678F45Dn9B0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D87926361D1885CE9FEDBAC39CE72F797B128314D8A4F41956D1512158D147E210BB41FAE9A75837BBF4196ADA3EA74F7C5B7922526FCCBA1z8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720C-6333-445C-9A9F-7154D9A8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31</Pages>
  <Words>9215</Words>
  <Characters>52527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138</cp:revision>
  <cp:lastPrinted>2016-06-22T07:36:00Z</cp:lastPrinted>
  <dcterms:created xsi:type="dcterms:W3CDTF">2018-11-23T12:16:00Z</dcterms:created>
  <dcterms:modified xsi:type="dcterms:W3CDTF">2022-04-05T03:21:00Z</dcterms:modified>
</cp:coreProperties>
</file>