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7C" w:rsidRDefault="00B30F7C" w:rsidP="00B30F7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90575" cy="847725"/>
            <wp:effectExtent l="0" t="0" r="9525" b="9525"/>
            <wp:docPr id="1" name="Рисунок 1" descr="Изменение размера 03 Калинино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 размера 03 Калинино 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F7C" w:rsidRDefault="00B30F7C" w:rsidP="00B30F7C">
      <w:pPr>
        <w:pStyle w:val="a8"/>
        <w:jc w:val="center"/>
        <w:rPr>
          <w:b/>
          <w:w w:val="78"/>
          <w:sz w:val="28"/>
          <w:szCs w:val="28"/>
        </w:rPr>
      </w:pPr>
    </w:p>
    <w:p w:rsidR="00B30F7C" w:rsidRDefault="00B30F7C" w:rsidP="00B30F7C">
      <w:pPr>
        <w:pStyle w:val="a8"/>
        <w:jc w:val="center"/>
        <w:rPr>
          <w:b/>
          <w:w w:val="78"/>
          <w:sz w:val="28"/>
          <w:szCs w:val="28"/>
        </w:rPr>
      </w:pPr>
      <w:r>
        <w:rPr>
          <w:b/>
          <w:w w:val="78"/>
          <w:sz w:val="28"/>
          <w:szCs w:val="28"/>
        </w:rPr>
        <w:t>АДМИНИСТРАЦИЯ</w:t>
      </w:r>
    </w:p>
    <w:p w:rsidR="00B30F7C" w:rsidRDefault="00B30F7C" w:rsidP="00B30F7C">
      <w:pPr>
        <w:pStyle w:val="a8"/>
        <w:jc w:val="center"/>
        <w:rPr>
          <w:b/>
          <w:w w:val="78"/>
          <w:sz w:val="28"/>
          <w:szCs w:val="28"/>
        </w:rPr>
      </w:pPr>
      <w:r>
        <w:rPr>
          <w:b/>
          <w:w w:val="78"/>
          <w:sz w:val="28"/>
          <w:szCs w:val="28"/>
        </w:rPr>
        <w:t>МУНИЦИПАЛЬНОГО ОБРАЗОВАНИЯ-</w:t>
      </w:r>
    </w:p>
    <w:p w:rsidR="00B30F7C" w:rsidRDefault="00B30F7C" w:rsidP="00B30F7C">
      <w:pPr>
        <w:pStyle w:val="a8"/>
        <w:jc w:val="center"/>
        <w:rPr>
          <w:b/>
          <w:w w:val="78"/>
          <w:sz w:val="28"/>
          <w:szCs w:val="28"/>
        </w:rPr>
      </w:pPr>
      <w:r>
        <w:rPr>
          <w:b/>
          <w:w w:val="78"/>
          <w:sz w:val="28"/>
          <w:szCs w:val="28"/>
        </w:rPr>
        <w:t>КАЛИНИНСКОЕ СЕЛЬСКОЕ ПОСЕЛЕНИЕ</w:t>
      </w:r>
    </w:p>
    <w:p w:rsidR="00B30F7C" w:rsidRDefault="00B30F7C" w:rsidP="00B30F7C">
      <w:pPr>
        <w:pStyle w:val="a8"/>
        <w:jc w:val="center"/>
        <w:rPr>
          <w:b/>
          <w:w w:val="78"/>
          <w:sz w:val="28"/>
          <w:szCs w:val="28"/>
        </w:rPr>
      </w:pPr>
      <w:r>
        <w:rPr>
          <w:b/>
          <w:w w:val="75"/>
          <w:sz w:val="28"/>
          <w:szCs w:val="28"/>
        </w:rPr>
        <w:t>УХОЛОВСКОГО  МУНИЦИПАЛЬНОГО РАЙОНА  РЯЗАНСКОЙ ОБЛА</w:t>
      </w:r>
      <w:r>
        <w:rPr>
          <w:color w:val="000000"/>
          <w:w w:val="93"/>
          <w:sz w:val="28"/>
          <w:szCs w:val="28"/>
        </w:rPr>
        <w:t xml:space="preserve">СТИ                                                                           </w:t>
      </w:r>
    </w:p>
    <w:p w:rsidR="00B30F7C" w:rsidRDefault="00B30F7C" w:rsidP="00B30F7C">
      <w:pPr>
        <w:pStyle w:val="a8"/>
        <w:jc w:val="center"/>
        <w:rPr>
          <w:sz w:val="28"/>
          <w:szCs w:val="28"/>
        </w:rPr>
      </w:pPr>
    </w:p>
    <w:p w:rsidR="001808DA" w:rsidRDefault="00B30F7C" w:rsidP="00B30F7C">
      <w:pPr>
        <w:pStyle w:val="FR1"/>
        <w:spacing w:before="0"/>
        <w:rPr>
          <w:b w:val="0"/>
          <w:sz w:val="24"/>
        </w:rPr>
      </w:pPr>
      <w:r>
        <w:rPr>
          <w:sz w:val="28"/>
          <w:szCs w:val="28"/>
        </w:rPr>
        <w:t>ПОСТАНОВЛЕНИЕ</w:t>
      </w:r>
    </w:p>
    <w:p w:rsidR="001808DA" w:rsidRDefault="001808DA" w:rsidP="001808DA">
      <w:pPr>
        <w:pStyle w:val="ConsPlusTitle"/>
        <w:widowControl/>
        <w:tabs>
          <w:tab w:val="left" w:pos="590"/>
        </w:tabs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От 1</w:t>
      </w:r>
      <w:r w:rsidR="00B30F7C">
        <w:rPr>
          <w:b w:val="0"/>
          <w:sz w:val="28"/>
          <w:szCs w:val="28"/>
        </w:rPr>
        <w:t>2</w:t>
      </w:r>
      <w:r w:rsidR="00C15A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января   20</w:t>
      </w:r>
      <w:r w:rsidR="00087962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г.                                                                    №  2</w:t>
      </w:r>
    </w:p>
    <w:p w:rsidR="001808DA" w:rsidRDefault="001808DA" w:rsidP="001808DA">
      <w:pPr>
        <w:pStyle w:val="ConsPlusTitle"/>
        <w:widowControl/>
        <w:tabs>
          <w:tab w:val="left" w:pos="590"/>
        </w:tabs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</w:t>
      </w:r>
    </w:p>
    <w:p w:rsidR="0042074E" w:rsidRPr="001808DA" w:rsidRDefault="00B928DF" w:rsidP="0008796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плана мероприятий     по профилактике противодействия терроризма     и экстремизма на территории </w:t>
      </w:r>
      <w:r w:rsidR="00F20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</w:t>
      </w:r>
      <w:proofErr w:type="gramStart"/>
      <w:r w:rsidR="00F20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я-</w:t>
      </w:r>
      <w:proofErr w:type="gramEnd"/>
      <w:r w:rsidR="00F20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30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Калининское</w:t>
      </w:r>
      <w:r w:rsidR="00180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0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сельское  поселение</w:t>
      </w:r>
      <w:r w:rsidRPr="00180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</w:t>
      </w:r>
      <w:proofErr w:type="spellStart"/>
      <w:r w:rsidR="00180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Ухоловского</w:t>
      </w:r>
      <w:proofErr w:type="spellEnd"/>
      <w:r w:rsidRPr="00180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r w:rsidR="00180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Рязанской области </w:t>
      </w:r>
      <w:r w:rsidR="00F20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 на 20</w:t>
      </w:r>
      <w:r w:rsidR="000879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="00F20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Pr="00180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2074E" w:rsidRDefault="0042074E" w:rsidP="00B92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8DA" w:rsidRDefault="00B928DF" w:rsidP="00F20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  со ст. 4  Федерального закона  114-ФЗ от 25.07.2002г. «О противодействии  экстремистской  деятельности»,  п.7.1 ч.1 ст. 14 Федерального закона 131-ФЗ от 06.10.2003  «Об общих принципах организации местного самоуправления в Российской Федерации, Устава</w:t>
      </w:r>
      <w:r w:rsidR="001808DA" w:rsidRPr="00180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0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08DA" w:rsidRPr="0072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</w:t>
      </w:r>
      <w:proofErr w:type="gramStart"/>
      <w:r w:rsidR="001808DA" w:rsidRPr="0072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1808DA" w:rsidRPr="0072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Калининское</w:t>
      </w:r>
      <w:r w:rsidR="001808DA" w:rsidRPr="0072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 </w:t>
      </w:r>
      <w:r w:rsidR="0008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08DA" w:rsidRPr="0072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оселение    </w:t>
      </w:r>
      <w:proofErr w:type="spellStart"/>
      <w:r w:rsidR="001808DA" w:rsidRPr="0072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Ухоловского</w:t>
      </w:r>
      <w:proofErr w:type="spellEnd"/>
      <w:r w:rsidR="001808DA" w:rsidRPr="0072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Рязанской области</w:t>
      </w:r>
      <w:r w:rsidRPr="0072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18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   профилактики противодействия терроризма и экстремизма,   </w:t>
      </w:r>
      <w:r w:rsidR="00F20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образования- </w:t>
      </w:r>
      <w:r w:rsidR="00B3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Калининское</w:t>
      </w:r>
      <w:r w:rsidR="00F20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</w:p>
    <w:p w:rsidR="001808DA" w:rsidRDefault="00B928DF" w:rsidP="00F20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80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ПОСТАНОВЛЯ</w:t>
      </w:r>
      <w:r w:rsidR="00180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ЕТ:</w:t>
      </w:r>
    </w:p>
    <w:p w:rsidR="00F202CC" w:rsidRPr="00087962" w:rsidRDefault="00B928DF" w:rsidP="00F20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Утвердить</w:t>
      </w:r>
      <w:r w:rsidR="0008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по профилактике  противодействия терроризма и экстремизма </w:t>
      </w:r>
      <w:r w:rsidR="00087962" w:rsidRPr="0008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</w:t>
      </w:r>
      <w:proofErr w:type="gramStart"/>
      <w:r w:rsidR="00087962" w:rsidRPr="0008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087962" w:rsidRPr="0008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Калининское</w:t>
      </w:r>
      <w:r w:rsidR="00087962" w:rsidRPr="0008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 поселение    </w:t>
      </w:r>
      <w:proofErr w:type="spellStart"/>
      <w:r w:rsidR="00087962" w:rsidRPr="0008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Ухоловского</w:t>
      </w:r>
      <w:proofErr w:type="spellEnd"/>
      <w:r w:rsidR="00087962" w:rsidRPr="0008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Рязанской области</w:t>
      </w:r>
      <w:r w:rsidRPr="0008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087962" w:rsidRPr="0008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8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год согласно приложени</w:t>
      </w:r>
      <w:r w:rsidR="00FB6983" w:rsidRPr="0008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8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F7C" w:rsidRDefault="00EC56EB" w:rsidP="00EC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Pr="009B5AB3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 в информационном бюллетене «Вестник </w:t>
      </w:r>
      <w:r w:rsidR="00B30F7C">
        <w:rPr>
          <w:rFonts w:ascii="Times New Roman" w:hAnsi="Times New Roman" w:cs="Times New Roman"/>
          <w:sz w:val="28"/>
          <w:szCs w:val="28"/>
        </w:rPr>
        <w:t>Калининского</w:t>
      </w:r>
      <w:r w:rsidRPr="009B5AB3"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размещению на  официальном сайте </w:t>
      </w:r>
      <w:r w:rsidR="00B30F7C">
        <w:rPr>
          <w:rFonts w:ascii="Times New Roman" w:hAnsi="Times New Roman" w:cs="Times New Roman"/>
          <w:sz w:val="28"/>
          <w:szCs w:val="28"/>
        </w:rPr>
        <w:t>Калининского</w:t>
      </w:r>
      <w:r w:rsidRPr="009B5AB3">
        <w:rPr>
          <w:rFonts w:ascii="Times New Roman" w:hAnsi="Times New Roman" w:cs="Times New Roman"/>
          <w:sz w:val="28"/>
          <w:szCs w:val="28"/>
        </w:rPr>
        <w:t xml:space="preserve"> сельского          </w:t>
      </w:r>
    </w:p>
    <w:p w:rsidR="00EC56EB" w:rsidRPr="009B5AB3" w:rsidRDefault="00B30F7C" w:rsidP="00EC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56EB" w:rsidRPr="009B5AB3">
        <w:rPr>
          <w:rFonts w:ascii="Times New Roman" w:hAnsi="Times New Roman" w:cs="Times New Roman"/>
          <w:sz w:val="28"/>
          <w:szCs w:val="28"/>
        </w:rPr>
        <w:t xml:space="preserve"> </w:t>
      </w:r>
      <w:r w:rsidR="00EC56EB">
        <w:rPr>
          <w:rFonts w:ascii="Times New Roman" w:hAnsi="Times New Roman" w:cs="Times New Roman"/>
          <w:sz w:val="28"/>
          <w:szCs w:val="28"/>
        </w:rPr>
        <w:t>3</w:t>
      </w:r>
      <w:r w:rsidR="00EC56EB" w:rsidRPr="009B5AB3">
        <w:rPr>
          <w:rFonts w:ascii="Times New Roman" w:hAnsi="Times New Roman" w:cs="Times New Roman"/>
          <w:sz w:val="28"/>
          <w:szCs w:val="28"/>
        </w:rPr>
        <w:t xml:space="preserve">. Постановление  вступает в силу после его официального опубликования. </w:t>
      </w:r>
    </w:p>
    <w:p w:rsidR="00EC56EB" w:rsidRPr="00F202CC" w:rsidRDefault="00EC56EB" w:rsidP="00EC56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EC56EB" w:rsidRDefault="00EC56EB" w:rsidP="00EC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6EB" w:rsidRPr="00F202CC" w:rsidRDefault="00EC56EB" w:rsidP="00EC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CC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-</w:t>
      </w:r>
    </w:p>
    <w:p w:rsidR="00EC56EB" w:rsidRPr="00F202CC" w:rsidRDefault="00B30F7C" w:rsidP="00EC56EB">
      <w:pPr>
        <w:tabs>
          <w:tab w:val="left" w:pos="65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Калининское</w:t>
      </w:r>
      <w:r w:rsidR="00EC56EB" w:rsidRPr="00F202C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C56EB" w:rsidRPr="00F202CC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</w:p>
    <w:p w:rsidR="00EC56EB" w:rsidRDefault="00EC56EB" w:rsidP="00EC56EB">
      <w:pPr>
        <w:tabs>
          <w:tab w:val="left" w:pos="65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02CC">
        <w:rPr>
          <w:rFonts w:ascii="Times New Roman" w:hAnsi="Times New Roman" w:cs="Times New Roman"/>
          <w:sz w:val="28"/>
          <w:szCs w:val="28"/>
        </w:rPr>
        <w:t>муниципального района Рязанской о</w:t>
      </w:r>
      <w:r w:rsidR="00B30F7C">
        <w:rPr>
          <w:rFonts w:ascii="Times New Roman" w:hAnsi="Times New Roman" w:cs="Times New Roman"/>
          <w:sz w:val="28"/>
          <w:szCs w:val="28"/>
        </w:rPr>
        <w:t>бласти                         А.А. Воронкова</w:t>
      </w:r>
    </w:p>
    <w:p w:rsidR="00F202CC" w:rsidRPr="00F202CC" w:rsidRDefault="00F202CC" w:rsidP="00F202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56EB" w:rsidRPr="00751FDA" w:rsidRDefault="00EC56EB" w:rsidP="00EC5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C56EB" w:rsidRPr="00751FDA" w:rsidRDefault="00EC56EB" w:rsidP="00EC5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EC56EB" w:rsidRPr="00751FDA" w:rsidRDefault="00EC56EB" w:rsidP="00EC5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муниципального образования-</w:t>
      </w:r>
    </w:p>
    <w:p w:rsidR="00EC56EB" w:rsidRDefault="00B30F7C" w:rsidP="00EC5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Калининское</w:t>
      </w:r>
      <w:r w:rsidR="00EC56EB" w:rsidRPr="00751FDA"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="00EC56EB" w:rsidRPr="00F20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2CC" w:rsidRPr="00F202CC" w:rsidRDefault="00F202CC" w:rsidP="00EC5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2CC">
        <w:rPr>
          <w:rFonts w:ascii="Times New Roman" w:hAnsi="Times New Roman" w:cs="Times New Roman"/>
          <w:sz w:val="24"/>
          <w:szCs w:val="24"/>
        </w:rPr>
        <w:t xml:space="preserve">от </w:t>
      </w:r>
      <w:r w:rsidR="00FB6983">
        <w:rPr>
          <w:rFonts w:ascii="Times New Roman" w:hAnsi="Times New Roman" w:cs="Times New Roman"/>
          <w:sz w:val="24"/>
          <w:szCs w:val="24"/>
        </w:rPr>
        <w:t>1</w:t>
      </w:r>
      <w:r w:rsidR="00B30F7C">
        <w:rPr>
          <w:rFonts w:ascii="Times New Roman" w:hAnsi="Times New Roman" w:cs="Times New Roman"/>
          <w:sz w:val="24"/>
          <w:szCs w:val="24"/>
        </w:rPr>
        <w:t>2</w:t>
      </w:r>
      <w:r w:rsidRPr="00F202CC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087962">
        <w:rPr>
          <w:rFonts w:ascii="Times New Roman" w:hAnsi="Times New Roman" w:cs="Times New Roman"/>
          <w:sz w:val="24"/>
          <w:szCs w:val="24"/>
        </w:rPr>
        <w:t>21</w:t>
      </w:r>
      <w:r w:rsidRPr="00F202CC">
        <w:rPr>
          <w:rFonts w:ascii="Times New Roman" w:hAnsi="Times New Roman" w:cs="Times New Roman"/>
          <w:sz w:val="24"/>
          <w:szCs w:val="24"/>
        </w:rPr>
        <w:t xml:space="preserve"> г. №</w:t>
      </w:r>
      <w:r w:rsidR="00FB6983">
        <w:rPr>
          <w:rFonts w:ascii="Times New Roman" w:hAnsi="Times New Roman" w:cs="Times New Roman"/>
          <w:sz w:val="24"/>
          <w:szCs w:val="24"/>
        </w:rPr>
        <w:t>2</w:t>
      </w:r>
    </w:p>
    <w:p w:rsidR="00F202CC" w:rsidRDefault="00F202CC" w:rsidP="00B928DF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F202CC" w:rsidRDefault="00F202CC" w:rsidP="00B928DF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F202CC" w:rsidRDefault="00B928DF" w:rsidP="00F2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</w:p>
    <w:p w:rsidR="00F202CC" w:rsidRDefault="00F202CC" w:rsidP="00D2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профилактике противодействия терроризма     и экстремизма на 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30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Калининское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 поселение</w:t>
      </w:r>
      <w:r w:rsidRPr="00180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Ухоловского</w:t>
      </w:r>
      <w:proofErr w:type="spellEnd"/>
      <w:r w:rsidRPr="00180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Рязанской области    на 20</w:t>
      </w:r>
      <w:r w:rsidR="000879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D25E59" w:rsidRDefault="00D25E59" w:rsidP="00D2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9136" w:type="dxa"/>
        <w:tblLook w:val="04A0" w:firstRow="1" w:lastRow="0" w:firstColumn="1" w:lastColumn="0" w:noHBand="0" w:noVBand="1"/>
      </w:tblPr>
      <w:tblGrid>
        <w:gridCol w:w="732"/>
        <w:gridCol w:w="4443"/>
        <w:gridCol w:w="1899"/>
        <w:gridCol w:w="2062"/>
      </w:tblGrid>
      <w:tr w:rsidR="00F915D7" w:rsidTr="00256386">
        <w:tc>
          <w:tcPr>
            <w:tcW w:w="732" w:type="dxa"/>
          </w:tcPr>
          <w:p w:rsidR="00F915D7" w:rsidRPr="00C15A8B" w:rsidRDefault="00F915D7" w:rsidP="00D25E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5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3" w:type="dxa"/>
          </w:tcPr>
          <w:p w:rsidR="00F915D7" w:rsidRPr="00C15A8B" w:rsidRDefault="00F915D7" w:rsidP="00D25E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5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Цель, задача, мероприятие</w:t>
            </w:r>
          </w:p>
        </w:tc>
        <w:tc>
          <w:tcPr>
            <w:tcW w:w="1899" w:type="dxa"/>
          </w:tcPr>
          <w:p w:rsidR="00F915D7" w:rsidRPr="00C15A8B" w:rsidRDefault="00F915D7" w:rsidP="00F915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5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62" w:type="dxa"/>
          </w:tcPr>
          <w:p w:rsidR="00F915D7" w:rsidRPr="00C15A8B" w:rsidRDefault="00F915D7" w:rsidP="00D25E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5A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исполнители</w:t>
            </w:r>
          </w:p>
        </w:tc>
      </w:tr>
      <w:tr w:rsidR="00F915D7" w:rsidTr="00256386">
        <w:tc>
          <w:tcPr>
            <w:tcW w:w="732" w:type="dxa"/>
          </w:tcPr>
          <w:p w:rsidR="00F915D7" w:rsidRPr="00C15A8B" w:rsidRDefault="00F915D7" w:rsidP="00D25E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5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3" w:type="dxa"/>
          </w:tcPr>
          <w:p w:rsidR="00F915D7" w:rsidRPr="00C15A8B" w:rsidRDefault="00F915D7" w:rsidP="00D25E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5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9" w:type="dxa"/>
          </w:tcPr>
          <w:p w:rsidR="00F915D7" w:rsidRPr="00C15A8B" w:rsidRDefault="00F915D7" w:rsidP="00D25E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5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2" w:type="dxa"/>
          </w:tcPr>
          <w:p w:rsidR="00F915D7" w:rsidRPr="00C15A8B" w:rsidRDefault="00F915D7" w:rsidP="00D25E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5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</w:tr>
      <w:tr w:rsidR="00F915D7" w:rsidTr="00256386">
        <w:tc>
          <w:tcPr>
            <w:tcW w:w="732" w:type="dxa"/>
          </w:tcPr>
          <w:p w:rsidR="00F915D7" w:rsidRDefault="00F915D7" w:rsidP="00D2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3" w:type="dxa"/>
          </w:tcPr>
          <w:p w:rsidR="00F915D7" w:rsidRPr="00F915D7" w:rsidRDefault="00F915D7" w:rsidP="00F9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D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F915D7" w:rsidRDefault="00F915D7" w:rsidP="00F91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D7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  <w:r w:rsidRPr="00BE4940">
              <w:rPr>
                <w:sz w:val="26"/>
                <w:szCs w:val="26"/>
              </w:rPr>
              <w:t>          </w:t>
            </w:r>
          </w:p>
        </w:tc>
        <w:tc>
          <w:tcPr>
            <w:tcW w:w="1899" w:type="dxa"/>
          </w:tcPr>
          <w:p w:rsidR="00F915D7" w:rsidRDefault="00F915D7" w:rsidP="00D2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62" w:type="dxa"/>
          </w:tcPr>
          <w:p w:rsidR="00F915D7" w:rsidRDefault="00F915D7" w:rsidP="00D2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815EF1" w:rsidTr="00256386">
        <w:tc>
          <w:tcPr>
            <w:tcW w:w="732" w:type="dxa"/>
          </w:tcPr>
          <w:p w:rsidR="00815EF1" w:rsidRDefault="00815EF1" w:rsidP="00815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3" w:type="dxa"/>
          </w:tcPr>
          <w:p w:rsidR="00815EF1" w:rsidRPr="00F915D7" w:rsidRDefault="00815EF1" w:rsidP="0081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1899" w:type="dxa"/>
          </w:tcPr>
          <w:p w:rsidR="00815EF1" w:rsidRDefault="00815EF1" w:rsidP="00815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62" w:type="dxa"/>
          </w:tcPr>
          <w:p w:rsidR="00815EF1" w:rsidRDefault="00815EF1" w:rsidP="00815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 совместно с руководителями учреждений</w:t>
            </w:r>
          </w:p>
        </w:tc>
      </w:tr>
      <w:tr w:rsidR="00F915D7" w:rsidTr="00256386">
        <w:tc>
          <w:tcPr>
            <w:tcW w:w="732" w:type="dxa"/>
          </w:tcPr>
          <w:p w:rsidR="00F915D7" w:rsidRDefault="00815EF1" w:rsidP="00D2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3" w:type="dxa"/>
          </w:tcPr>
          <w:p w:rsidR="00F915D7" w:rsidRPr="00F915D7" w:rsidRDefault="00F915D7" w:rsidP="00F91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D7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899" w:type="dxa"/>
          </w:tcPr>
          <w:p w:rsidR="00F915D7" w:rsidRDefault="00815EF1" w:rsidP="00D2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62" w:type="dxa"/>
          </w:tcPr>
          <w:p w:rsidR="00F915D7" w:rsidRDefault="00B30F7C" w:rsidP="00D2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Д-Борковская</w:t>
            </w:r>
            <w:r w:rsidR="0081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815EF1" w:rsidRDefault="00B30F7C" w:rsidP="00D2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Александровская</w:t>
            </w:r>
            <w:r w:rsidR="0081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B30F7C" w:rsidRDefault="00B30F7C" w:rsidP="00D2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F915D7" w:rsidTr="00256386">
        <w:tc>
          <w:tcPr>
            <w:tcW w:w="732" w:type="dxa"/>
          </w:tcPr>
          <w:p w:rsidR="00F915D7" w:rsidRDefault="00815EF1" w:rsidP="00D2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3" w:type="dxa"/>
          </w:tcPr>
          <w:p w:rsidR="00F915D7" w:rsidRPr="00B928DF" w:rsidRDefault="00F915D7" w:rsidP="00F915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B9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</w:t>
            </w:r>
            <w:r w:rsidRPr="00B9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и возбуждения ненависти, вражды, унижения человеческого достоинства</w:t>
            </w:r>
            <w:r w:rsidRPr="00B928DF"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  <w:t> </w:t>
            </w:r>
          </w:p>
          <w:p w:rsidR="00F915D7" w:rsidRPr="00B928DF" w:rsidRDefault="00F915D7" w:rsidP="00F91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DF"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  <w:t> </w:t>
            </w:r>
          </w:p>
          <w:p w:rsidR="00F915D7" w:rsidRPr="00BE4940" w:rsidRDefault="00F915D7" w:rsidP="00F915D7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</w:tcPr>
          <w:p w:rsidR="00F915D7" w:rsidRDefault="00815EF1" w:rsidP="00D2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062" w:type="dxa"/>
          </w:tcPr>
          <w:p w:rsidR="00F915D7" w:rsidRDefault="00815EF1" w:rsidP="00D2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 совместно с участковым  </w:t>
            </w:r>
            <w:r w:rsidR="005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полиции</w:t>
            </w:r>
          </w:p>
        </w:tc>
      </w:tr>
      <w:tr w:rsidR="00F915D7" w:rsidTr="00256386">
        <w:tc>
          <w:tcPr>
            <w:tcW w:w="732" w:type="dxa"/>
          </w:tcPr>
          <w:p w:rsidR="00F915D7" w:rsidRDefault="005C5FC9" w:rsidP="00D2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4443" w:type="dxa"/>
          </w:tcPr>
          <w:p w:rsidR="00F915D7" w:rsidRDefault="00F915D7" w:rsidP="00F91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состояния антитеррористической защищенности потенциально опасн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объектов: объектов социальных, </w:t>
            </w:r>
            <w:r w:rsidRPr="00B9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коммунальной инфраструктуры, объектов </w:t>
            </w:r>
            <w:r w:rsidRPr="00B9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пожароопасных, объектов.</w:t>
            </w:r>
          </w:p>
        </w:tc>
        <w:tc>
          <w:tcPr>
            <w:tcW w:w="1899" w:type="dxa"/>
          </w:tcPr>
          <w:p w:rsidR="00F915D7" w:rsidRDefault="005C5FC9" w:rsidP="00D2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</w:tc>
        <w:tc>
          <w:tcPr>
            <w:tcW w:w="2062" w:type="dxa"/>
          </w:tcPr>
          <w:p w:rsidR="00F915D7" w:rsidRDefault="005C5FC9" w:rsidP="00D2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сельского поселения</w:t>
            </w:r>
          </w:p>
        </w:tc>
      </w:tr>
      <w:tr w:rsidR="00F915D7" w:rsidTr="00256386">
        <w:tc>
          <w:tcPr>
            <w:tcW w:w="732" w:type="dxa"/>
          </w:tcPr>
          <w:p w:rsidR="00F915D7" w:rsidRDefault="005C5FC9" w:rsidP="00D2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443" w:type="dxa"/>
          </w:tcPr>
          <w:p w:rsidR="00F915D7" w:rsidRDefault="00F915D7" w:rsidP="00F91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Уточнение перечня заброшенных зданий и помещений,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B9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899" w:type="dxa"/>
          </w:tcPr>
          <w:p w:rsidR="00F915D7" w:rsidRDefault="005C5FC9" w:rsidP="00D2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62" w:type="dxa"/>
          </w:tcPr>
          <w:p w:rsidR="00F915D7" w:rsidRDefault="005C5FC9" w:rsidP="00D2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сельского поселения </w:t>
            </w:r>
          </w:p>
        </w:tc>
      </w:tr>
      <w:tr w:rsidR="00F915D7" w:rsidTr="00256386">
        <w:tc>
          <w:tcPr>
            <w:tcW w:w="732" w:type="dxa"/>
          </w:tcPr>
          <w:p w:rsidR="00F915D7" w:rsidRDefault="005C5FC9" w:rsidP="00D2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443" w:type="dxa"/>
          </w:tcPr>
          <w:p w:rsidR="00F915D7" w:rsidRPr="005C5FC9" w:rsidRDefault="00256386" w:rsidP="00F91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 парковки всех видов автотранспорта на территории МО </w:t>
            </w:r>
            <w:proofErr w:type="gramStart"/>
            <w:r w:rsidRPr="005C5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0F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30F7C">
              <w:rPr>
                <w:rFonts w:ascii="Times New Roman" w:hAnsi="Times New Roman" w:cs="Times New Roman"/>
                <w:sz w:val="24"/>
                <w:szCs w:val="24"/>
              </w:rPr>
              <w:t>алининское</w:t>
            </w:r>
            <w:r w:rsidRPr="005C5F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99" w:type="dxa"/>
          </w:tcPr>
          <w:p w:rsidR="00F915D7" w:rsidRDefault="005C5FC9" w:rsidP="00D2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62" w:type="dxa"/>
          </w:tcPr>
          <w:p w:rsidR="00F915D7" w:rsidRDefault="005C5FC9" w:rsidP="00D2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5C5FC9" w:rsidTr="00256386">
        <w:tc>
          <w:tcPr>
            <w:tcW w:w="732" w:type="dxa"/>
          </w:tcPr>
          <w:p w:rsidR="005C5FC9" w:rsidRDefault="005C5FC9" w:rsidP="005C5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443" w:type="dxa"/>
          </w:tcPr>
          <w:p w:rsidR="005C5FC9" w:rsidRPr="00B928DF" w:rsidRDefault="005C5FC9" w:rsidP="005C5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инженерной защиты, исключающей несанкционированную парковку транспортных средств в близи учебных и дошкольных заведений, учреждений здравоохранения, а также мест проведения массовых культурно-зрелищных и спортивных мероприятий</w:t>
            </w:r>
            <w:r w:rsidRPr="00B928DF"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</w:tcPr>
          <w:p w:rsidR="005C5FC9" w:rsidRDefault="005C5FC9" w:rsidP="005C5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62" w:type="dxa"/>
          </w:tcPr>
          <w:p w:rsidR="005C5FC9" w:rsidRDefault="005C5FC9" w:rsidP="005C5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 совместно с руководителями учреждений</w:t>
            </w:r>
          </w:p>
        </w:tc>
      </w:tr>
      <w:tr w:rsidR="005C5FC9" w:rsidTr="00256386">
        <w:tc>
          <w:tcPr>
            <w:tcW w:w="732" w:type="dxa"/>
          </w:tcPr>
          <w:p w:rsidR="005C5FC9" w:rsidRDefault="005C5FC9" w:rsidP="005C5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3" w:type="dxa"/>
          </w:tcPr>
          <w:p w:rsidR="005C5FC9" w:rsidRPr="00B928DF" w:rsidRDefault="005C5FC9" w:rsidP="005C5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899" w:type="dxa"/>
          </w:tcPr>
          <w:p w:rsidR="005C5FC9" w:rsidRDefault="005C5FC9" w:rsidP="005C5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62" w:type="dxa"/>
          </w:tcPr>
          <w:p w:rsidR="005C5FC9" w:rsidRDefault="005C5FC9" w:rsidP="005C5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 совместно с участковым  уполномоченным полиции</w:t>
            </w:r>
          </w:p>
        </w:tc>
      </w:tr>
      <w:tr w:rsidR="005C5FC9" w:rsidTr="00256386">
        <w:tc>
          <w:tcPr>
            <w:tcW w:w="732" w:type="dxa"/>
          </w:tcPr>
          <w:p w:rsidR="005C5FC9" w:rsidRDefault="005C5FC9" w:rsidP="005C5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3" w:type="dxa"/>
          </w:tcPr>
          <w:p w:rsidR="005C5FC9" w:rsidRPr="00B928DF" w:rsidRDefault="005C5FC9" w:rsidP="005C5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фактов незаконного использования иностранной рабочей силы.</w:t>
            </w:r>
          </w:p>
        </w:tc>
        <w:tc>
          <w:tcPr>
            <w:tcW w:w="1899" w:type="dxa"/>
          </w:tcPr>
          <w:p w:rsidR="005C5FC9" w:rsidRDefault="005C5FC9" w:rsidP="005C5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62" w:type="dxa"/>
          </w:tcPr>
          <w:p w:rsidR="005C5FC9" w:rsidRDefault="005C5FC9" w:rsidP="005C5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 совместно с участковым  уполномоченным полиции</w:t>
            </w:r>
          </w:p>
        </w:tc>
      </w:tr>
      <w:tr w:rsidR="00F83F9D" w:rsidTr="00256386">
        <w:tc>
          <w:tcPr>
            <w:tcW w:w="732" w:type="dxa"/>
          </w:tcPr>
          <w:p w:rsidR="00F83F9D" w:rsidRPr="00F83F9D" w:rsidRDefault="00F83F9D" w:rsidP="00F8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3" w:type="dxa"/>
          </w:tcPr>
          <w:p w:rsidR="00F83F9D" w:rsidRPr="00F83F9D" w:rsidRDefault="00F83F9D" w:rsidP="00F83F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899" w:type="dxa"/>
          </w:tcPr>
          <w:p w:rsidR="00F83F9D" w:rsidRDefault="00F83F9D" w:rsidP="00F8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62" w:type="dxa"/>
          </w:tcPr>
          <w:p w:rsidR="00F83F9D" w:rsidRDefault="00F83F9D" w:rsidP="00F8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</w:p>
        </w:tc>
      </w:tr>
      <w:tr w:rsidR="00F83F9D" w:rsidTr="00256386">
        <w:tc>
          <w:tcPr>
            <w:tcW w:w="732" w:type="dxa"/>
          </w:tcPr>
          <w:p w:rsidR="00F83F9D" w:rsidRDefault="00F83F9D" w:rsidP="00F8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3" w:type="dxa"/>
          </w:tcPr>
          <w:p w:rsidR="00F83F9D" w:rsidRPr="00F83F9D" w:rsidRDefault="00F83F9D" w:rsidP="00F83F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тренировок, учений по действиям работников учреждений, предприятий, учебных </w:t>
            </w:r>
            <w:r w:rsidRPr="00F83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заведений, при обнаружении подозрительных предметов</w:t>
            </w:r>
          </w:p>
        </w:tc>
        <w:tc>
          <w:tcPr>
            <w:tcW w:w="1899" w:type="dxa"/>
          </w:tcPr>
          <w:p w:rsidR="00F83F9D" w:rsidRDefault="00F83F9D" w:rsidP="00F8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полугодие по согласованию </w:t>
            </w:r>
          </w:p>
        </w:tc>
        <w:tc>
          <w:tcPr>
            <w:tcW w:w="2062" w:type="dxa"/>
          </w:tcPr>
          <w:p w:rsidR="00F83F9D" w:rsidRDefault="00F83F9D" w:rsidP="00F8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и предприятий</w:t>
            </w:r>
          </w:p>
        </w:tc>
      </w:tr>
      <w:tr w:rsidR="00F83F9D" w:rsidTr="00256386">
        <w:tc>
          <w:tcPr>
            <w:tcW w:w="732" w:type="dxa"/>
          </w:tcPr>
          <w:p w:rsidR="00F83F9D" w:rsidRDefault="00F83F9D" w:rsidP="00F8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3" w:type="dxa"/>
          </w:tcPr>
          <w:p w:rsidR="00F83F9D" w:rsidRPr="00F83F9D" w:rsidRDefault="00F83F9D" w:rsidP="00F83F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899" w:type="dxa"/>
          </w:tcPr>
          <w:p w:rsidR="00F83F9D" w:rsidRDefault="00F83F9D" w:rsidP="00F8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62" w:type="dxa"/>
          </w:tcPr>
          <w:p w:rsidR="00F83F9D" w:rsidRDefault="00F83F9D" w:rsidP="00F8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и предприятий</w:t>
            </w:r>
          </w:p>
        </w:tc>
      </w:tr>
      <w:tr w:rsidR="00F83F9D" w:rsidTr="00256386">
        <w:tc>
          <w:tcPr>
            <w:tcW w:w="732" w:type="dxa"/>
          </w:tcPr>
          <w:p w:rsidR="00F83F9D" w:rsidRDefault="00F83F9D" w:rsidP="00F8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3" w:type="dxa"/>
          </w:tcPr>
          <w:p w:rsidR="00F83F9D" w:rsidRPr="00B928DF" w:rsidRDefault="00F83F9D" w:rsidP="00F83F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  <w:p w:rsidR="00F83F9D" w:rsidRPr="00BE4940" w:rsidRDefault="00F83F9D" w:rsidP="00F83F9D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</w:tcPr>
          <w:p w:rsidR="00F83F9D" w:rsidRDefault="00F83F9D" w:rsidP="00F8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декабрь </w:t>
            </w:r>
          </w:p>
        </w:tc>
        <w:tc>
          <w:tcPr>
            <w:tcW w:w="2062" w:type="dxa"/>
          </w:tcPr>
          <w:p w:rsidR="00F83F9D" w:rsidRDefault="00F83F9D" w:rsidP="00F8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</w:p>
        </w:tc>
      </w:tr>
    </w:tbl>
    <w:p w:rsidR="00D25E59" w:rsidRDefault="00D25E59" w:rsidP="00D25E5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F915D7" w:rsidRDefault="00F915D7" w:rsidP="00D25E5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F915D7" w:rsidRDefault="00F915D7" w:rsidP="00D25E5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F915D7" w:rsidRDefault="00F915D7" w:rsidP="00D25E5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F915D7" w:rsidRPr="00F202CC" w:rsidRDefault="00F915D7" w:rsidP="00D25E5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B928DF" w:rsidRPr="00B928DF" w:rsidRDefault="00B928DF" w:rsidP="00B928D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2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7D0C" w:rsidRDefault="00CA7D0C"/>
    <w:sectPr w:rsidR="00CA7D0C" w:rsidSect="00EC56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4C"/>
    <w:rsid w:val="00087962"/>
    <w:rsid w:val="001808DA"/>
    <w:rsid w:val="00256386"/>
    <w:rsid w:val="003B611A"/>
    <w:rsid w:val="0042074E"/>
    <w:rsid w:val="005C5FC9"/>
    <w:rsid w:val="007226F4"/>
    <w:rsid w:val="00815EF1"/>
    <w:rsid w:val="00A4015F"/>
    <w:rsid w:val="00B30F7C"/>
    <w:rsid w:val="00B928DF"/>
    <w:rsid w:val="00C15A8B"/>
    <w:rsid w:val="00CA7D0C"/>
    <w:rsid w:val="00D25E59"/>
    <w:rsid w:val="00EC56EB"/>
    <w:rsid w:val="00EC594C"/>
    <w:rsid w:val="00F202CC"/>
    <w:rsid w:val="00F83F9D"/>
    <w:rsid w:val="00F915D7"/>
    <w:rsid w:val="00F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2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8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B928DF"/>
  </w:style>
  <w:style w:type="character" w:customStyle="1" w:styleId="msonormal0">
    <w:name w:val="msonormal"/>
    <w:basedOn w:val="a0"/>
    <w:rsid w:val="00B928DF"/>
  </w:style>
  <w:style w:type="character" w:customStyle="1" w:styleId="apple-converted-space">
    <w:name w:val="apple-converted-space"/>
    <w:basedOn w:val="a0"/>
    <w:rsid w:val="00B928DF"/>
  </w:style>
  <w:style w:type="paragraph" w:customStyle="1" w:styleId="1">
    <w:name w:val="1"/>
    <w:basedOn w:val="a"/>
    <w:rsid w:val="00B9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B928DF"/>
  </w:style>
  <w:style w:type="character" w:customStyle="1" w:styleId="msolistparagraph0">
    <w:name w:val="msolistparagraph"/>
    <w:basedOn w:val="a0"/>
    <w:rsid w:val="00B928DF"/>
  </w:style>
  <w:style w:type="character" w:styleId="a3">
    <w:name w:val="Strong"/>
    <w:qFormat/>
    <w:rsid w:val="001808DA"/>
    <w:rPr>
      <w:b/>
      <w:bCs/>
    </w:rPr>
  </w:style>
  <w:style w:type="paragraph" w:customStyle="1" w:styleId="ConsPlusTitle">
    <w:name w:val="ConsPlusTitle"/>
    <w:rsid w:val="00180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1808DA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4">
    <w:name w:val="Table Grid"/>
    <w:basedOn w:val="a1"/>
    <w:uiPriority w:val="39"/>
    <w:rsid w:val="00F91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A8B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8"/>
    <w:uiPriority w:val="1"/>
    <w:locked/>
    <w:rsid w:val="00B30F7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B3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2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8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B928DF"/>
  </w:style>
  <w:style w:type="character" w:customStyle="1" w:styleId="msonormal0">
    <w:name w:val="msonormal"/>
    <w:basedOn w:val="a0"/>
    <w:rsid w:val="00B928DF"/>
  </w:style>
  <w:style w:type="character" w:customStyle="1" w:styleId="apple-converted-space">
    <w:name w:val="apple-converted-space"/>
    <w:basedOn w:val="a0"/>
    <w:rsid w:val="00B928DF"/>
  </w:style>
  <w:style w:type="paragraph" w:customStyle="1" w:styleId="1">
    <w:name w:val="1"/>
    <w:basedOn w:val="a"/>
    <w:rsid w:val="00B9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B928DF"/>
  </w:style>
  <w:style w:type="character" w:customStyle="1" w:styleId="msolistparagraph0">
    <w:name w:val="msolistparagraph"/>
    <w:basedOn w:val="a0"/>
    <w:rsid w:val="00B928DF"/>
  </w:style>
  <w:style w:type="character" w:styleId="a3">
    <w:name w:val="Strong"/>
    <w:qFormat/>
    <w:rsid w:val="001808DA"/>
    <w:rPr>
      <w:b/>
      <w:bCs/>
    </w:rPr>
  </w:style>
  <w:style w:type="paragraph" w:customStyle="1" w:styleId="ConsPlusTitle">
    <w:name w:val="ConsPlusTitle"/>
    <w:rsid w:val="00180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1808DA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4">
    <w:name w:val="Table Grid"/>
    <w:basedOn w:val="a1"/>
    <w:uiPriority w:val="39"/>
    <w:rsid w:val="00F91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A8B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8"/>
    <w:uiPriority w:val="1"/>
    <w:locked/>
    <w:rsid w:val="00B30F7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B3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E4E7E9"/>
            <w:right w:val="none" w:sz="0" w:space="0" w:color="auto"/>
          </w:divBdr>
        </w:div>
      </w:divsChild>
    </w:div>
    <w:div w:id="1265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19</cp:revision>
  <cp:lastPrinted>2017-02-01T05:31:00Z</cp:lastPrinted>
  <dcterms:created xsi:type="dcterms:W3CDTF">2017-01-19T13:27:00Z</dcterms:created>
  <dcterms:modified xsi:type="dcterms:W3CDTF">2021-04-01T15:51:00Z</dcterms:modified>
</cp:coreProperties>
</file>