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D0" w:rsidRPr="00245F6D" w:rsidRDefault="00245F6D" w:rsidP="00C541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5F6D">
        <w:rPr>
          <w:rFonts w:ascii="Times New Roman" w:hAnsi="Times New Roman" w:cs="Times New Roman"/>
          <w:sz w:val="28"/>
          <w:szCs w:val="28"/>
        </w:rPr>
        <w:t>ПРОЕКТ</w:t>
      </w:r>
    </w:p>
    <w:p w:rsidR="00445667" w:rsidRDefault="00A672D0">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0523FA">
        <w:rPr>
          <w:rFonts w:ascii="Times New Roman" w:hAnsi="Times New Roman" w:cs="Times New Roman"/>
          <w:b/>
          <w:bCs/>
          <w:sz w:val="26"/>
          <w:szCs w:val="26"/>
        </w:rPr>
        <w:t xml:space="preserve">АДМИНИСТРАЦИЯ </w:t>
      </w:r>
    </w:p>
    <w:p w:rsidR="00A672D0" w:rsidRPr="000523FA" w:rsidRDefault="00A672D0">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0523FA">
        <w:rPr>
          <w:rFonts w:ascii="Times New Roman" w:hAnsi="Times New Roman" w:cs="Times New Roman"/>
          <w:b/>
          <w:bCs/>
          <w:sz w:val="26"/>
          <w:szCs w:val="26"/>
        </w:rPr>
        <w:t>МУНИЦИПАЛЬНОГО ОБРАЗОВАНИЯ -</w:t>
      </w:r>
    </w:p>
    <w:p w:rsidR="00445667" w:rsidRDefault="000E7960">
      <w:pPr>
        <w:widowControl w:val="0"/>
        <w:autoSpaceDE w:val="0"/>
        <w:autoSpaceDN w:val="0"/>
        <w:adjustRightInd w:val="0"/>
        <w:spacing w:after="0" w:line="240" w:lineRule="auto"/>
        <w:jc w:val="center"/>
        <w:rPr>
          <w:rFonts w:ascii="Times New Roman" w:hAnsi="Times New Roman" w:cs="Times New Roman"/>
          <w:b/>
          <w:bCs/>
          <w:sz w:val="26"/>
          <w:szCs w:val="26"/>
        </w:rPr>
      </w:pPr>
      <w:r w:rsidRPr="000523FA">
        <w:rPr>
          <w:rFonts w:ascii="Times New Roman" w:hAnsi="Times New Roman" w:cs="Times New Roman"/>
          <w:b/>
          <w:bCs/>
          <w:sz w:val="26"/>
          <w:szCs w:val="26"/>
        </w:rPr>
        <w:t>КАЛИНИНСКОЕ СЕЛЬСКОЕ ПОСЕЛЕНИЕ</w:t>
      </w:r>
    </w:p>
    <w:p w:rsidR="00D445E6" w:rsidRDefault="000E7960">
      <w:pPr>
        <w:widowControl w:val="0"/>
        <w:autoSpaceDE w:val="0"/>
        <w:autoSpaceDN w:val="0"/>
        <w:adjustRightInd w:val="0"/>
        <w:spacing w:after="0" w:line="240" w:lineRule="auto"/>
        <w:jc w:val="center"/>
        <w:rPr>
          <w:rFonts w:ascii="Times New Roman" w:hAnsi="Times New Roman" w:cs="Times New Roman"/>
          <w:b/>
          <w:bCs/>
          <w:sz w:val="26"/>
          <w:szCs w:val="26"/>
        </w:rPr>
      </w:pPr>
      <w:r w:rsidRPr="000523FA">
        <w:rPr>
          <w:rFonts w:ascii="Times New Roman" w:hAnsi="Times New Roman" w:cs="Times New Roman"/>
          <w:b/>
          <w:bCs/>
          <w:sz w:val="26"/>
          <w:szCs w:val="26"/>
        </w:rPr>
        <w:t xml:space="preserve"> УХОЛОВСКОГО</w:t>
      </w:r>
      <w:r w:rsidR="0045725A" w:rsidRPr="000523FA">
        <w:rPr>
          <w:rFonts w:ascii="Times New Roman" w:hAnsi="Times New Roman" w:cs="Times New Roman"/>
          <w:b/>
          <w:bCs/>
          <w:sz w:val="26"/>
          <w:szCs w:val="26"/>
        </w:rPr>
        <w:t xml:space="preserve"> МУНИЦИПАЛЬНОГО</w:t>
      </w:r>
      <w:r w:rsidRPr="000523FA">
        <w:rPr>
          <w:rFonts w:ascii="Times New Roman" w:hAnsi="Times New Roman" w:cs="Times New Roman"/>
          <w:b/>
          <w:bCs/>
          <w:sz w:val="26"/>
          <w:szCs w:val="26"/>
        </w:rPr>
        <w:t xml:space="preserve"> РАЙОНА</w:t>
      </w:r>
    </w:p>
    <w:p w:rsidR="00A672D0" w:rsidRPr="000523FA" w:rsidRDefault="00A672D0">
      <w:pPr>
        <w:widowControl w:val="0"/>
        <w:autoSpaceDE w:val="0"/>
        <w:autoSpaceDN w:val="0"/>
        <w:adjustRightInd w:val="0"/>
        <w:spacing w:after="0" w:line="240" w:lineRule="auto"/>
        <w:jc w:val="center"/>
        <w:rPr>
          <w:rFonts w:ascii="Times New Roman" w:hAnsi="Times New Roman" w:cs="Times New Roman"/>
          <w:b/>
          <w:bCs/>
          <w:sz w:val="26"/>
          <w:szCs w:val="26"/>
        </w:rPr>
      </w:pPr>
      <w:r w:rsidRPr="000523FA">
        <w:rPr>
          <w:rFonts w:ascii="Times New Roman" w:hAnsi="Times New Roman" w:cs="Times New Roman"/>
          <w:b/>
          <w:bCs/>
          <w:sz w:val="26"/>
          <w:szCs w:val="26"/>
        </w:rPr>
        <w:t xml:space="preserve"> РЯЗАНСКОЙ ОБЛАСТИ</w:t>
      </w:r>
    </w:p>
    <w:p w:rsidR="00A672D0" w:rsidRPr="000523FA" w:rsidRDefault="00A672D0">
      <w:pPr>
        <w:widowControl w:val="0"/>
        <w:autoSpaceDE w:val="0"/>
        <w:autoSpaceDN w:val="0"/>
        <w:adjustRightInd w:val="0"/>
        <w:spacing w:after="0" w:line="240" w:lineRule="auto"/>
        <w:jc w:val="center"/>
        <w:rPr>
          <w:rFonts w:ascii="Times New Roman" w:hAnsi="Times New Roman" w:cs="Times New Roman"/>
          <w:b/>
          <w:bCs/>
          <w:sz w:val="26"/>
          <w:szCs w:val="26"/>
        </w:rPr>
      </w:pPr>
    </w:p>
    <w:p w:rsidR="00A672D0" w:rsidRPr="000523FA" w:rsidRDefault="00A672D0">
      <w:pPr>
        <w:widowControl w:val="0"/>
        <w:autoSpaceDE w:val="0"/>
        <w:autoSpaceDN w:val="0"/>
        <w:adjustRightInd w:val="0"/>
        <w:spacing w:after="0" w:line="240" w:lineRule="auto"/>
        <w:jc w:val="center"/>
        <w:rPr>
          <w:rFonts w:ascii="Times New Roman" w:hAnsi="Times New Roman" w:cs="Times New Roman"/>
          <w:b/>
          <w:bCs/>
          <w:sz w:val="26"/>
          <w:szCs w:val="26"/>
        </w:rPr>
      </w:pPr>
      <w:r w:rsidRPr="000523FA">
        <w:rPr>
          <w:rFonts w:ascii="Times New Roman" w:hAnsi="Times New Roman" w:cs="Times New Roman"/>
          <w:b/>
          <w:bCs/>
          <w:sz w:val="26"/>
          <w:szCs w:val="26"/>
        </w:rPr>
        <w:t>ПОСТАНОВЛЕНИЕ</w:t>
      </w:r>
    </w:p>
    <w:p w:rsidR="00A672D0" w:rsidRPr="000523FA" w:rsidRDefault="0012149A">
      <w:pPr>
        <w:widowControl w:val="0"/>
        <w:autoSpaceDE w:val="0"/>
        <w:autoSpaceDN w:val="0"/>
        <w:adjustRightInd w:val="0"/>
        <w:spacing w:after="0" w:line="240" w:lineRule="auto"/>
        <w:jc w:val="center"/>
        <w:rPr>
          <w:rFonts w:ascii="Times New Roman" w:hAnsi="Times New Roman" w:cs="Times New Roman"/>
          <w:b/>
          <w:bCs/>
          <w:sz w:val="26"/>
          <w:szCs w:val="26"/>
        </w:rPr>
      </w:pPr>
      <w:r w:rsidRPr="000523FA">
        <w:rPr>
          <w:rFonts w:ascii="Times New Roman" w:hAnsi="Times New Roman" w:cs="Times New Roman"/>
          <w:b/>
          <w:bCs/>
          <w:sz w:val="26"/>
          <w:szCs w:val="26"/>
        </w:rPr>
        <w:t xml:space="preserve">от                 2015 г. N </w:t>
      </w:r>
    </w:p>
    <w:p w:rsidR="00A672D0" w:rsidRPr="000523FA" w:rsidRDefault="000B5D57" w:rsidP="000B5D5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8"/>
          <w:szCs w:val="28"/>
        </w:rPr>
        <w:t xml:space="preserve">     </w:t>
      </w:r>
      <w:r w:rsidRPr="000B5D57">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0B5D57">
        <w:rPr>
          <w:rFonts w:ascii="Times New Roman" w:hAnsi="Times New Roman" w:cs="Times New Roman"/>
          <w:b/>
          <w:sz w:val="28"/>
          <w:szCs w:val="28"/>
        </w:rPr>
        <w:t>"Предоставление в  аренду земельных участков из состава земель, государственная собственность на которые не разграничена, юридическим лицам и гражданам"</w:t>
      </w:r>
      <w:r w:rsidR="004B13E9" w:rsidRPr="000523FA">
        <w:rPr>
          <w:rFonts w:ascii="Times New Roman" w:hAnsi="Times New Roman" w:cs="Times New Roman"/>
          <w:sz w:val="26"/>
          <w:szCs w:val="26"/>
        </w:rPr>
        <w:t xml:space="preserve"> </w:t>
      </w:r>
    </w:p>
    <w:p w:rsidR="000B5D57" w:rsidRDefault="00A672D0" w:rsidP="000523F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523FA">
        <w:rPr>
          <w:rFonts w:ascii="Times New Roman" w:hAnsi="Times New Roman" w:cs="Times New Roman"/>
          <w:sz w:val="26"/>
          <w:szCs w:val="26"/>
        </w:rPr>
        <w:t xml:space="preserve">В </w:t>
      </w:r>
      <w:r w:rsidR="004B13E9" w:rsidRPr="000523FA">
        <w:rPr>
          <w:rFonts w:ascii="Times New Roman" w:hAnsi="Times New Roman" w:cs="Times New Roman"/>
          <w:sz w:val="26"/>
          <w:szCs w:val="26"/>
        </w:rPr>
        <w:t xml:space="preserve">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w:t>
      </w:r>
      <w:r w:rsidRPr="000523FA">
        <w:rPr>
          <w:rFonts w:ascii="Times New Roman" w:hAnsi="Times New Roman" w:cs="Times New Roman"/>
          <w:sz w:val="26"/>
          <w:szCs w:val="26"/>
        </w:rPr>
        <w:t xml:space="preserve">соответствии с Федеральным </w:t>
      </w:r>
      <w:hyperlink r:id="rId6" w:history="1">
        <w:r w:rsidRPr="000523FA">
          <w:rPr>
            <w:rFonts w:ascii="Times New Roman" w:hAnsi="Times New Roman" w:cs="Times New Roman"/>
            <w:color w:val="0000FF"/>
            <w:sz w:val="26"/>
            <w:szCs w:val="26"/>
          </w:rPr>
          <w:t>законом</w:t>
        </w:r>
      </w:hyperlink>
      <w:r w:rsidR="00245F6D">
        <w:rPr>
          <w:rFonts w:ascii="Times New Roman" w:hAnsi="Times New Roman" w:cs="Times New Roman"/>
          <w:sz w:val="26"/>
          <w:szCs w:val="26"/>
        </w:rPr>
        <w:t xml:space="preserve"> от 27.07.2010 №</w:t>
      </w:r>
      <w:r w:rsidRPr="000523FA">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7" w:history="1">
        <w:r w:rsidR="00433511" w:rsidRPr="00245F6D">
          <w:rPr>
            <w:rFonts w:ascii="Times New Roman" w:hAnsi="Times New Roman" w:cs="Times New Roman"/>
            <w:color w:val="404040" w:themeColor="text1" w:themeTint="BF"/>
            <w:sz w:val="26"/>
            <w:szCs w:val="26"/>
          </w:rPr>
          <w:t>Постановлением</w:t>
        </w:r>
      </w:hyperlink>
      <w:r w:rsidR="00433511" w:rsidRPr="00245F6D">
        <w:rPr>
          <w:rFonts w:ascii="Times New Roman" w:hAnsi="Times New Roman" w:cs="Times New Roman"/>
          <w:color w:val="404040" w:themeColor="text1" w:themeTint="BF"/>
          <w:sz w:val="26"/>
          <w:szCs w:val="26"/>
        </w:rPr>
        <w:t xml:space="preserve"> администрации муниципального образования – Калининское сельское поселение Ухоловского муниципального района Рязанской области от 14.03.2012</w:t>
      </w:r>
      <w:proofErr w:type="gramEnd"/>
      <w:r w:rsidR="00433511" w:rsidRPr="00245F6D">
        <w:rPr>
          <w:rFonts w:ascii="Times New Roman" w:hAnsi="Times New Roman" w:cs="Times New Roman"/>
          <w:color w:val="404040" w:themeColor="text1" w:themeTint="BF"/>
          <w:sz w:val="26"/>
          <w:szCs w:val="26"/>
        </w:rPr>
        <w:t xml:space="preserve"> № 5 "Об утверждении Порядка разработки и утверждения административных регламентов предоставления муниципальных услуг муниципального образования – Калининское сельское поселение", руководствуясь  Уставом</w:t>
      </w:r>
      <w:r w:rsidR="000B5D57">
        <w:rPr>
          <w:rFonts w:ascii="Times New Roman" w:hAnsi="Times New Roman" w:cs="Times New Roman"/>
          <w:color w:val="404040" w:themeColor="text1" w:themeTint="BF"/>
          <w:sz w:val="26"/>
          <w:szCs w:val="26"/>
        </w:rPr>
        <w:t xml:space="preserve"> муниципального образовани</w:t>
      </w:r>
      <w:proofErr w:type="gramStart"/>
      <w:r w:rsidR="000B5D57">
        <w:rPr>
          <w:rFonts w:ascii="Times New Roman" w:hAnsi="Times New Roman" w:cs="Times New Roman"/>
          <w:color w:val="404040" w:themeColor="text1" w:themeTint="BF"/>
          <w:sz w:val="26"/>
          <w:szCs w:val="26"/>
        </w:rPr>
        <w:t>я-</w:t>
      </w:r>
      <w:proofErr w:type="gramEnd"/>
      <w:r w:rsidR="000B5D57">
        <w:rPr>
          <w:rFonts w:ascii="Times New Roman" w:hAnsi="Times New Roman" w:cs="Times New Roman"/>
          <w:color w:val="404040" w:themeColor="text1" w:themeTint="BF"/>
          <w:sz w:val="26"/>
          <w:szCs w:val="26"/>
        </w:rPr>
        <w:t xml:space="preserve"> Калининское</w:t>
      </w:r>
      <w:r w:rsidR="00433511" w:rsidRPr="00245F6D">
        <w:rPr>
          <w:rFonts w:ascii="Times New Roman" w:hAnsi="Times New Roman" w:cs="Times New Roman"/>
          <w:color w:val="404040" w:themeColor="text1" w:themeTint="BF"/>
          <w:sz w:val="26"/>
          <w:szCs w:val="26"/>
        </w:rPr>
        <w:t xml:space="preserve"> </w:t>
      </w:r>
      <w:r w:rsidR="000B5D57">
        <w:rPr>
          <w:rFonts w:ascii="Times New Roman" w:hAnsi="Times New Roman" w:cs="Times New Roman"/>
          <w:sz w:val="26"/>
          <w:szCs w:val="26"/>
        </w:rPr>
        <w:t xml:space="preserve">сельское поселение </w:t>
      </w:r>
      <w:proofErr w:type="spellStart"/>
      <w:r w:rsidR="000B5D57">
        <w:rPr>
          <w:rFonts w:ascii="Times New Roman" w:hAnsi="Times New Roman" w:cs="Times New Roman"/>
          <w:sz w:val="26"/>
          <w:szCs w:val="26"/>
        </w:rPr>
        <w:t>Ухоловского</w:t>
      </w:r>
      <w:proofErr w:type="spellEnd"/>
      <w:r w:rsidR="000B5D57">
        <w:rPr>
          <w:rFonts w:ascii="Times New Roman" w:hAnsi="Times New Roman" w:cs="Times New Roman"/>
          <w:sz w:val="26"/>
          <w:szCs w:val="26"/>
        </w:rPr>
        <w:t xml:space="preserve"> муниципального района Рязанской области</w:t>
      </w:r>
    </w:p>
    <w:p w:rsidR="000523FA" w:rsidRPr="005E2056" w:rsidRDefault="000523FA" w:rsidP="000523F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ПОСТАНОВЛЯЕТ:</w:t>
      </w:r>
    </w:p>
    <w:p w:rsidR="000523FA" w:rsidRPr="005E2056" w:rsidRDefault="000523FA" w:rsidP="000523F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22"/>
      <w:bookmarkEnd w:id="1"/>
      <w:r w:rsidRPr="005E2056">
        <w:rPr>
          <w:rFonts w:ascii="Times New Roman" w:hAnsi="Times New Roman" w:cs="Times New Roman"/>
          <w:sz w:val="26"/>
          <w:szCs w:val="26"/>
        </w:rPr>
        <w:t xml:space="preserve">1. Утвердить </w:t>
      </w:r>
      <w:hyperlink w:anchor="Par44" w:history="1">
        <w:r w:rsidRPr="005E2056">
          <w:rPr>
            <w:rFonts w:ascii="Times New Roman" w:hAnsi="Times New Roman" w:cs="Times New Roman"/>
            <w:sz w:val="26"/>
            <w:szCs w:val="26"/>
          </w:rPr>
          <w:t>Административный регламент</w:t>
        </w:r>
      </w:hyperlink>
      <w:r w:rsidRPr="005E2056">
        <w:rPr>
          <w:rFonts w:ascii="Times New Roman" w:hAnsi="Times New Roman" w:cs="Times New Roman"/>
          <w:sz w:val="26"/>
          <w:szCs w:val="26"/>
        </w:rPr>
        <w:t xml:space="preserve"> предоставления муниципальной услуги "Предоставление в </w:t>
      </w:r>
      <w:r>
        <w:rPr>
          <w:rFonts w:ascii="Times New Roman" w:hAnsi="Times New Roman" w:cs="Times New Roman"/>
          <w:sz w:val="26"/>
          <w:szCs w:val="26"/>
        </w:rPr>
        <w:t xml:space="preserve"> аренду земельных участков из состава земель, государственная собственность </w:t>
      </w:r>
      <w:r w:rsidR="00E806C6">
        <w:rPr>
          <w:rFonts w:ascii="Times New Roman" w:hAnsi="Times New Roman" w:cs="Times New Roman"/>
          <w:sz w:val="26"/>
          <w:szCs w:val="26"/>
        </w:rPr>
        <w:t>на которые не разграничена, юридическим лицам и гражданам</w:t>
      </w:r>
      <w:r w:rsidRPr="005E2056">
        <w:rPr>
          <w:rFonts w:ascii="Times New Roman" w:hAnsi="Times New Roman" w:cs="Times New Roman"/>
          <w:sz w:val="26"/>
          <w:szCs w:val="26"/>
        </w:rPr>
        <w:t>" согласно приложению.</w:t>
      </w:r>
    </w:p>
    <w:p w:rsidR="000523FA" w:rsidRPr="00245F6D" w:rsidRDefault="000523FA" w:rsidP="000523FA">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E2056">
        <w:rPr>
          <w:rFonts w:ascii="Times New Roman" w:hAnsi="Times New Roman" w:cs="Times New Roman"/>
          <w:sz w:val="26"/>
          <w:szCs w:val="26"/>
        </w:rPr>
        <w:t xml:space="preserve">2.  </w:t>
      </w:r>
      <w:proofErr w:type="gramStart"/>
      <w:r w:rsidRPr="005E2056">
        <w:rPr>
          <w:rFonts w:ascii="Times New Roman" w:hAnsi="Times New Roman" w:cs="Times New Roman"/>
          <w:sz w:val="26"/>
          <w:szCs w:val="26"/>
        </w:rPr>
        <w:t>Разместить</w:t>
      </w:r>
      <w:proofErr w:type="gramEnd"/>
      <w:r w:rsidRPr="005E2056">
        <w:rPr>
          <w:rFonts w:ascii="Times New Roman" w:hAnsi="Times New Roman" w:cs="Times New Roman"/>
          <w:sz w:val="26"/>
          <w:szCs w:val="26"/>
        </w:rPr>
        <w:t xml:space="preserve"> Административный регламент, указанный в п.1 данного постановления на официальном сайте</w:t>
      </w:r>
      <w:r>
        <w:rPr>
          <w:rFonts w:ascii="Times New Roman" w:hAnsi="Times New Roman" w:cs="Times New Roman"/>
          <w:sz w:val="26"/>
          <w:szCs w:val="26"/>
        </w:rPr>
        <w:t xml:space="preserve"> администрации</w:t>
      </w:r>
      <w:r w:rsidRPr="005E2056">
        <w:rPr>
          <w:rFonts w:ascii="Times New Roman" w:hAnsi="Times New Roman" w:cs="Times New Roman"/>
          <w:sz w:val="26"/>
          <w:szCs w:val="26"/>
        </w:rPr>
        <w:t xml:space="preserve"> муниципального образования – </w:t>
      </w:r>
      <w:r w:rsidRPr="00245F6D">
        <w:rPr>
          <w:rFonts w:ascii="Times New Roman" w:hAnsi="Times New Roman" w:cs="Times New Roman"/>
          <w:color w:val="0D0D0D" w:themeColor="text1" w:themeTint="F2"/>
          <w:sz w:val="26"/>
          <w:szCs w:val="26"/>
        </w:rPr>
        <w:t>Калининское сельское поселение Ухоловского муниципального района Рязанской области.</w:t>
      </w:r>
    </w:p>
    <w:p w:rsidR="000523FA" w:rsidRPr="00245F6D" w:rsidRDefault="000523FA" w:rsidP="000523FA">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E2056">
        <w:rPr>
          <w:rFonts w:ascii="Times New Roman" w:hAnsi="Times New Roman" w:cs="Times New Roman"/>
          <w:sz w:val="26"/>
          <w:szCs w:val="26"/>
        </w:rPr>
        <w:t xml:space="preserve">3. Постановление вступает в силу со дня опубликования в информационном бюллетене </w:t>
      </w:r>
      <w:r w:rsidRPr="00245F6D">
        <w:rPr>
          <w:rFonts w:ascii="Times New Roman" w:hAnsi="Times New Roman" w:cs="Times New Roman"/>
          <w:color w:val="0D0D0D" w:themeColor="text1" w:themeTint="F2"/>
          <w:sz w:val="26"/>
          <w:szCs w:val="26"/>
        </w:rPr>
        <w:t>«Вестник Калининского сельского поселения».</w:t>
      </w:r>
    </w:p>
    <w:p w:rsidR="000523FA" w:rsidRDefault="000523FA" w:rsidP="000523F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5F6D">
        <w:rPr>
          <w:rFonts w:ascii="Times New Roman" w:hAnsi="Times New Roman" w:cs="Times New Roman"/>
          <w:color w:val="0D0D0D" w:themeColor="text1" w:themeTint="F2"/>
          <w:sz w:val="26"/>
          <w:szCs w:val="26"/>
        </w:rPr>
        <w:t xml:space="preserve">4. </w:t>
      </w:r>
      <w:proofErr w:type="gramStart"/>
      <w:r w:rsidRPr="00245F6D">
        <w:rPr>
          <w:rFonts w:ascii="Times New Roman" w:hAnsi="Times New Roman" w:cs="Times New Roman"/>
          <w:color w:val="0D0D0D" w:themeColor="text1" w:themeTint="F2"/>
          <w:sz w:val="26"/>
          <w:szCs w:val="26"/>
        </w:rPr>
        <w:t>Контроль за</w:t>
      </w:r>
      <w:proofErr w:type="gramEnd"/>
      <w:r w:rsidRPr="00245F6D">
        <w:rPr>
          <w:rFonts w:ascii="Times New Roman" w:hAnsi="Times New Roman" w:cs="Times New Roman"/>
          <w:color w:val="0D0D0D" w:themeColor="text1" w:themeTint="F2"/>
          <w:sz w:val="26"/>
          <w:szCs w:val="26"/>
        </w:rPr>
        <w:t xml:space="preserve"> исполнением настоящего постановления</w:t>
      </w:r>
      <w:r w:rsidRPr="005E2056">
        <w:rPr>
          <w:rFonts w:ascii="Times New Roman" w:hAnsi="Times New Roman" w:cs="Times New Roman"/>
          <w:sz w:val="26"/>
          <w:szCs w:val="26"/>
        </w:rPr>
        <w:t xml:space="preserve">  оставляю за собой.</w:t>
      </w:r>
    </w:p>
    <w:p w:rsidR="000523FA" w:rsidRDefault="000523FA" w:rsidP="00747013">
      <w:pPr>
        <w:widowControl w:val="0"/>
        <w:autoSpaceDE w:val="0"/>
        <w:autoSpaceDN w:val="0"/>
        <w:adjustRightInd w:val="0"/>
        <w:spacing w:after="0" w:line="240" w:lineRule="auto"/>
        <w:jc w:val="both"/>
        <w:rPr>
          <w:rFonts w:ascii="Times New Roman" w:hAnsi="Times New Roman" w:cs="Times New Roman"/>
          <w:sz w:val="26"/>
          <w:szCs w:val="26"/>
        </w:rPr>
      </w:pPr>
    </w:p>
    <w:p w:rsidR="00C24126" w:rsidRDefault="00C24126" w:rsidP="00747013">
      <w:pPr>
        <w:widowControl w:val="0"/>
        <w:autoSpaceDE w:val="0"/>
        <w:autoSpaceDN w:val="0"/>
        <w:adjustRightInd w:val="0"/>
        <w:spacing w:after="0" w:line="240" w:lineRule="auto"/>
        <w:jc w:val="both"/>
        <w:rPr>
          <w:rFonts w:ascii="Times New Roman" w:hAnsi="Times New Roman" w:cs="Times New Roman"/>
          <w:sz w:val="26"/>
          <w:szCs w:val="26"/>
        </w:rPr>
      </w:pPr>
    </w:p>
    <w:p w:rsidR="00C24126" w:rsidRDefault="00C24126" w:rsidP="00747013">
      <w:pPr>
        <w:widowControl w:val="0"/>
        <w:autoSpaceDE w:val="0"/>
        <w:autoSpaceDN w:val="0"/>
        <w:adjustRightInd w:val="0"/>
        <w:spacing w:after="0" w:line="240" w:lineRule="auto"/>
        <w:jc w:val="both"/>
        <w:rPr>
          <w:rFonts w:ascii="Times New Roman" w:hAnsi="Times New Roman" w:cs="Times New Roman"/>
          <w:sz w:val="26"/>
          <w:szCs w:val="26"/>
        </w:rPr>
      </w:pPr>
    </w:p>
    <w:p w:rsidR="000523FA" w:rsidRPr="00245F6D" w:rsidRDefault="000523FA" w:rsidP="000523FA">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 xml:space="preserve">Глава администрации </w:t>
      </w:r>
      <w:proofErr w:type="gramStart"/>
      <w:r>
        <w:rPr>
          <w:rFonts w:ascii="Times New Roman" w:hAnsi="Times New Roman" w:cs="Times New Roman"/>
          <w:sz w:val="26"/>
          <w:szCs w:val="26"/>
        </w:rPr>
        <w:t>муниципального</w:t>
      </w:r>
      <w:proofErr w:type="gramEnd"/>
    </w:p>
    <w:p w:rsidR="000523FA" w:rsidRPr="00245F6D" w:rsidRDefault="000523FA" w:rsidP="000523FA">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245F6D">
        <w:rPr>
          <w:rFonts w:ascii="Times New Roman" w:hAnsi="Times New Roman" w:cs="Times New Roman"/>
          <w:color w:val="0D0D0D" w:themeColor="text1" w:themeTint="F2"/>
          <w:sz w:val="26"/>
          <w:szCs w:val="26"/>
        </w:rPr>
        <w:t>образования – Калининское сельское</w:t>
      </w:r>
    </w:p>
    <w:p w:rsidR="000523FA" w:rsidRDefault="000523FA" w:rsidP="000523F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поселение Ухоловского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A672D0" w:rsidRPr="00747013" w:rsidRDefault="000523F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района Рязанской области                                                                 А.А.Воронков</w:t>
      </w:r>
      <w:r w:rsidR="00747013">
        <w:rPr>
          <w:rFonts w:ascii="Times New Roman" w:hAnsi="Times New Roman" w:cs="Times New Roman"/>
          <w:sz w:val="26"/>
          <w:szCs w:val="26"/>
        </w:rPr>
        <w:t>а</w:t>
      </w:r>
    </w:p>
    <w:p w:rsidR="00A672D0" w:rsidRPr="00433511" w:rsidRDefault="00A672D0">
      <w:pPr>
        <w:widowControl w:val="0"/>
        <w:autoSpaceDE w:val="0"/>
        <w:autoSpaceDN w:val="0"/>
        <w:adjustRightInd w:val="0"/>
        <w:spacing w:after="0" w:line="240" w:lineRule="auto"/>
        <w:jc w:val="both"/>
        <w:rPr>
          <w:rFonts w:ascii="Times New Roman" w:hAnsi="Times New Roman" w:cs="Times New Roman"/>
          <w:sz w:val="28"/>
          <w:szCs w:val="28"/>
        </w:rPr>
      </w:pPr>
    </w:p>
    <w:p w:rsidR="00D445E6" w:rsidRDefault="00D445E6">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33"/>
      <w:bookmarkEnd w:id="2"/>
    </w:p>
    <w:p w:rsidR="00D445E6" w:rsidRDefault="00D445E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D445E6" w:rsidRDefault="00D445E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747013">
        <w:rPr>
          <w:rFonts w:ascii="Times New Roman" w:hAnsi="Times New Roman" w:cs="Times New Roman"/>
          <w:sz w:val="26"/>
          <w:szCs w:val="26"/>
        </w:rPr>
        <w:lastRenderedPageBreak/>
        <w:t>Приложение</w:t>
      </w:r>
    </w:p>
    <w:p w:rsidR="00A672D0" w:rsidRPr="00747013" w:rsidRDefault="00A672D0">
      <w:pPr>
        <w:widowControl w:val="0"/>
        <w:autoSpaceDE w:val="0"/>
        <w:autoSpaceDN w:val="0"/>
        <w:adjustRightInd w:val="0"/>
        <w:spacing w:after="0" w:line="240" w:lineRule="auto"/>
        <w:jc w:val="right"/>
        <w:rPr>
          <w:rFonts w:ascii="Times New Roman" w:hAnsi="Times New Roman" w:cs="Times New Roman"/>
          <w:sz w:val="26"/>
          <w:szCs w:val="26"/>
        </w:rPr>
      </w:pPr>
      <w:r w:rsidRPr="00747013">
        <w:rPr>
          <w:rFonts w:ascii="Times New Roman" w:hAnsi="Times New Roman" w:cs="Times New Roman"/>
          <w:sz w:val="26"/>
          <w:szCs w:val="26"/>
        </w:rPr>
        <w:t>к Постановлению</w:t>
      </w:r>
    </w:p>
    <w:p w:rsidR="00A672D0" w:rsidRPr="00747013" w:rsidRDefault="00747013" w:rsidP="00C90A1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w:t>
      </w:r>
      <w:r w:rsidR="00A672D0" w:rsidRPr="00747013">
        <w:rPr>
          <w:rFonts w:ascii="Times New Roman" w:hAnsi="Times New Roman" w:cs="Times New Roman"/>
          <w:sz w:val="26"/>
          <w:szCs w:val="26"/>
        </w:rPr>
        <w:t xml:space="preserve"> </w:t>
      </w:r>
      <w:r w:rsidR="00C90A1A" w:rsidRPr="00747013">
        <w:rPr>
          <w:rFonts w:ascii="Times New Roman" w:hAnsi="Times New Roman" w:cs="Times New Roman"/>
          <w:sz w:val="26"/>
          <w:szCs w:val="26"/>
        </w:rPr>
        <w:t xml:space="preserve"> </w:t>
      </w:r>
      <w:r w:rsidR="00A672D0" w:rsidRPr="00747013">
        <w:rPr>
          <w:rFonts w:ascii="Times New Roman" w:hAnsi="Times New Roman" w:cs="Times New Roman"/>
          <w:sz w:val="26"/>
          <w:szCs w:val="26"/>
        </w:rPr>
        <w:t>муниципального образования -</w:t>
      </w:r>
    </w:p>
    <w:p w:rsidR="00C90A1A" w:rsidRPr="00747013" w:rsidRDefault="00C90A1A">
      <w:pPr>
        <w:widowControl w:val="0"/>
        <w:autoSpaceDE w:val="0"/>
        <w:autoSpaceDN w:val="0"/>
        <w:adjustRightInd w:val="0"/>
        <w:spacing w:after="0" w:line="240" w:lineRule="auto"/>
        <w:jc w:val="right"/>
        <w:rPr>
          <w:rFonts w:ascii="Times New Roman" w:hAnsi="Times New Roman" w:cs="Times New Roman"/>
          <w:sz w:val="26"/>
          <w:szCs w:val="26"/>
        </w:rPr>
      </w:pPr>
      <w:r w:rsidRPr="00747013">
        <w:rPr>
          <w:rFonts w:ascii="Times New Roman" w:hAnsi="Times New Roman" w:cs="Times New Roman"/>
          <w:sz w:val="26"/>
          <w:szCs w:val="26"/>
        </w:rPr>
        <w:t xml:space="preserve">Калининское сельское поселение </w:t>
      </w:r>
    </w:p>
    <w:p w:rsidR="00A672D0" w:rsidRPr="00747013" w:rsidRDefault="00C90A1A">
      <w:pPr>
        <w:widowControl w:val="0"/>
        <w:autoSpaceDE w:val="0"/>
        <w:autoSpaceDN w:val="0"/>
        <w:adjustRightInd w:val="0"/>
        <w:spacing w:after="0" w:line="240" w:lineRule="auto"/>
        <w:jc w:val="right"/>
        <w:rPr>
          <w:rFonts w:ascii="Times New Roman" w:hAnsi="Times New Roman" w:cs="Times New Roman"/>
          <w:sz w:val="26"/>
          <w:szCs w:val="26"/>
        </w:rPr>
      </w:pPr>
      <w:r w:rsidRPr="00747013">
        <w:rPr>
          <w:rFonts w:ascii="Times New Roman" w:hAnsi="Times New Roman" w:cs="Times New Roman"/>
          <w:sz w:val="26"/>
          <w:szCs w:val="26"/>
        </w:rPr>
        <w:t>Ухоловского муниципального района</w:t>
      </w:r>
    </w:p>
    <w:p w:rsidR="00A672D0" w:rsidRPr="00747013" w:rsidRDefault="00A672D0">
      <w:pPr>
        <w:widowControl w:val="0"/>
        <w:autoSpaceDE w:val="0"/>
        <w:autoSpaceDN w:val="0"/>
        <w:adjustRightInd w:val="0"/>
        <w:spacing w:after="0" w:line="240" w:lineRule="auto"/>
        <w:jc w:val="right"/>
        <w:rPr>
          <w:rFonts w:ascii="Times New Roman" w:hAnsi="Times New Roman" w:cs="Times New Roman"/>
          <w:sz w:val="26"/>
          <w:szCs w:val="26"/>
        </w:rPr>
      </w:pPr>
      <w:r w:rsidRPr="00747013">
        <w:rPr>
          <w:rFonts w:ascii="Times New Roman" w:hAnsi="Times New Roman" w:cs="Times New Roman"/>
          <w:sz w:val="26"/>
          <w:szCs w:val="26"/>
        </w:rPr>
        <w:t>Рязанской области</w:t>
      </w:r>
    </w:p>
    <w:p w:rsidR="00A672D0" w:rsidRPr="00747013" w:rsidRDefault="00747013">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2015 г. №</w:t>
      </w:r>
    </w:p>
    <w:p w:rsidR="00A672D0" w:rsidRPr="00433511" w:rsidRDefault="00A672D0">
      <w:pPr>
        <w:widowControl w:val="0"/>
        <w:autoSpaceDE w:val="0"/>
        <w:autoSpaceDN w:val="0"/>
        <w:adjustRightInd w:val="0"/>
        <w:spacing w:after="0" w:line="240" w:lineRule="auto"/>
        <w:jc w:val="both"/>
        <w:rPr>
          <w:rFonts w:ascii="Times New Roman" w:hAnsi="Times New Roman" w:cs="Times New Roman"/>
          <w:sz w:val="28"/>
          <w:szCs w:val="28"/>
        </w:rPr>
      </w:pPr>
    </w:p>
    <w:p w:rsidR="00A672D0" w:rsidRPr="00747013" w:rsidRDefault="000B5D57" w:rsidP="000B5D57">
      <w:pPr>
        <w:widowControl w:val="0"/>
        <w:autoSpaceDE w:val="0"/>
        <w:autoSpaceDN w:val="0"/>
        <w:adjustRightInd w:val="0"/>
        <w:spacing w:after="0" w:line="240" w:lineRule="auto"/>
        <w:rPr>
          <w:rFonts w:ascii="Times New Roman" w:hAnsi="Times New Roman" w:cs="Times New Roman"/>
          <w:b/>
          <w:bCs/>
          <w:sz w:val="26"/>
          <w:szCs w:val="26"/>
        </w:rPr>
      </w:pPr>
      <w:bookmarkStart w:id="3" w:name="Par41"/>
      <w:bookmarkEnd w:id="3"/>
      <w:r>
        <w:rPr>
          <w:rFonts w:ascii="Times New Roman" w:hAnsi="Times New Roman" w:cs="Times New Roman"/>
          <w:b/>
          <w:bCs/>
          <w:sz w:val="26"/>
          <w:szCs w:val="26"/>
        </w:rPr>
        <w:t xml:space="preserve">    </w:t>
      </w:r>
      <w:r w:rsidR="00A672D0" w:rsidRPr="00747013">
        <w:rPr>
          <w:rFonts w:ascii="Times New Roman" w:hAnsi="Times New Roman" w:cs="Times New Roman"/>
          <w:b/>
          <w:bCs/>
          <w:sz w:val="26"/>
          <w:szCs w:val="26"/>
        </w:rPr>
        <w:t>АДМИНИСТРАТИВНЫЙ РЕГЛАМЕНТ</w:t>
      </w:r>
      <w:r>
        <w:rPr>
          <w:rFonts w:ascii="Times New Roman" w:hAnsi="Times New Roman" w:cs="Times New Roman"/>
          <w:b/>
          <w:bCs/>
          <w:sz w:val="26"/>
          <w:szCs w:val="26"/>
        </w:rPr>
        <w:t xml:space="preserve"> </w:t>
      </w:r>
      <w:r w:rsidR="00A672D0" w:rsidRPr="00747013">
        <w:rPr>
          <w:rFonts w:ascii="Times New Roman" w:hAnsi="Times New Roman" w:cs="Times New Roman"/>
          <w:b/>
          <w:bCs/>
          <w:sz w:val="26"/>
          <w:szCs w:val="26"/>
        </w:rPr>
        <w:t>ПРЕДОСТАВЛЕНИЯ МУНИЦИПАЛЬНОЙ УСЛУГИ "ПРЕДОСТАВЛЕНИЕ В АРЕНДУ</w:t>
      </w:r>
      <w:r w:rsidR="00C24126">
        <w:rPr>
          <w:rFonts w:ascii="Times New Roman" w:hAnsi="Times New Roman" w:cs="Times New Roman"/>
          <w:b/>
          <w:bCs/>
          <w:sz w:val="26"/>
          <w:szCs w:val="26"/>
        </w:rPr>
        <w:t xml:space="preserve"> </w:t>
      </w:r>
      <w:r w:rsidR="00A672D0" w:rsidRPr="00747013">
        <w:rPr>
          <w:rFonts w:ascii="Times New Roman" w:hAnsi="Times New Roman" w:cs="Times New Roman"/>
          <w:b/>
          <w:bCs/>
          <w:sz w:val="26"/>
          <w:szCs w:val="26"/>
        </w:rPr>
        <w:t>ЗЕМЕЛЬНЫХ УЧАСТКОВ ИЗ СОСТАВА ЗЕМЕЛЬ, ГОСУДАРСТВЕННАЯ</w:t>
      </w:r>
      <w:r w:rsidR="00C24126">
        <w:rPr>
          <w:rFonts w:ascii="Times New Roman" w:hAnsi="Times New Roman" w:cs="Times New Roman"/>
          <w:b/>
          <w:bCs/>
          <w:sz w:val="26"/>
          <w:szCs w:val="26"/>
        </w:rPr>
        <w:t xml:space="preserve"> </w:t>
      </w:r>
      <w:r w:rsidR="00A672D0" w:rsidRPr="00747013">
        <w:rPr>
          <w:rFonts w:ascii="Times New Roman" w:hAnsi="Times New Roman" w:cs="Times New Roman"/>
          <w:b/>
          <w:bCs/>
          <w:sz w:val="26"/>
          <w:szCs w:val="26"/>
        </w:rPr>
        <w:t>СОБСТВЕННОСТЬ НА КОТОРЫЕ НЕ РАЗГРАНИЧЕНА, ЮРИДИЧЕСКИМ ЛИЦАМ</w:t>
      </w:r>
      <w:r w:rsidR="00C24126">
        <w:rPr>
          <w:rFonts w:ascii="Times New Roman" w:hAnsi="Times New Roman" w:cs="Times New Roman"/>
          <w:b/>
          <w:bCs/>
          <w:sz w:val="26"/>
          <w:szCs w:val="26"/>
        </w:rPr>
        <w:t xml:space="preserve"> </w:t>
      </w:r>
      <w:r w:rsidR="00A672D0" w:rsidRPr="00747013">
        <w:rPr>
          <w:rFonts w:ascii="Times New Roman" w:hAnsi="Times New Roman" w:cs="Times New Roman"/>
          <w:b/>
          <w:bCs/>
          <w:sz w:val="26"/>
          <w:szCs w:val="26"/>
        </w:rPr>
        <w:t>И ГРАЖДАНАМ"</w:t>
      </w:r>
    </w:p>
    <w:p w:rsidR="00A672D0" w:rsidRPr="00747013" w:rsidRDefault="00A672D0" w:rsidP="000B5D57">
      <w:pPr>
        <w:widowControl w:val="0"/>
        <w:autoSpaceDE w:val="0"/>
        <w:autoSpaceDN w:val="0"/>
        <w:adjustRightInd w:val="0"/>
        <w:spacing w:after="0" w:line="240" w:lineRule="auto"/>
        <w:rPr>
          <w:rFonts w:ascii="Times New Roman" w:hAnsi="Times New Roman" w:cs="Times New Roman"/>
          <w:sz w:val="26"/>
          <w:szCs w:val="26"/>
        </w:rPr>
      </w:pPr>
    </w:p>
    <w:p w:rsidR="00A672D0" w:rsidRPr="00747013" w:rsidRDefault="008B181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672D0" w:rsidRPr="00747013" w:rsidRDefault="00A672D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3"/>
      <w:bookmarkEnd w:id="4"/>
      <w:r w:rsidRPr="00747013">
        <w:rPr>
          <w:rFonts w:ascii="Times New Roman" w:hAnsi="Times New Roman" w:cs="Times New Roman"/>
          <w:sz w:val="26"/>
          <w:szCs w:val="26"/>
        </w:rPr>
        <w:t>I. ОБЩИЕ ПОЛОЖЕНИЯ</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1. </w:t>
      </w:r>
      <w:proofErr w:type="gramStart"/>
      <w:r w:rsidRPr="00747013">
        <w:rPr>
          <w:rFonts w:ascii="Times New Roman" w:hAnsi="Times New Roman" w:cs="Times New Roman"/>
          <w:sz w:val="26"/>
          <w:szCs w:val="26"/>
        </w:rPr>
        <w:t>Административный регламент предоставления муниципальной услуги "Предоставление в аренду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в аренду земельных участков из состава земель, государственная собственность на которые не разграничена, юридическим лицам и гражданам" (далее - муниципальная услуга), создания</w:t>
      </w:r>
      <w:proofErr w:type="gramEnd"/>
      <w:r w:rsidRPr="00747013">
        <w:rPr>
          <w:rFonts w:ascii="Times New Roman" w:hAnsi="Times New Roman" w:cs="Times New Roman"/>
          <w:sz w:val="26"/>
          <w:szCs w:val="26"/>
        </w:rPr>
        <w:t xml:space="preserve"> комфортных условий для участников отношений, возникающих при предоставлении муниципальной услуги, и устанавливает общие правила и основные требования к последовательности действий (далее - административных процедур) при предоставлении в аренду земельных участков из состава земель, государственная собственность на которые не разграничена, юридическим лицам и гражданам.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 В целях настоящего Административного регламента применяются следующие понятия: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747013">
          <w:rPr>
            <w:rFonts w:ascii="Times New Roman" w:hAnsi="Times New Roman" w:cs="Times New Roman"/>
            <w:color w:val="0000FF"/>
            <w:sz w:val="26"/>
            <w:szCs w:val="26"/>
          </w:rPr>
          <w:t>законом</w:t>
        </w:r>
      </w:hyperlink>
      <w:r w:rsidR="00245F6D">
        <w:rPr>
          <w:rFonts w:ascii="Times New Roman" w:hAnsi="Times New Roman" w:cs="Times New Roman"/>
          <w:sz w:val="26"/>
          <w:szCs w:val="26"/>
        </w:rPr>
        <w:t xml:space="preserve"> от 6 октября 2003 года №</w:t>
      </w:r>
      <w:r w:rsidRPr="00747013">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и уставами муниципальных образований;</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w:t>
      </w:r>
      <w:proofErr w:type="gramEnd"/>
      <w:r w:rsidRPr="00747013">
        <w:rPr>
          <w:rFonts w:ascii="Times New Roman" w:hAnsi="Times New Roman" w:cs="Times New Roman"/>
          <w:sz w:val="26"/>
          <w:szCs w:val="26"/>
        </w:rPr>
        <w:t xml:space="preserve">, </w:t>
      </w:r>
      <w:proofErr w:type="gramStart"/>
      <w:r w:rsidRPr="00747013">
        <w:rPr>
          <w:rFonts w:ascii="Times New Roman" w:hAnsi="Times New Roman" w:cs="Times New Roman"/>
          <w:sz w:val="26"/>
          <w:szCs w:val="26"/>
        </w:rPr>
        <w:lastRenderedPageBreak/>
        <w:t>выраженным</w:t>
      </w:r>
      <w:proofErr w:type="gramEnd"/>
      <w:r w:rsidRPr="00747013">
        <w:rPr>
          <w:rFonts w:ascii="Times New Roman" w:hAnsi="Times New Roman" w:cs="Times New Roman"/>
          <w:sz w:val="26"/>
          <w:szCs w:val="26"/>
        </w:rPr>
        <w:t xml:space="preserve"> в устной, письменной или электронной форме;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государственной или муниципальной услуги;</w:t>
      </w:r>
    </w:p>
    <w:p w:rsidR="00A672D0" w:rsidRPr="00747013" w:rsidRDefault="00A672D0" w:rsidP="008B181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Федерального </w:t>
      </w:r>
      <w:hyperlink r:id="rId9" w:history="1">
        <w:r w:rsidRPr="00747013">
          <w:rPr>
            <w:rFonts w:ascii="Times New Roman" w:hAnsi="Times New Roman" w:cs="Times New Roman"/>
            <w:color w:val="0000FF"/>
            <w:sz w:val="26"/>
            <w:szCs w:val="26"/>
          </w:rPr>
          <w:t>закона</w:t>
        </w:r>
      </w:hyperlink>
      <w:r w:rsidR="00245F6D">
        <w:rPr>
          <w:rFonts w:ascii="Times New Roman" w:hAnsi="Times New Roman" w:cs="Times New Roman"/>
          <w:sz w:val="26"/>
          <w:szCs w:val="26"/>
        </w:rPr>
        <w:t xml:space="preserve"> от 27.07.2010 №</w:t>
      </w:r>
      <w:r w:rsidRPr="00747013">
        <w:rPr>
          <w:rFonts w:ascii="Times New Roman" w:hAnsi="Times New Roman" w:cs="Times New Roman"/>
          <w:sz w:val="26"/>
          <w:szCs w:val="26"/>
        </w:rPr>
        <w:t xml:space="preserve">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 Заявителями (потребителями муниципальной услуги) являются физические и юридические лица, претендующие или имеющие право на предоставление в аренду земельных участков из состава земель, государственная собственность на которые не разграничена.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Муниципальная услуга предоставляется на основании заявления Заявителя (потребителя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5"/>
      <w:bookmarkEnd w:id="5"/>
      <w:r w:rsidRPr="00747013">
        <w:rPr>
          <w:rFonts w:ascii="Times New Roman" w:hAnsi="Times New Roman" w:cs="Times New Roman"/>
          <w:sz w:val="26"/>
          <w:szCs w:val="26"/>
        </w:rPr>
        <w:t>Порядок информирования о</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47013">
        <w:rPr>
          <w:rFonts w:ascii="Times New Roman" w:hAnsi="Times New Roman" w:cs="Times New Roman"/>
          <w:sz w:val="26"/>
          <w:szCs w:val="26"/>
        </w:rPr>
        <w:t>предоставлении</w:t>
      </w:r>
      <w:proofErr w:type="gramEnd"/>
      <w:r w:rsidRPr="00747013">
        <w:rPr>
          <w:rFonts w:ascii="Times New Roman" w:hAnsi="Times New Roman" w:cs="Times New Roman"/>
          <w:sz w:val="26"/>
          <w:szCs w:val="26"/>
        </w:rPr>
        <w:t xml:space="preserve">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4. Информацию о порядке предоставления услуги Заявитель может получить: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в средствах массовой информации;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на Едином портале государственных и муниципальных услуг - gosuslugi.ru;</w:t>
      </w:r>
    </w:p>
    <w:p w:rsidR="00A672D0" w:rsidRPr="000B5D57" w:rsidRDefault="00A672D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47013">
        <w:rPr>
          <w:rFonts w:ascii="Times New Roman" w:hAnsi="Times New Roman" w:cs="Times New Roman"/>
          <w:sz w:val="26"/>
          <w:szCs w:val="26"/>
        </w:rPr>
        <w:t>- на официальном сайте органа местного самоуправления, предоставляющего мун</w:t>
      </w:r>
      <w:r w:rsidR="00E85EDC">
        <w:rPr>
          <w:rFonts w:ascii="Times New Roman" w:hAnsi="Times New Roman" w:cs="Times New Roman"/>
          <w:sz w:val="26"/>
          <w:szCs w:val="26"/>
        </w:rPr>
        <w:t>иципальную услугу</w:t>
      </w:r>
      <w:r w:rsidR="00245F6D">
        <w:rPr>
          <w:rFonts w:ascii="Times New Roman" w:hAnsi="Times New Roman" w:cs="Times New Roman"/>
          <w:color w:val="FF0000"/>
          <w:sz w:val="26"/>
          <w:szCs w:val="26"/>
        </w:rPr>
        <w:t xml:space="preserve"> </w:t>
      </w:r>
      <w:proofErr w:type="spellStart"/>
      <w:r w:rsidR="00245F6D" w:rsidRPr="000B5D57">
        <w:rPr>
          <w:rFonts w:ascii="Times New Roman" w:hAnsi="Times New Roman" w:cs="Times New Roman"/>
          <w:color w:val="000000" w:themeColor="text1"/>
          <w:sz w:val="26"/>
          <w:szCs w:val="26"/>
          <w:lang w:val="en-US"/>
        </w:rPr>
        <w:t>spkalininskoe</w:t>
      </w:r>
      <w:proofErr w:type="spellEnd"/>
      <w:r w:rsidR="00245F6D" w:rsidRPr="000B5D57">
        <w:rPr>
          <w:rFonts w:ascii="Times New Roman" w:hAnsi="Times New Roman" w:cs="Times New Roman"/>
          <w:color w:val="000000" w:themeColor="text1"/>
          <w:sz w:val="26"/>
          <w:szCs w:val="26"/>
        </w:rPr>
        <w:t>-</w:t>
      </w:r>
      <w:r w:rsidR="00245F6D" w:rsidRPr="000B5D57">
        <w:rPr>
          <w:rFonts w:ascii="Times New Roman" w:hAnsi="Times New Roman" w:cs="Times New Roman"/>
          <w:color w:val="000000" w:themeColor="text1"/>
          <w:sz w:val="26"/>
          <w:szCs w:val="26"/>
          <w:lang w:val="en-US"/>
        </w:rPr>
        <w:t>uh</w:t>
      </w:r>
      <w:r w:rsidR="00245F6D" w:rsidRPr="000B5D57">
        <w:rPr>
          <w:rFonts w:ascii="Times New Roman" w:hAnsi="Times New Roman" w:cs="Times New Roman"/>
          <w:color w:val="000000" w:themeColor="text1"/>
          <w:sz w:val="26"/>
          <w:szCs w:val="26"/>
        </w:rPr>
        <w:t>62.</w:t>
      </w:r>
      <w:proofErr w:type="spellStart"/>
      <w:r w:rsidR="00245F6D" w:rsidRPr="000B5D57">
        <w:rPr>
          <w:rFonts w:ascii="Times New Roman" w:hAnsi="Times New Roman" w:cs="Times New Roman"/>
          <w:color w:val="000000" w:themeColor="text1"/>
          <w:sz w:val="26"/>
          <w:szCs w:val="26"/>
          <w:lang w:val="en-US"/>
        </w:rPr>
        <w:t>ru</w:t>
      </w:r>
      <w:proofErr w:type="spell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B5D57">
        <w:rPr>
          <w:rFonts w:ascii="Times New Roman" w:hAnsi="Times New Roman" w:cs="Times New Roman"/>
          <w:color w:val="000000" w:themeColor="text1"/>
          <w:sz w:val="26"/>
          <w:szCs w:val="26"/>
        </w:rPr>
        <w:t>- на информационных стендах непосредственно</w:t>
      </w:r>
      <w:r w:rsidRPr="00747013">
        <w:rPr>
          <w:rFonts w:ascii="Times New Roman" w:hAnsi="Times New Roman" w:cs="Times New Roman"/>
          <w:sz w:val="26"/>
          <w:szCs w:val="26"/>
        </w:rPr>
        <w:t xml:space="preserve"> в органе местного самоуправления, предоставляющем услугу.</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Сведения о местонахождении, контактных телефонах (телефонах для справок), </w:t>
      </w:r>
      <w:proofErr w:type="gramStart"/>
      <w:r w:rsidRPr="00747013">
        <w:rPr>
          <w:rFonts w:ascii="Times New Roman" w:hAnsi="Times New Roman" w:cs="Times New Roman"/>
          <w:sz w:val="26"/>
          <w:szCs w:val="26"/>
        </w:rPr>
        <w:t>интернет-адресах</w:t>
      </w:r>
      <w:proofErr w:type="gramEnd"/>
      <w:r w:rsidRPr="00747013">
        <w:rPr>
          <w:rFonts w:ascii="Times New Roman" w:hAnsi="Times New Roman" w:cs="Times New Roman"/>
          <w:sz w:val="26"/>
          <w:szCs w:val="26"/>
        </w:rPr>
        <w:t>, адресах электронной почты органов (организаций), предоставляющих муниципальную услугу, Заявитель может получить: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в средствах массовой информации;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 xml:space="preserve">- в сети </w:t>
      </w:r>
      <w:r w:rsidR="00E85EDC">
        <w:rPr>
          <w:rFonts w:ascii="Times New Roman" w:hAnsi="Times New Roman" w:cs="Times New Roman"/>
          <w:sz w:val="26"/>
          <w:szCs w:val="26"/>
        </w:rPr>
        <w:t>интернет на сайте администрации</w:t>
      </w:r>
      <w:r w:rsidR="00E85EDC" w:rsidRPr="00E85EDC">
        <w:rPr>
          <w:rFonts w:ascii="Times New Roman" w:hAnsi="Times New Roman" w:cs="Times New Roman"/>
          <w:color w:val="FF0000"/>
          <w:sz w:val="26"/>
          <w:szCs w:val="26"/>
        </w:rPr>
        <w:t xml:space="preserve"> </w:t>
      </w:r>
      <w:r w:rsidR="00E85EDC" w:rsidRPr="00F95AD5">
        <w:rPr>
          <w:rFonts w:ascii="Times New Roman" w:hAnsi="Times New Roman" w:cs="Times New Roman"/>
          <w:color w:val="0D0D0D" w:themeColor="text1" w:themeTint="F2"/>
          <w:sz w:val="26"/>
          <w:szCs w:val="26"/>
        </w:rPr>
        <w:t xml:space="preserve">Калининского сельского поселения: </w:t>
      </w:r>
      <w:r w:rsidR="00480894" w:rsidRPr="00F95AD5">
        <w:rPr>
          <w:rFonts w:ascii="Times New Roman" w:hAnsi="Times New Roman"/>
          <w:color w:val="0D0D0D" w:themeColor="text1" w:themeTint="F2"/>
          <w:sz w:val="28"/>
          <w:szCs w:val="28"/>
        </w:rPr>
        <w:t>«</w:t>
      </w:r>
      <w:proofErr w:type="spellStart"/>
      <w:r w:rsidR="00480894" w:rsidRPr="00F95AD5">
        <w:rPr>
          <w:rFonts w:ascii="Times New Roman" w:hAnsi="Times New Roman"/>
          <w:color w:val="0D0D0D" w:themeColor="text1" w:themeTint="F2"/>
          <w:sz w:val="28"/>
          <w:szCs w:val="28"/>
          <w:lang w:val="en-US"/>
        </w:rPr>
        <w:t>spkalininskoe</w:t>
      </w:r>
      <w:proofErr w:type="spellEnd"/>
      <w:r w:rsidR="00480894" w:rsidRPr="00F95AD5">
        <w:rPr>
          <w:rFonts w:ascii="Times New Roman" w:hAnsi="Times New Roman"/>
          <w:color w:val="0D0D0D" w:themeColor="text1" w:themeTint="F2"/>
          <w:sz w:val="28"/>
          <w:szCs w:val="28"/>
        </w:rPr>
        <w:t>-</w:t>
      </w:r>
      <w:r w:rsidR="00480894" w:rsidRPr="00F95AD5">
        <w:rPr>
          <w:rFonts w:ascii="Times New Roman" w:hAnsi="Times New Roman"/>
          <w:color w:val="0D0D0D" w:themeColor="text1" w:themeTint="F2"/>
          <w:sz w:val="28"/>
          <w:szCs w:val="28"/>
          <w:lang w:val="en-US"/>
        </w:rPr>
        <w:t>uh</w:t>
      </w:r>
      <w:r w:rsidR="00480894" w:rsidRPr="00F95AD5">
        <w:rPr>
          <w:rFonts w:ascii="Times New Roman" w:hAnsi="Times New Roman"/>
          <w:color w:val="0D0D0D" w:themeColor="text1" w:themeTint="F2"/>
          <w:sz w:val="28"/>
          <w:szCs w:val="28"/>
        </w:rPr>
        <w:t>62.ru».</w:t>
      </w:r>
      <w:r w:rsidRPr="00F95AD5">
        <w:rPr>
          <w:rFonts w:ascii="Times New Roman" w:hAnsi="Times New Roman" w:cs="Times New Roman"/>
          <w:color w:val="0D0D0D" w:themeColor="text1" w:themeTint="F2"/>
          <w:sz w:val="26"/>
          <w:szCs w:val="26"/>
        </w:rPr>
        <w:t xml:space="preserve">; </w:t>
      </w:r>
    </w:p>
    <w:p w:rsidR="00A672D0" w:rsidRPr="00747013" w:rsidRDefault="0048089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телефону 8 (49154) 5-55-43</w:t>
      </w:r>
      <w:r w:rsidR="00A672D0" w:rsidRPr="00747013">
        <w:rPr>
          <w:rFonts w:ascii="Times New Roman" w:hAnsi="Times New Roman" w:cs="Times New Roman"/>
          <w:sz w:val="26"/>
          <w:szCs w:val="26"/>
        </w:rPr>
        <w:t>;</w:t>
      </w:r>
    </w:p>
    <w:p w:rsidR="000559A1"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 на информационных стендах администрации муниципального образования - </w:t>
      </w:r>
      <w:r w:rsidR="000E7960" w:rsidRPr="00747013">
        <w:rPr>
          <w:rFonts w:ascii="Times New Roman" w:hAnsi="Times New Roman" w:cs="Times New Roman"/>
          <w:sz w:val="26"/>
          <w:szCs w:val="26"/>
        </w:rPr>
        <w:t>Калининское сельское поселение Ухоловского</w:t>
      </w:r>
      <w:r w:rsidR="0045725A" w:rsidRPr="00747013">
        <w:rPr>
          <w:rFonts w:ascii="Times New Roman" w:hAnsi="Times New Roman" w:cs="Times New Roman"/>
          <w:sz w:val="26"/>
          <w:szCs w:val="26"/>
        </w:rPr>
        <w:t xml:space="preserve"> муниципального</w:t>
      </w:r>
      <w:r w:rsidR="000E7960" w:rsidRPr="00747013">
        <w:rPr>
          <w:rFonts w:ascii="Times New Roman" w:hAnsi="Times New Roman" w:cs="Times New Roman"/>
          <w:sz w:val="26"/>
          <w:szCs w:val="26"/>
        </w:rPr>
        <w:t xml:space="preserve"> района</w:t>
      </w:r>
      <w:r w:rsidR="00937D75">
        <w:rPr>
          <w:rFonts w:ascii="Times New Roman" w:hAnsi="Times New Roman" w:cs="Times New Roman"/>
          <w:sz w:val="26"/>
          <w:szCs w:val="26"/>
        </w:rPr>
        <w:t xml:space="preserve"> Рязанск</w:t>
      </w:r>
      <w:r w:rsidR="003A4D08">
        <w:rPr>
          <w:rFonts w:ascii="Times New Roman" w:hAnsi="Times New Roman" w:cs="Times New Roman"/>
          <w:sz w:val="26"/>
          <w:szCs w:val="26"/>
        </w:rPr>
        <w:t xml:space="preserve">ой области </w:t>
      </w:r>
      <w:r w:rsidR="00480894">
        <w:rPr>
          <w:rFonts w:ascii="Times New Roman" w:hAnsi="Times New Roman" w:cs="Times New Roman"/>
          <w:sz w:val="26"/>
          <w:szCs w:val="26"/>
        </w:rPr>
        <w:t xml:space="preserve"> по адресу:</w:t>
      </w:r>
    </w:p>
    <w:p w:rsidR="00A672D0" w:rsidRPr="00F95AD5" w:rsidRDefault="00480894">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391933</w:t>
      </w:r>
      <w:r w:rsidR="00A672D0" w:rsidRPr="00747013">
        <w:rPr>
          <w:rFonts w:ascii="Times New Roman" w:hAnsi="Times New Roman" w:cs="Times New Roman"/>
          <w:sz w:val="26"/>
          <w:szCs w:val="26"/>
        </w:rPr>
        <w:t xml:space="preserve">, Рязанская область, </w:t>
      </w:r>
      <w:proofErr w:type="spellStart"/>
      <w:r w:rsidRPr="00F95AD5">
        <w:rPr>
          <w:rFonts w:ascii="Times New Roman" w:hAnsi="Times New Roman" w:cs="Times New Roman"/>
          <w:color w:val="0D0D0D" w:themeColor="text1" w:themeTint="F2"/>
          <w:sz w:val="26"/>
          <w:szCs w:val="26"/>
        </w:rPr>
        <w:t>Ухоловский</w:t>
      </w:r>
      <w:proofErr w:type="spellEnd"/>
      <w:r w:rsidRPr="00F95AD5">
        <w:rPr>
          <w:rFonts w:ascii="Times New Roman" w:hAnsi="Times New Roman" w:cs="Times New Roman"/>
          <w:color w:val="0D0D0D" w:themeColor="text1" w:themeTint="F2"/>
          <w:sz w:val="26"/>
          <w:szCs w:val="26"/>
        </w:rPr>
        <w:t xml:space="preserve"> район</w:t>
      </w:r>
      <w:r w:rsidR="000559A1" w:rsidRPr="00F95AD5">
        <w:rPr>
          <w:rFonts w:ascii="Times New Roman" w:hAnsi="Times New Roman" w:cs="Times New Roman"/>
          <w:color w:val="0D0D0D" w:themeColor="text1" w:themeTint="F2"/>
          <w:sz w:val="26"/>
          <w:szCs w:val="26"/>
        </w:rPr>
        <w:t>,</w:t>
      </w:r>
      <w:r w:rsidRPr="00F95AD5">
        <w:rPr>
          <w:rFonts w:ascii="Times New Roman" w:hAnsi="Times New Roman" w:cs="Times New Roman"/>
          <w:color w:val="0D0D0D" w:themeColor="text1" w:themeTint="F2"/>
          <w:sz w:val="26"/>
          <w:szCs w:val="26"/>
        </w:rPr>
        <w:t xml:space="preserve"> </w:t>
      </w:r>
      <w:proofErr w:type="spellStart"/>
      <w:r w:rsidRPr="00F95AD5">
        <w:rPr>
          <w:rFonts w:ascii="Times New Roman" w:hAnsi="Times New Roman" w:cs="Times New Roman"/>
          <w:color w:val="0D0D0D" w:themeColor="text1" w:themeTint="F2"/>
          <w:sz w:val="26"/>
          <w:szCs w:val="26"/>
        </w:rPr>
        <w:t>п</w:t>
      </w:r>
      <w:proofErr w:type="gramStart"/>
      <w:r w:rsidR="000559A1" w:rsidRPr="00F95AD5">
        <w:rPr>
          <w:rFonts w:ascii="Times New Roman" w:hAnsi="Times New Roman" w:cs="Times New Roman"/>
          <w:color w:val="0D0D0D" w:themeColor="text1" w:themeTint="F2"/>
          <w:sz w:val="26"/>
          <w:szCs w:val="26"/>
        </w:rPr>
        <w:t>.</w:t>
      </w:r>
      <w:r w:rsidRPr="00F95AD5">
        <w:rPr>
          <w:rFonts w:ascii="Times New Roman" w:hAnsi="Times New Roman" w:cs="Times New Roman"/>
          <w:color w:val="0D0D0D" w:themeColor="text1" w:themeTint="F2"/>
          <w:sz w:val="26"/>
          <w:szCs w:val="26"/>
        </w:rPr>
        <w:t>К</w:t>
      </w:r>
      <w:proofErr w:type="gramEnd"/>
      <w:r w:rsidRPr="00F95AD5">
        <w:rPr>
          <w:rFonts w:ascii="Times New Roman" w:hAnsi="Times New Roman" w:cs="Times New Roman"/>
          <w:color w:val="0D0D0D" w:themeColor="text1" w:themeTint="F2"/>
          <w:sz w:val="26"/>
          <w:szCs w:val="26"/>
        </w:rPr>
        <w:t>алинин</w:t>
      </w:r>
      <w:proofErr w:type="spellEnd"/>
      <w:r w:rsidRPr="00F95AD5">
        <w:rPr>
          <w:rFonts w:ascii="Times New Roman" w:hAnsi="Times New Roman" w:cs="Times New Roman"/>
          <w:color w:val="0D0D0D" w:themeColor="text1" w:themeTint="F2"/>
          <w:sz w:val="26"/>
          <w:szCs w:val="26"/>
        </w:rPr>
        <w:t>,</w:t>
      </w:r>
      <w:r w:rsidR="000559A1" w:rsidRPr="00F95AD5">
        <w:rPr>
          <w:rFonts w:ascii="Times New Roman" w:hAnsi="Times New Roman" w:cs="Times New Roman"/>
          <w:color w:val="0D0D0D" w:themeColor="text1" w:themeTint="F2"/>
          <w:sz w:val="26"/>
          <w:szCs w:val="26"/>
        </w:rPr>
        <w:tab/>
      </w:r>
      <w:r w:rsidRPr="00F95AD5">
        <w:rPr>
          <w:rFonts w:ascii="Times New Roman" w:hAnsi="Times New Roman" w:cs="Times New Roman"/>
          <w:color w:val="0D0D0D" w:themeColor="text1" w:themeTint="F2"/>
          <w:sz w:val="26"/>
          <w:szCs w:val="26"/>
        </w:rPr>
        <w:t>ул</w:t>
      </w:r>
      <w:r w:rsidR="000559A1" w:rsidRPr="00F95AD5">
        <w:rPr>
          <w:rFonts w:ascii="Times New Roman" w:hAnsi="Times New Roman" w:cs="Times New Roman"/>
          <w:color w:val="0D0D0D" w:themeColor="text1" w:themeTint="F2"/>
          <w:sz w:val="26"/>
          <w:szCs w:val="26"/>
        </w:rPr>
        <w:t>. Новая</w:t>
      </w:r>
      <w:r w:rsidRPr="00F95AD5">
        <w:rPr>
          <w:rFonts w:ascii="Times New Roman" w:hAnsi="Times New Roman" w:cs="Times New Roman"/>
          <w:color w:val="0D0D0D" w:themeColor="text1" w:themeTint="F2"/>
          <w:sz w:val="26"/>
          <w:szCs w:val="26"/>
        </w:rPr>
        <w:t>,</w:t>
      </w:r>
      <w:r w:rsidR="000559A1" w:rsidRPr="00F95AD5">
        <w:rPr>
          <w:rFonts w:ascii="Times New Roman" w:hAnsi="Times New Roman" w:cs="Times New Roman"/>
          <w:color w:val="0D0D0D" w:themeColor="text1" w:themeTint="F2"/>
          <w:sz w:val="26"/>
          <w:szCs w:val="26"/>
        </w:rPr>
        <w:t xml:space="preserve"> </w:t>
      </w:r>
      <w:r w:rsidRPr="00F95AD5">
        <w:rPr>
          <w:rFonts w:ascii="Times New Roman" w:hAnsi="Times New Roman" w:cs="Times New Roman"/>
          <w:color w:val="0D0D0D" w:themeColor="text1" w:themeTint="F2"/>
          <w:sz w:val="26"/>
          <w:szCs w:val="26"/>
        </w:rPr>
        <w:t>д</w:t>
      </w:r>
      <w:r w:rsidR="000559A1" w:rsidRPr="00F95AD5">
        <w:rPr>
          <w:rFonts w:ascii="Times New Roman" w:hAnsi="Times New Roman" w:cs="Times New Roman"/>
          <w:color w:val="0D0D0D" w:themeColor="text1" w:themeTint="F2"/>
          <w:sz w:val="26"/>
          <w:szCs w:val="26"/>
        </w:rPr>
        <w:t>.</w:t>
      </w:r>
      <w:r w:rsidRPr="00F95AD5">
        <w:rPr>
          <w:rFonts w:ascii="Times New Roman" w:hAnsi="Times New Roman" w:cs="Times New Roman"/>
          <w:color w:val="0D0D0D" w:themeColor="text1" w:themeTint="F2"/>
          <w:sz w:val="26"/>
          <w:szCs w:val="26"/>
        </w:rPr>
        <w:t>3</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Часы работы: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понедельник - пятница 8.00 - 17.00</w:t>
      </w:r>
    </w:p>
    <w:p w:rsidR="00A672D0" w:rsidRPr="00747013" w:rsidRDefault="00EE4F1B">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12</w:t>
      </w:r>
      <w:r w:rsidR="00A672D0" w:rsidRPr="00747013">
        <w:rPr>
          <w:rFonts w:ascii="Times New Roman" w:hAnsi="Times New Roman" w:cs="Times New Roman"/>
          <w:sz w:val="26"/>
          <w:szCs w:val="26"/>
        </w:rPr>
        <w:t>.00 - 14.00</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суббота, воскресенье - выходные дни.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 извлечения из законодательных и иных нормативных правовых актов, </w:t>
      </w:r>
      <w:r w:rsidRPr="00747013">
        <w:rPr>
          <w:rFonts w:ascii="Times New Roman" w:hAnsi="Times New Roman" w:cs="Times New Roman"/>
          <w:sz w:val="26"/>
          <w:szCs w:val="26"/>
        </w:rPr>
        <w:lastRenderedPageBreak/>
        <w:t>содержащих нормы, регулирующие деятельность по предоставлению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блок-схема и краткое описание порядка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перечни документов, необходимых для получения муниципальной услуги, и требования, предъявляемые к этим документам;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схема размещения специалистов и режим приема ими граждан;</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основания отказа в предоставлении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порядок информирования о ходе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порядок получения консультаций;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 Информация о порядке предоставления муниципальной услуги выдается: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непосредственно в органе (организации), осуществляющем предоставление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с использованием средств телефонной связи, электронного информирования, вычислительной и электронной техники;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публикации в средствах массовой информации, издания информационных материалов (брошюр, буклетов и т.д.).</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7. Информирование Заявителя по вопросам предоставления муниципальной услуги проводится в форме: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устного информирования;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письменного информирования (в том числе по электронной почте);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размещения информации в сети интернет.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8. В рамках информирования по вопросам предоставления муниципальной услуги предоставляется информация, касающаяся: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необходимого перечня документов, представленных для предоставления муниципальной услуги, комплектности (достаточности) представленных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времени приема и выдачи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сроков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хода рассмотрения заявления Заявителя о предоставлении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ведется запись разговоров.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10. Сроки информирования по вопросам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Время телефонного разговора не должно превышать 10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21"/>
      <w:bookmarkEnd w:id="6"/>
      <w:r w:rsidRPr="00747013">
        <w:rPr>
          <w:rFonts w:ascii="Times New Roman" w:hAnsi="Times New Roman" w:cs="Times New Roman"/>
          <w:sz w:val="26"/>
          <w:szCs w:val="26"/>
        </w:rPr>
        <w:t>II. СТАНДАРТ ПРЕДОСТАВЛЕНИЯ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11. Наименование муниципальной услуги - "Предоставление в аренду земельных участков из состава земель, государственная собственность на которые не разграничена, юридическим лицам и гражданам".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24"/>
      <w:bookmarkEnd w:id="7"/>
      <w:r w:rsidRPr="00747013">
        <w:rPr>
          <w:rFonts w:ascii="Times New Roman" w:hAnsi="Times New Roman" w:cs="Times New Roman"/>
          <w:sz w:val="26"/>
          <w:szCs w:val="26"/>
        </w:rPr>
        <w:t xml:space="preserve">12. Предоставление муниципальной услуги осуществляется администрацией муниципального образования - </w:t>
      </w:r>
      <w:r w:rsidR="000E7960" w:rsidRPr="00F95AD5">
        <w:rPr>
          <w:rFonts w:ascii="Times New Roman" w:hAnsi="Times New Roman" w:cs="Times New Roman"/>
          <w:color w:val="0D0D0D" w:themeColor="text1" w:themeTint="F2"/>
          <w:sz w:val="26"/>
          <w:szCs w:val="26"/>
        </w:rPr>
        <w:t>Калининское сельское поселение Ухоловского</w:t>
      </w:r>
      <w:r w:rsidR="0045725A" w:rsidRPr="00F95AD5">
        <w:rPr>
          <w:rFonts w:ascii="Times New Roman" w:hAnsi="Times New Roman" w:cs="Times New Roman"/>
          <w:color w:val="0D0D0D" w:themeColor="text1" w:themeTint="F2"/>
          <w:sz w:val="26"/>
          <w:szCs w:val="26"/>
        </w:rPr>
        <w:t xml:space="preserve"> муниципального</w:t>
      </w:r>
      <w:r w:rsidR="000E7960" w:rsidRPr="00F95AD5">
        <w:rPr>
          <w:rFonts w:ascii="Times New Roman" w:hAnsi="Times New Roman" w:cs="Times New Roman"/>
          <w:color w:val="0D0D0D" w:themeColor="text1" w:themeTint="F2"/>
          <w:sz w:val="26"/>
          <w:szCs w:val="26"/>
        </w:rPr>
        <w:t xml:space="preserve"> района</w:t>
      </w:r>
      <w:r w:rsidRPr="00F95AD5">
        <w:rPr>
          <w:rFonts w:ascii="Times New Roman" w:hAnsi="Times New Roman" w:cs="Times New Roman"/>
          <w:color w:val="0D0D0D" w:themeColor="text1" w:themeTint="F2"/>
          <w:sz w:val="26"/>
          <w:szCs w:val="26"/>
        </w:rPr>
        <w:t xml:space="preserve"> Рязанской области</w:t>
      </w:r>
      <w:r w:rsidRPr="00747013">
        <w:rPr>
          <w:rFonts w:ascii="Times New Roman" w:hAnsi="Times New Roman" w:cs="Times New Roman"/>
          <w:sz w:val="26"/>
          <w:szCs w:val="26"/>
        </w:rPr>
        <w:t xml:space="preserve"> (далее - Уполномоченный орган).</w:t>
      </w:r>
    </w:p>
    <w:p w:rsidR="000559A1"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Место нахождения:</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3919</w:t>
      </w:r>
      <w:r w:rsidR="000559A1">
        <w:rPr>
          <w:rFonts w:ascii="Times New Roman" w:hAnsi="Times New Roman" w:cs="Times New Roman"/>
          <w:sz w:val="26"/>
          <w:szCs w:val="26"/>
        </w:rPr>
        <w:t>33</w:t>
      </w:r>
      <w:r w:rsidRPr="00747013">
        <w:rPr>
          <w:rFonts w:ascii="Times New Roman" w:hAnsi="Times New Roman" w:cs="Times New Roman"/>
          <w:sz w:val="26"/>
          <w:szCs w:val="26"/>
        </w:rPr>
        <w:t>, Рязанская область</w:t>
      </w:r>
      <w:r w:rsidRPr="00F95AD5">
        <w:rPr>
          <w:rFonts w:ascii="Times New Roman" w:hAnsi="Times New Roman" w:cs="Times New Roman"/>
          <w:color w:val="0D0D0D" w:themeColor="text1" w:themeTint="F2"/>
          <w:sz w:val="26"/>
          <w:szCs w:val="26"/>
        </w:rPr>
        <w:t>,</w:t>
      </w:r>
      <w:r w:rsidR="000559A1" w:rsidRPr="00F95AD5">
        <w:rPr>
          <w:rFonts w:ascii="Times New Roman" w:hAnsi="Times New Roman" w:cs="Times New Roman"/>
          <w:color w:val="0D0D0D" w:themeColor="text1" w:themeTint="F2"/>
          <w:sz w:val="26"/>
          <w:szCs w:val="26"/>
        </w:rPr>
        <w:t xml:space="preserve"> </w:t>
      </w:r>
      <w:proofErr w:type="spellStart"/>
      <w:r w:rsidR="000559A1" w:rsidRPr="00F95AD5">
        <w:rPr>
          <w:rFonts w:ascii="Times New Roman" w:hAnsi="Times New Roman" w:cs="Times New Roman"/>
          <w:color w:val="0D0D0D" w:themeColor="text1" w:themeTint="F2"/>
          <w:sz w:val="26"/>
          <w:szCs w:val="26"/>
        </w:rPr>
        <w:t>Ухоловский</w:t>
      </w:r>
      <w:proofErr w:type="spellEnd"/>
      <w:r w:rsidR="000559A1" w:rsidRPr="00F95AD5">
        <w:rPr>
          <w:rFonts w:ascii="Times New Roman" w:hAnsi="Times New Roman" w:cs="Times New Roman"/>
          <w:color w:val="0D0D0D" w:themeColor="text1" w:themeTint="F2"/>
          <w:sz w:val="26"/>
          <w:szCs w:val="26"/>
        </w:rPr>
        <w:t xml:space="preserve"> район, п.</w:t>
      </w:r>
      <w:r w:rsidR="00EE4F1B">
        <w:rPr>
          <w:rFonts w:ascii="Times New Roman" w:hAnsi="Times New Roman" w:cs="Times New Roman"/>
          <w:color w:val="0D0D0D" w:themeColor="text1" w:themeTint="F2"/>
          <w:sz w:val="26"/>
          <w:szCs w:val="26"/>
        </w:rPr>
        <w:t xml:space="preserve"> Калинин</w:t>
      </w:r>
      <w:proofErr w:type="gramStart"/>
      <w:r w:rsidR="00EE4F1B">
        <w:rPr>
          <w:rFonts w:ascii="Times New Roman" w:hAnsi="Times New Roman" w:cs="Times New Roman"/>
          <w:color w:val="0D0D0D" w:themeColor="text1" w:themeTint="F2"/>
          <w:sz w:val="26"/>
          <w:szCs w:val="26"/>
        </w:rPr>
        <w:t>,</w:t>
      </w:r>
      <w:bookmarkStart w:id="8" w:name="_GoBack"/>
      <w:bookmarkEnd w:id="8"/>
      <w:r w:rsidR="000559A1" w:rsidRPr="00F95AD5">
        <w:rPr>
          <w:rFonts w:ascii="Times New Roman" w:hAnsi="Times New Roman" w:cs="Times New Roman"/>
          <w:color w:val="0D0D0D" w:themeColor="text1" w:themeTint="F2"/>
          <w:sz w:val="26"/>
          <w:szCs w:val="26"/>
        </w:rPr>
        <w:t>у</w:t>
      </w:r>
      <w:proofErr w:type="gramEnd"/>
      <w:r w:rsidR="000559A1" w:rsidRPr="00F95AD5">
        <w:rPr>
          <w:rFonts w:ascii="Times New Roman" w:hAnsi="Times New Roman" w:cs="Times New Roman"/>
          <w:color w:val="0D0D0D" w:themeColor="text1" w:themeTint="F2"/>
          <w:sz w:val="26"/>
          <w:szCs w:val="26"/>
        </w:rPr>
        <w:t>л. Новая, д.3</w:t>
      </w:r>
    </w:p>
    <w:p w:rsidR="000559A1"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lastRenderedPageBreak/>
        <w:t>Телефон</w:t>
      </w:r>
      <w:r w:rsidR="00465AB6">
        <w:rPr>
          <w:rFonts w:ascii="Times New Roman" w:hAnsi="Times New Roman" w:cs="Times New Roman"/>
          <w:sz w:val="26"/>
          <w:szCs w:val="26"/>
        </w:rPr>
        <w:t xml:space="preserve"> для справок: 8 (49154) </w:t>
      </w:r>
      <w:r w:rsidR="000559A1">
        <w:rPr>
          <w:rFonts w:ascii="Times New Roman" w:hAnsi="Times New Roman" w:cs="Times New Roman"/>
          <w:sz w:val="26"/>
          <w:szCs w:val="26"/>
        </w:rPr>
        <w:t>5-55-43</w:t>
      </w:r>
    </w:p>
    <w:p w:rsidR="00445667"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Адрес офи</w:t>
      </w:r>
      <w:r w:rsidR="00465AB6">
        <w:rPr>
          <w:rFonts w:ascii="Times New Roman" w:hAnsi="Times New Roman" w:cs="Times New Roman"/>
          <w:sz w:val="26"/>
          <w:szCs w:val="26"/>
        </w:rPr>
        <w:t xml:space="preserve">циального сайта: </w:t>
      </w:r>
      <w:proofErr w:type="spellStart"/>
      <w:r w:rsidR="00445667" w:rsidRPr="00F95AD5">
        <w:rPr>
          <w:rFonts w:ascii="Times New Roman" w:hAnsi="Times New Roman" w:cs="Times New Roman"/>
          <w:color w:val="0D0D0D" w:themeColor="text1" w:themeTint="F2"/>
          <w:sz w:val="26"/>
          <w:szCs w:val="26"/>
          <w:lang w:val="en-US"/>
        </w:rPr>
        <w:t>spkalininskoe</w:t>
      </w:r>
      <w:proofErr w:type="spellEnd"/>
      <w:r w:rsidR="00445667" w:rsidRPr="00F95AD5">
        <w:rPr>
          <w:rFonts w:ascii="Times New Roman" w:hAnsi="Times New Roman" w:cs="Times New Roman"/>
          <w:color w:val="0D0D0D" w:themeColor="text1" w:themeTint="F2"/>
          <w:sz w:val="26"/>
          <w:szCs w:val="26"/>
        </w:rPr>
        <w:t>-</w:t>
      </w:r>
      <w:r w:rsidR="00445667" w:rsidRPr="00F95AD5">
        <w:rPr>
          <w:rFonts w:ascii="Times New Roman" w:hAnsi="Times New Roman" w:cs="Times New Roman"/>
          <w:color w:val="0D0D0D" w:themeColor="text1" w:themeTint="F2"/>
          <w:sz w:val="26"/>
          <w:szCs w:val="26"/>
          <w:lang w:val="en-US"/>
        </w:rPr>
        <w:t>uh</w:t>
      </w:r>
      <w:r w:rsidR="00445667" w:rsidRPr="00F95AD5">
        <w:rPr>
          <w:rFonts w:ascii="Times New Roman" w:hAnsi="Times New Roman" w:cs="Times New Roman"/>
          <w:color w:val="0D0D0D" w:themeColor="text1" w:themeTint="F2"/>
          <w:sz w:val="26"/>
          <w:szCs w:val="26"/>
        </w:rPr>
        <w:t>62.</w:t>
      </w:r>
      <w:proofErr w:type="spellStart"/>
      <w:r w:rsidR="00445667" w:rsidRPr="00F95AD5">
        <w:rPr>
          <w:rFonts w:ascii="Times New Roman" w:hAnsi="Times New Roman" w:cs="Times New Roman"/>
          <w:color w:val="0D0D0D" w:themeColor="text1" w:themeTint="F2"/>
          <w:sz w:val="26"/>
          <w:szCs w:val="26"/>
          <w:lang w:val="en-US"/>
        </w:rPr>
        <w:t>ru</w:t>
      </w:r>
      <w:proofErr w:type="spellEnd"/>
      <w:r w:rsidR="00445667" w:rsidRPr="00F95AD5">
        <w:rPr>
          <w:rFonts w:ascii="Times New Roman" w:hAnsi="Times New Roman" w:cs="Times New Roman"/>
          <w:color w:val="0D0D0D" w:themeColor="text1" w:themeTint="F2"/>
          <w:sz w:val="26"/>
          <w:szCs w:val="26"/>
        </w:rPr>
        <w:t xml:space="preserve"> </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Адрес электронно</w:t>
      </w:r>
      <w:r w:rsidR="00465AB6" w:rsidRPr="00F95AD5">
        <w:rPr>
          <w:rFonts w:ascii="Times New Roman" w:hAnsi="Times New Roman" w:cs="Times New Roman"/>
          <w:color w:val="0D0D0D" w:themeColor="text1" w:themeTint="F2"/>
          <w:sz w:val="26"/>
          <w:szCs w:val="26"/>
        </w:rPr>
        <w:t>й почты: ………..</w:t>
      </w:r>
      <w:r w:rsidRPr="00F95AD5">
        <w:rPr>
          <w:rFonts w:ascii="Times New Roman" w:hAnsi="Times New Roman" w:cs="Times New Roman"/>
          <w:color w:val="0D0D0D" w:themeColor="text1" w:themeTint="F2"/>
          <w:sz w:val="26"/>
          <w:szCs w:val="26"/>
        </w:rPr>
        <w:t>.</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График работы:</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618"/>
        <w:gridCol w:w="2499"/>
        <w:gridCol w:w="1785"/>
      </w:tblGrid>
      <w:tr w:rsidR="00A672D0" w:rsidRPr="00747013">
        <w:trPr>
          <w:tblCellSpacing w:w="5" w:type="nil"/>
        </w:trPr>
        <w:tc>
          <w:tcPr>
            <w:tcW w:w="2380" w:type="dxa"/>
            <w:tcBorders>
              <w:top w:val="single" w:sz="8" w:space="0" w:color="auto"/>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Рабочие дни    </w:t>
            </w:r>
          </w:p>
        </w:tc>
        <w:tc>
          <w:tcPr>
            <w:tcW w:w="2618" w:type="dxa"/>
            <w:tcBorders>
              <w:top w:val="single" w:sz="8" w:space="0" w:color="auto"/>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График работы    </w:t>
            </w:r>
          </w:p>
        </w:tc>
        <w:tc>
          <w:tcPr>
            <w:tcW w:w="2499" w:type="dxa"/>
            <w:tcBorders>
              <w:top w:val="single" w:sz="8" w:space="0" w:color="auto"/>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Перерыв      </w:t>
            </w:r>
          </w:p>
        </w:tc>
        <w:tc>
          <w:tcPr>
            <w:tcW w:w="1785" w:type="dxa"/>
            <w:tcBorders>
              <w:top w:val="single" w:sz="8" w:space="0" w:color="auto"/>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Выходные дни </w:t>
            </w:r>
          </w:p>
        </w:tc>
      </w:tr>
      <w:tr w:rsidR="00A672D0" w:rsidRPr="00747013">
        <w:trPr>
          <w:tblCellSpacing w:w="5" w:type="nil"/>
        </w:trPr>
        <w:tc>
          <w:tcPr>
            <w:tcW w:w="2380"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Понедельник    </w:t>
            </w:r>
          </w:p>
        </w:tc>
        <w:tc>
          <w:tcPr>
            <w:tcW w:w="2618"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r>
      <w:tr w:rsidR="00A672D0" w:rsidRPr="00747013">
        <w:trPr>
          <w:tblCellSpacing w:w="5" w:type="nil"/>
        </w:trPr>
        <w:tc>
          <w:tcPr>
            <w:tcW w:w="2380"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Вторник      </w:t>
            </w:r>
          </w:p>
        </w:tc>
        <w:tc>
          <w:tcPr>
            <w:tcW w:w="2618"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r>
      <w:tr w:rsidR="00A672D0" w:rsidRPr="00747013">
        <w:trPr>
          <w:tblCellSpacing w:w="5" w:type="nil"/>
        </w:trPr>
        <w:tc>
          <w:tcPr>
            <w:tcW w:w="2380"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Среда       </w:t>
            </w:r>
          </w:p>
        </w:tc>
        <w:tc>
          <w:tcPr>
            <w:tcW w:w="2618"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r>
      <w:tr w:rsidR="00A672D0" w:rsidRPr="00747013">
        <w:trPr>
          <w:tblCellSpacing w:w="5" w:type="nil"/>
        </w:trPr>
        <w:tc>
          <w:tcPr>
            <w:tcW w:w="2380"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Четверг      </w:t>
            </w:r>
          </w:p>
        </w:tc>
        <w:tc>
          <w:tcPr>
            <w:tcW w:w="2618"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r>
      <w:tr w:rsidR="00A672D0" w:rsidRPr="00747013">
        <w:trPr>
          <w:tblCellSpacing w:w="5" w:type="nil"/>
        </w:trPr>
        <w:tc>
          <w:tcPr>
            <w:tcW w:w="2380"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Пятница      </w:t>
            </w:r>
          </w:p>
        </w:tc>
        <w:tc>
          <w:tcPr>
            <w:tcW w:w="2618"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 13-00 до 14-00  </w:t>
            </w:r>
          </w:p>
        </w:tc>
        <w:tc>
          <w:tcPr>
            <w:tcW w:w="1785"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r>
      <w:tr w:rsidR="00A672D0" w:rsidRPr="00747013">
        <w:trPr>
          <w:tblCellSpacing w:w="5" w:type="nil"/>
        </w:trPr>
        <w:tc>
          <w:tcPr>
            <w:tcW w:w="2380"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Суббота      </w:t>
            </w:r>
          </w:p>
        </w:tc>
        <w:tc>
          <w:tcPr>
            <w:tcW w:w="2618"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c>
          <w:tcPr>
            <w:tcW w:w="249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c>
          <w:tcPr>
            <w:tcW w:w="1785"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Выходной день</w:t>
            </w:r>
          </w:p>
        </w:tc>
      </w:tr>
    </w:tbl>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13. Уполномоченный орган в процессе предоставления муниципальной услуги взаимодействует со следующими органами государственной власти, органами местного самоуправления, организациями: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Управлением Федеральной службы государственной регистрации, кадастра и картографии по Рязанской области;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ФБУ "Кадастровая палата" по Рязанской области.</w:t>
      </w:r>
    </w:p>
    <w:p w:rsidR="00A672D0" w:rsidRPr="00747013" w:rsidRDefault="0014227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r w:rsidR="00A672D0" w:rsidRPr="00747013">
        <w:rPr>
          <w:rFonts w:ascii="Times New Roman" w:hAnsi="Times New Roman" w:cs="Times New Roman"/>
          <w:sz w:val="26"/>
          <w:szCs w:val="26"/>
        </w:rPr>
        <w:t>Результатом предоставления муниципальной услуги является выдача Заявителю:</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а) решения органа местного самоуправления о предоставлении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б) договора купли-продажи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договора безвозмездного срочного пользования земельным участком;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г) отказа в предоставлении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155"/>
      <w:bookmarkEnd w:id="9"/>
      <w:r w:rsidRPr="00747013">
        <w:rPr>
          <w:rFonts w:ascii="Times New Roman" w:hAnsi="Times New Roman" w:cs="Times New Roman"/>
          <w:sz w:val="26"/>
          <w:szCs w:val="26"/>
        </w:rPr>
        <w:t>15. Срок предоставления муниципальной услуги не должен превышать 30 дней с момента подачи и регистрации заявления о предоставлении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57"/>
      <w:bookmarkEnd w:id="10"/>
      <w:r w:rsidRPr="00747013">
        <w:rPr>
          <w:rFonts w:ascii="Times New Roman" w:hAnsi="Times New Roman" w:cs="Times New Roman"/>
          <w:sz w:val="26"/>
          <w:szCs w:val="26"/>
        </w:rPr>
        <w:t xml:space="preserve">Правовые основания </w:t>
      </w:r>
      <w:proofErr w:type="gramStart"/>
      <w:r w:rsidRPr="00747013">
        <w:rPr>
          <w:rFonts w:ascii="Times New Roman" w:hAnsi="Times New Roman" w:cs="Times New Roman"/>
          <w:sz w:val="26"/>
          <w:szCs w:val="26"/>
        </w:rPr>
        <w:t>для</w:t>
      </w:r>
      <w:proofErr w:type="gramEnd"/>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предоставления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16. Правовые основания для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 </w:t>
      </w:r>
      <w:hyperlink r:id="rId10" w:history="1">
        <w:r w:rsidRPr="00F95AD5">
          <w:rPr>
            <w:rFonts w:ascii="Times New Roman" w:hAnsi="Times New Roman" w:cs="Times New Roman"/>
            <w:color w:val="0D0D0D" w:themeColor="text1" w:themeTint="F2"/>
            <w:sz w:val="26"/>
            <w:szCs w:val="26"/>
          </w:rPr>
          <w:t>Конституция</w:t>
        </w:r>
      </w:hyperlink>
      <w:r w:rsidRPr="00747013">
        <w:rPr>
          <w:rFonts w:ascii="Times New Roman" w:hAnsi="Times New Roman" w:cs="Times New Roman"/>
          <w:sz w:val="26"/>
          <w:szCs w:val="26"/>
        </w:rPr>
        <w:t xml:space="preserve"> Российской Федерации;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 xml:space="preserve">- Гражданский </w:t>
      </w:r>
      <w:hyperlink r:id="rId11" w:history="1">
        <w:r w:rsidRPr="00F95AD5">
          <w:rPr>
            <w:rFonts w:ascii="Times New Roman" w:hAnsi="Times New Roman" w:cs="Times New Roman"/>
            <w:color w:val="0D0D0D" w:themeColor="text1" w:themeTint="F2"/>
            <w:sz w:val="26"/>
            <w:szCs w:val="26"/>
          </w:rPr>
          <w:t>кодекс</w:t>
        </w:r>
      </w:hyperlink>
      <w:r w:rsidRPr="00F95AD5">
        <w:rPr>
          <w:rFonts w:ascii="Times New Roman" w:hAnsi="Times New Roman" w:cs="Times New Roman"/>
          <w:color w:val="0D0D0D" w:themeColor="text1" w:themeTint="F2"/>
          <w:sz w:val="26"/>
          <w:szCs w:val="26"/>
        </w:rPr>
        <w:t xml:space="preserve"> Российской Федерации;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 xml:space="preserve">- Земельный </w:t>
      </w:r>
      <w:hyperlink r:id="rId12" w:history="1">
        <w:r w:rsidRPr="00F95AD5">
          <w:rPr>
            <w:rFonts w:ascii="Times New Roman" w:hAnsi="Times New Roman" w:cs="Times New Roman"/>
            <w:color w:val="0D0D0D" w:themeColor="text1" w:themeTint="F2"/>
            <w:sz w:val="26"/>
            <w:szCs w:val="26"/>
          </w:rPr>
          <w:t>кодекс</w:t>
        </w:r>
      </w:hyperlink>
      <w:r w:rsidRPr="00F95AD5">
        <w:rPr>
          <w:rFonts w:ascii="Times New Roman" w:hAnsi="Times New Roman" w:cs="Times New Roman"/>
          <w:color w:val="0D0D0D" w:themeColor="text1" w:themeTint="F2"/>
          <w:sz w:val="26"/>
          <w:szCs w:val="26"/>
        </w:rPr>
        <w:t xml:space="preserve"> Российской Федерации;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 xml:space="preserve">- Федеральный </w:t>
      </w:r>
      <w:hyperlink r:id="rId13" w:history="1">
        <w:r w:rsidRPr="00F95AD5">
          <w:rPr>
            <w:rFonts w:ascii="Times New Roman" w:hAnsi="Times New Roman" w:cs="Times New Roman"/>
            <w:color w:val="0D0D0D" w:themeColor="text1" w:themeTint="F2"/>
            <w:sz w:val="26"/>
            <w:szCs w:val="26"/>
          </w:rPr>
          <w:t>закон</w:t>
        </w:r>
      </w:hyperlink>
      <w:r w:rsidRPr="00F95AD5">
        <w:rPr>
          <w:rFonts w:ascii="Times New Roman" w:hAnsi="Times New Roman" w:cs="Times New Roman"/>
          <w:color w:val="0D0D0D" w:themeColor="text1" w:themeTint="F2"/>
          <w:sz w:val="26"/>
          <w:szCs w:val="26"/>
        </w:rPr>
        <w:t xml:space="preserve"> от 06.11.2003 N 131-ФЗ "Об общих принципах организации местного самоуправления в Российской Федерации";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 xml:space="preserve">- Федеральный </w:t>
      </w:r>
      <w:hyperlink r:id="rId14" w:history="1">
        <w:r w:rsidRPr="00F95AD5">
          <w:rPr>
            <w:rFonts w:ascii="Times New Roman" w:hAnsi="Times New Roman" w:cs="Times New Roman"/>
            <w:color w:val="0D0D0D" w:themeColor="text1" w:themeTint="F2"/>
            <w:sz w:val="26"/>
            <w:szCs w:val="26"/>
          </w:rPr>
          <w:t>закон</w:t>
        </w:r>
      </w:hyperlink>
      <w:r w:rsidRPr="00F95AD5">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w:t>
      </w:r>
    </w:p>
    <w:p w:rsidR="00A672D0"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5AD5">
        <w:rPr>
          <w:rFonts w:ascii="Times New Roman" w:hAnsi="Times New Roman" w:cs="Times New Roman"/>
          <w:color w:val="0D0D0D" w:themeColor="text1" w:themeTint="F2"/>
          <w:sz w:val="26"/>
          <w:szCs w:val="26"/>
        </w:rPr>
        <w:t xml:space="preserve">- Федеральный </w:t>
      </w:r>
      <w:hyperlink r:id="rId15" w:history="1">
        <w:r w:rsidRPr="00F95AD5">
          <w:rPr>
            <w:rFonts w:ascii="Times New Roman" w:hAnsi="Times New Roman" w:cs="Times New Roman"/>
            <w:color w:val="0D0D0D" w:themeColor="text1" w:themeTint="F2"/>
            <w:sz w:val="26"/>
            <w:szCs w:val="26"/>
          </w:rPr>
          <w:t>закон</w:t>
        </w:r>
      </w:hyperlink>
      <w:r w:rsidRPr="00F95AD5">
        <w:rPr>
          <w:rFonts w:ascii="Times New Roman" w:hAnsi="Times New Roman" w:cs="Times New Roman"/>
          <w:color w:val="0D0D0D" w:themeColor="text1" w:themeTint="F2"/>
          <w:sz w:val="26"/>
          <w:szCs w:val="26"/>
        </w:rPr>
        <w:t xml:space="preserve"> о</w:t>
      </w:r>
      <w:r w:rsidRPr="00747013">
        <w:rPr>
          <w:rFonts w:ascii="Times New Roman" w:hAnsi="Times New Roman" w:cs="Times New Roman"/>
          <w:sz w:val="26"/>
          <w:szCs w:val="26"/>
        </w:rPr>
        <w:t>т 25 октября 2001 г. N 137-ФЗ "О введении в действие Земельного кодекса Российской Федерации";</w:t>
      </w:r>
    </w:p>
    <w:p w:rsidR="002112F3" w:rsidRDefault="002112F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-Федеральный закон от 24.07.2007 №221-ФЗ «О государственном кадастре </w:t>
      </w:r>
      <w:r>
        <w:rPr>
          <w:rFonts w:ascii="Times New Roman" w:hAnsi="Times New Roman" w:cs="Times New Roman"/>
          <w:sz w:val="26"/>
          <w:szCs w:val="26"/>
        </w:rPr>
        <w:lastRenderedPageBreak/>
        <w:t>недвижимости»</w:t>
      </w:r>
      <w:r w:rsidR="00AE62ED">
        <w:rPr>
          <w:rFonts w:ascii="Times New Roman" w:hAnsi="Times New Roman" w:cs="Times New Roman"/>
          <w:sz w:val="26"/>
          <w:szCs w:val="26"/>
        </w:rPr>
        <w:t>;</w:t>
      </w:r>
    </w:p>
    <w:p w:rsidR="00AE62ED" w:rsidRPr="00747013" w:rsidRDefault="00AE62E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-Федеральный закон от 23.06.2014 №171-ФЗ «О внесении изменений в Земельный кодекс Российской Федерации и отдельные законодательные акты Российской </w:t>
      </w:r>
      <w:r w:rsidR="006D7039">
        <w:rPr>
          <w:rFonts w:ascii="Times New Roman" w:hAnsi="Times New Roman" w:cs="Times New Roman"/>
          <w:sz w:val="26"/>
          <w:szCs w:val="26"/>
        </w:rPr>
        <w:t>Федерации»;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 xml:space="preserve">- </w:t>
      </w:r>
      <w:hyperlink r:id="rId16" w:history="1">
        <w:r w:rsidRPr="00F95AD5">
          <w:rPr>
            <w:rFonts w:ascii="Times New Roman" w:hAnsi="Times New Roman" w:cs="Times New Roman"/>
            <w:color w:val="0D0D0D" w:themeColor="text1" w:themeTint="F2"/>
            <w:sz w:val="26"/>
            <w:szCs w:val="26"/>
          </w:rPr>
          <w:t>Устав</w:t>
        </w:r>
      </w:hyperlink>
      <w:r w:rsidRPr="00F95AD5">
        <w:rPr>
          <w:rFonts w:ascii="Times New Roman" w:hAnsi="Times New Roman" w:cs="Times New Roman"/>
          <w:color w:val="0D0D0D" w:themeColor="text1" w:themeTint="F2"/>
          <w:sz w:val="26"/>
          <w:szCs w:val="26"/>
        </w:rPr>
        <w:t xml:space="preserve"> муниципального образования - </w:t>
      </w:r>
      <w:r w:rsidR="000E7960" w:rsidRPr="00F95AD5">
        <w:rPr>
          <w:rFonts w:ascii="Times New Roman" w:hAnsi="Times New Roman" w:cs="Times New Roman"/>
          <w:color w:val="0D0D0D" w:themeColor="text1" w:themeTint="F2"/>
          <w:sz w:val="26"/>
          <w:szCs w:val="26"/>
        </w:rPr>
        <w:t>Калининское сельское поселение Ухоловского</w:t>
      </w:r>
      <w:r w:rsidR="0045725A" w:rsidRPr="00F95AD5">
        <w:rPr>
          <w:rFonts w:ascii="Times New Roman" w:hAnsi="Times New Roman" w:cs="Times New Roman"/>
          <w:color w:val="0D0D0D" w:themeColor="text1" w:themeTint="F2"/>
          <w:sz w:val="26"/>
          <w:szCs w:val="26"/>
        </w:rPr>
        <w:t xml:space="preserve"> муниципального</w:t>
      </w:r>
      <w:r w:rsidR="000E7960" w:rsidRPr="00F95AD5">
        <w:rPr>
          <w:rFonts w:ascii="Times New Roman" w:hAnsi="Times New Roman" w:cs="Times New Roman"/>
          <w:color w:val="0D0D0D" w:themeColor="text1" w:themeTint="F2"/>
          <w:sz w:val="26"/>
          <w:szCs w:val="26"/>
        </w:rPr>
        <w:t xml:space="preserve"> района </w:t>
      </w:r>
      <w:r w:rsidR="006D7039" w:rsidRPr="00F95AD5">
        <w:rPr>
          <w:rFonts w:ascii="Times New Roman" w:hAnsi="Times New Roman" w:cs="Times New Roman"/>
          <w:color w:val="0D0D0D" w:themeColor="text1" w:themeTint="F2"/>
          <w:sz w:val="26"/>
          <w:szCs w:val="26"/>
        </w:rPr>
        <w:t>Рязанской области</w:t>
      </w:r>
      <w:r w:rsidRPr="00F95AD5">
        <w:rPr>
          <w:rFonts w:ascii="Times New Roman" w:hAnsi="Times New Roman" w:cs="Times New Roman"/>
          <w:color w:val="0D0D0D" w:themeColor="text1" w:themeTint="F2"/>
          <w:sz w:val="26"/>
          <w:szCs w:val="26"/>
        </w:rPr>
        <w:t>;</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насто</w:t>
      </w:r>
      <w:r w:rsidR="006D7039">
        <w:rPr>
          <w:rFonts w:ascii="Times New Roman" w:hAnsi="Times New Roman" w:cs="Times New Roman"/>
          <w:sz w:val="26"/>
          <w:szCs w:val="26"/>
        </w:rPr>
        <w:t>ящий Административный регламент.</w:t>
      </w:r>
    </w:p>
    <w:p w:rsidR="00A672D0" w:rsidRPr="00747013" w:rsidRDefault="006D703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72"/>
      <w:bookmarkEnd w:id="11"/>
      <w:r w:rsidRPr="00747013">
        <w:rPr>
          <w:rFonts w:ascii="Times New Roman" w:hAnsi="Times New Roman" w:cs="Times New Roman"/>
          <w:sz w:val="26"/>
          <w:szCs w:val="26"/>
        </w:rPr>
        <w:t xml:space="preserve">Документы, необходимые </w:t>
      </w:r>
      <w:proofErr w:type="gramStart"/>
      <w:r w:rsidRPr="00747013">
        <w:rPr>
          <w:rFonts w:ascii="Times New Roman" w:hAnsi="Times New Roman" w:cs="Times New Roman"/>
          <w:sz w:val="26"/>
          <w:szCs w:val="26"/>
        </w:rPr>
        <w:t>для</w:t>
      </w:r>
      <w:proofErr w:type="gramEnd"/>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предоставления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75"/>
      <w:bookmarkEnd w:id="12"/>
      <w:r w:rsidRPr="00747013">
        <w:rPr>
          <w:rFonts w:ascii="Times New Roman" w:hAnsi="Times New Roman" w:cs="Times New Roman"/>
          <w:sz w:val="26"/>
          <w:szCs w:val="26"/>
        </w:rPr>
        <w:t>17. Для предоставления муниципальной услуги необходимо наличие следующих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 заявление;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4)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80"/>
      <w:bookmarkEnd w:id="13"/>
      <w:r w:rsidRPr="00747013">
        <w:rPr>
          <w:rFonts w:ascii="Times New Roman" w:hAnsi="Times New Roman" w:cs="Times New Roman"/>
          <w:sz w:val="26"/>
          <w:szCs w:val="26"/>
        </w:rPr>
        <w:t>5) кадастровый паспорт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 документы, подтверждающие право приобретения земельного участка в аренду на условиях, установленных земельным законодательством, в том числе: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182"/>
      <w:bookmarkEnd w:id="14"/>
      <w:proofErr w:type="gramStart"/>
      <w:r w:rsidRPr="00747013">
        <w:rPr>
          <w:rFonts w:ascii="Times New Roman" w:hAnsi="Times New Roman" w:cs="Times New Roman"/>
          <w:sz w:val="26"/>
          <w:szCs w:val="26"/>
        </w:rPr>
        <w:t>а)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747013">
        <w:rPr>
          <w:rFonts w:ascii="Times New Roman" w:hAnsi="Times New Roman" w:cs="Times New Roman"/>
          <w:sz w:val="26"/>
          <w:szCs w:val="26"/>
        </w:rPr>
        <w:t>, строений, сооружений на приобретаемом земельном участке) - в случае, если земельный участок приобретается лицом как собственником расположенного на земельном участке объекта недвижимости;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б) документы, подтверждающие принадлежность Заявителя к числу субъектов, имеющих право на приобретение земельного участка в постоянное (бессрочное) пользование, в безвозмездное срочное пользование;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иные документы, подтверждающие наличие установленных действующим законодательством оснований для предоставления Заявителю земельного участка в аренду.</w:t>
      </w:r>
    </w:p>
    <w:p w:rsidR="00A672D0" w:rsidRPr="00747013" w:rsidRDefault="00A672D0" w:rsidP="000D56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Документы, указанные в </w:t>
      </w:r>
      <w:hyperlink w:anchor="Par180" w:history="1">
        <w:r w:rsidRPr="00F95AD5">
          <w:rPr>
            <w:rFonts w:ascii="Times New Roman" w:hAnsi="Times New Roman" w:cs="Times New Roman"/>
            <w:color w:val="0D0D0D" w:themeColor="text1" w:themeTint="F2"/>
            <w:sz w:val="26"/>
            <w:szCs w:val="26"/>
          </w:rPr>
          <w:t>пункте 5</w:t>
        </w:r>
      </w:hyperlink>
      <w:r w:rsidRPr="00F95AD5">
        <w:rPr>
          <w:rFonts w:ascii="Times New Roman" w:hAnsi="Times New Roman" w:cs="Times New Roman"/>
          <w:color w:val="0D0D0D" w:themeColor="text1" w:themeTint="F2"/>
          <w:sz w:val="26"/>
          <w:szCs w:val="26"/>
        </w:rPr>
        <w:t xml:space="preserve">, а также в </w:t>
      </w:r>
      <w:hyperlink w:anchor="Par182" w:history="1">
        <w:r w:rsidR="000D56AC" w:rsidRPr="00F95AD5">
          <w:rPr>
            <w:rFonts w:ascii="Times New Roman" w:hAnsi="Times New Roman" w:cs="Times New Roman"/>
            <w:color w:val="0D0D0D" w:themeColor="text1" w:themeTint="F2"/>
            <w:sz w:val="26"/>
            <w:szCs w:val="26"/>
          </w:rPr>
          <w:t xml:space="preserve">подпункте "а" </w:t>
        </w:r>
        <w:r w:rsidRPr="00F95AD5">
          <w:rPr>
            <w:rFonts w:ascii="Times New Roman" w:hAnsi="Times New Roman" w:cs="Times New Roman"/>
            <w:color w:val="0D0D0D" w:themeColor="text1" w:themeTint="F2"/>
            <w:sz w:val="26"/>
            <w:szCs w:val="26"/>
          </w:rPr>
          <w:t>пункта 6</w:t>
        </w:r>
      </w:hyperlink>
      <w:r w:rsidRPr="00747013">
        <w:rPr>
          <w:rFonts w:ascii="Times New Roman" w:hAnsi="Times New Roman" w:cs="Times New Roman"/>
          <w:sz w:val="26"/>
          <w:szCs w:val="26"/>
        </w:rPr>
        <w:t>, в случае их непредставления Заявителем подлежат получению о</w:t>
      </w:r>
      <w:r w:rsidR="000D56AC">
        <w:rPr>
          <w:rFonts w:ascii="Times New Roman" w:hAnsi="Times New Roman" w:cs="Times New Roman"/>
          <w:sz w:val="26"/>
          <w:szCs w:val="26"/>
        </w:rPr>
        <w:t xml:space="preserve">рганом местного самоуправления, </w:t>
      </w:r>
      <w:r w:rsidRPr="00747013">
        <w:rPr>
          <w:rFonts w:ascii="Times New Roman" w:hAnsi="Times New Roman" w:cs="Times New Roman"/>
          <w:sz w:val="26"/>
          <w:szCs w:val="26"/>
        </w:rPr>
        <w:t>предоставляющим муниципальную услугу, многофункциональным центром в порядке межведомственного информационного взаимодействия.</w:t>
      </w:r>
    </w:p>
    <w:p w:rsidR="00A672D0" w:rsidRPr="00747013" w:rsidRDefault="00A672D0" w:rsidP="000D56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Уполномоченный орган не вправе требовать от заявителя:</w:t>
      </w:r>
    </w:p>
    <w:p w:rsidR="00A672D0" w:rsidRPr="00747013" w:rsidRDefault="00A672D0" w:rsidP="000D56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747013">
        <w:rPr>
          <w:rFonts w:ascii="Times New Roman" w:hAnsi="Times New Roman" w:cs="Times New Roman"/>
          <w:sz w:val="26"/>
          <w:szCs w:val="26"/>
        </w:rPr>
        <w:t xml:space="preserve">, </w:t>
      </w:r>
      <w:proofErr w:type="gramStart"/>
      <w:r w:rsidRPr="00747013">
        <w:rPr>
          <w:rFonts w:ascii="Times New Roman" w:hAnsi="Times New Roman" w:cs="Times New Roman"/>
          <w:sz w:val="26"/>
          <w:szCs w:val="26"/>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F95AD5">
          <w:rPr>
            <w:rFonts w:ascii="Times New Roman" w:hAnsi="Times New Roman" w:cs="Times New Roman"/>
            <w:color w:val="0D0D0D" w:themeColor="text1" w:themeTint="F2"/>
            <w:sz w:val="26"/>
            <w:szCs w:val="26"/>
          </w:rPr>
          <w:t>частью 6 статьи 7</w:t>
        </w:r>
      </w:hyperlink>
      <w:r w:rsidRPr="00F95AD5">
        <w:rPr>
          <w:rFonts w:ascii="Times New Roman" w:hAnsi="Times New Roman" w:cs="Times New Roman"/>
          <w:color w:val="0D0D0D" w:themeColor="text1" w:themeTint="F2"/>
          <w:sz w:val="26"/>
          <w:szCs w:val="26"/>
        </w:rPr>
        <w:t xml:space="preserve"> </w:t>
      </w:r>
      <w:r w:rsidRPr="00747013">
        <w:rPr>
          <w:rFonts w:ascii="Times New Roman" w:hAnsi="Times New Roman" w:cs="Times New Roman"/>
          <w:sz w:val="26"/>
          <w:szCs w:val="26"/>
        </w:rPr>
        <w:t>Федерального закона от 27.07.2010 N 210-ФЗ "Об организации предоставления государственных и муниципальных услуг" перечень документов.</w:t>
      </w:r>
      <w:proofErr w:type="gramEnd"/>
      <w:r w:rsidRPr="00747013">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672D0" w:rsidRPr="00747013" w:rsidRDefault="000D56A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A672D0" w:rsidRPr="00747013">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A672D0" w:rsidRPr="00F95AD5">
        <w:rPr>
          <w:rFonts w:ascii="Times New Roman" w:hAnsi="Times New Roman" w:cs="Times New Roman"/>
          <w:color w:val="0D0D0D" w:themeColor="text1" w:themeTint="F2"/>
          <w:sz w:val="26"/>
          <w:szCs w:val="26"/>
        </w:rPr>
        <w:t xml:space="preserve">в </w:t>
      </w:r>
      <w:hyperlink r:id="rId18" w:history="1">
        <w:r w:rsidR="00A672D0" w:rsidRPr="00F95AD5">
          <w:rPr>
            <w:rFonts w:ascii="Times New Roman" w:hAnsi="Times New Roman" w:cs="Times New Roman"/>
            <w:color w:val="0D0D0D" w:themeColor="text1" w:themeTint="F2"/>
            <w:sz w:val="26"/>
            <w:szCs w:val="26"/>
          </w:rPr>
          <w:t>части 1 статьи 9</w:t>
        </w:r>
      </w:hyperlink>
      <w:r w:rsidR="00A672D0" w:rsidRPr="00747013">
        <w:rPr>
          <w:rFonts w:ascii="Times New Roman" w:hAnsi="Times New Roman" w:cs="Times New Roman"/>
          <w:sz w:val="26"/>
          <w:szCs w:val="26"/>
        </w:rPr>
        <w:t xml:space="preserve"> Федерального закона от 27.07.2010 N 210-ФЗ "Об организации предоставления государственных</w:t>
      </w:r>
      <w:proofErr w:type="gramEnd"/>
      <w:r w:rsidR="00A672D0" w:rsidRPr="00747013">
        <w:rPr>
          <w:rFonts w:ascii="Times New Roman" w:hAnsi="Times New Roman" w:cs="Times New Roman"/>
          <w:sz w:val="26"/>
          <w:szCs w:val="26"/>
        </w:rPr>
        <w:t xml:space="preserve"> и муниципальных услуг.</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18. При оформлении заявления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Заявление может быть заполнено от руки или машинным способом, распечатано посредством электронных печатающих устройств.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w:t>
      </w:r>
      <w:r w:rsidR="000D56AC">
        <w:rPr>
          <w:rFonts w:ascii="Times New Roman" w:hAnsi="Times New Roman" w:cs="Times New Roman"/>
          <w:sz w:val="26"/>
          <w:szCs w:val="26"/>
        </w:rPr>
        <w:t>учно указывает на заявлении свою</w:t>
      </w:r>
      <w:r w:rsidRPr="00747013">
        <w:rPr>
          <w:rFonts w:ascii="Times New Roman" w:hAnsi="Times New Roman" w:cs="Times New Roman"/>
          <w:sz w:val="26"/>
          <w:szCs w:val="26"/>
        </w:rPr>
        <w:t xml:space="preserve"> фамилию, имя и отчество, ставит дату и подпись.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случае</w:t>
      </w:r>
      <w:proofErr w:type="gramStart"/>
      <w:r w:rsidRPr="00747013">
        <w:rPr>
          <w:rFonts w:ascii="Times New Roman" w:hAnsi="Times New Roman" w:cs="Times New Roman"/>
          <w:sz w:val="26"/>
          <w:szCs w:val="26"/>
        </w:rPr>
        <w:t>,</w:t>
      </w:r>
      <w:proofErr w:type="gramEnd"/>
      <w:r w:rsidRPr="00747013">
        <w:rPr>
          <w:rFonts w:ascii="Times New Roman" w:hAnsi="Times New Roman" w:cs="Times New Roman"/>
          <w:sz w:val="26"/>
          <w:szCs w:val="26"/>
        </w:rPr>
        <w:t xml:space="preserve"> если копии документов, представляемых Заявителем, не заверены нотариусом, то вместе с копиями документов предъявляются их оригиналы.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случае</w:t>
      </w:r>
      <w:proofErr w:type="gramStart"/>
      <w:r w:rsidRPr="00747013">
        <w:rPr>
          <w:rFonts w:ascii="Times New Roman" w:hAnsi="Times New Roman" w:cs="Times New Roman"/>
          <w:sz w:val="26"/>
          <w:szCs w:val="26"/>
        </w:rPr>
        <w:t>,</w:t>
      </w:r>
      <w:proofErr w:type="gramEnd"/>
      <w:r w:rsidRPr="00747013">
        <w:rPr>
          <w:rFonts w:ascii="Times New Roman" w:hAnsi="Times New Roman" w:cs="Times New Roman"/>
          <w:sz w:val="26"/>
          <w:szCs w:val="26"/>
        </w:rPr>
        <w:t xml:space="preserve"> если представлены только оригиналы документов, то специалист, ответственный за прием документов, самостоятельно делает с них копии в количестве, необходимом для предоставления услуги, и заверяет их.</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19. Заявитель имеет право представить документы по предварительной записи. Предварительная запись осуществляет</w:t>
      </w:r>
      <w:r w:rsidR="00BD370A">
        <w:rPr>
          <w:rFonts w:ascii="Times New Roman" w:hAnsi="Times New Roman" w:cs="Times New Roman"/>
          <w:sz w:val="26"/>
          <w:szCs w:val="26"/>
        </w:rPr>
        <w:t>ся по телефону 8(49154)</w:t>
      </w:r>
      <w:r w:rsidR="00BD370A" w:rsidRPr="00BD370A">
        <w:rPr>
          <w:rFonts w:ascii="Times New Roman" w:hAnsi="Times New Roman" w:cs="Times New Roman"/>
          <w:color w:val="FF0000"/>
          <w:sz w:val="26"/>
          <w:szCs w:val="26"/>
        </w:rPr>
        <w:t>……….</w:t>
      </w:r>
      <w:r w:rsidRPr="00747013">
        <w:rPr>
          <w:rFonts w:ascii="Times New Roman" w:hAnsi="Times New Roman" w:cs="Times New Roman"/>
          <w:sz w:val="26"/>
          <w:szCs w:val="26"/>
        </w:rPr>
        <w:t>или с использованием электронной почты.</w:t>
      </w:r>
    </w:p>
    <w:p w:rsidR="00A672D0" w:rsidRPr="00747013" w:rsidRDefault="00A672D0" w:rsidP="00BD370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При предварительно</w:t>
      </w:r>
      <w:r w:rsidR="00BD370A">
        <w:rPr>
          <w:rFonts w:ascii="Times New Roman" w:hAnsi="Times New Roman" w:cs="Times New Roman"/>
          <w:sz w:val="26"/>
          <w:szCs w:val="26"/>
        </w:rPr>
        <w:t>й записи Заявитель сообщает свою</w:t>
      </w:r>
      <w:r w:rsidRPr="00747013">
        <w:rPr>
          <w:rFonts w:ascii="Times New Roman" w:hAnsi="Times New Roman" w:cs="Times New Roman"/>
          <w:sz w:val="26"/>
          <w:szCs w:val="26"/>
        </w:rPr>
        <w:t xml:space="preserve"> фамилию, имя, отчество, адрес места жительства, места пребывания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lastRenderedPageBreak/>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05"/>
      <w:bookmarkEnd w:id="15"/>
      <w:r w:rsidRPr="00747013">
        <w:rPr>
          <w:rFonts w:ascii="Times New Roman" w:hAnsi="Times New Roman" w:cs="Times New Roman"/>
          <w:sz w:val="26"/>
          <w:szCs w:val="26"/>
        </w:rPr>
        <w:t>Основания для отказа в приеме документов,</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47013">
        <w:rPr>
          <w:rFonts w:ascii="Times New Roman" w:hAnsi="Times New Roman" w:cs="Times New Roman"/>
          <w:sz w:val="26"/>
          <w:szCs w:val="26"/>
        </w:rPr>
        <w:t>необходимых</w:t>
      </w:r>
      <w:proofErr w:type="gramEnd"/>
      <w:r w:rsidRPr="00747013">
        <w:rPr>
          <w:rFonts w:ascii="Times New Roman" w:hAnsi="Times New Roman" w:cs="Times New Roman"/>
          <w:sz w:val="26"/>
          <w:szCs w:val="26"/>
        </w:rPr>
        <w:t xml:space="preserve"> для предоставления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rsidP="00BD370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20. Заявителю отказывается в приеме документов по следующим основаниям: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если с заявлением обращается ненадлежащее лицо;</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если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Перечень оснований для отказа в приеме документов, необходимых для предоставления муниципальной услуги, является исчерпывающим.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21. При наличии оснований для отказа в приеме документов Заявителю устно, а по требованию Заявителя - письменно предоставляется консультация по перечню и качеству представляемых документов и выдается памятка с полным списком необходимых документов для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216"/>
      <w:bookmarkEnd w:id="16"/>
      <w:r w:rsidRPr="00747013">
        <w:rPr>
          <w:rFonts w:ascii="Times New Roman" w:hAnsi="Times New Roman" w:cs="Times New Roman"/>
          <w:sz w:val="26"/>
          <w:szCs w:val="26"/>
        </w:rPr>
        <w:t>Основания для приостановления</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оказания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22. Возможность и основания для приостановления предоставления услуги действующим законодательством не установлены.</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221"/>
      <w:bookmarkEnd w:id="17"/>
      <w:r w:rsidRPr="00747013">
        <w:rPr>
          <w:rFonts w:ascii="Times New Roman" w:hAnsi="Times New Roman" w:cs="Times New Roman"/>
          <w:sz w:val="26"/>
          <w:szCs w:val="26"/>
        </w:rPr>
        <w:t xml:space="preserve">Перечень оснований для отказа </w:t>
      </w:r>
      <w:proofErr w:type="gramStart"/>
      <w:r w:rsidRPr="00747013">
        <w:rPr>
          <w:rFonts w:ascii="Times New Roman" w:hAnsi="Times New Roman" w:cs="Times New Roman"/>
          <w:sz w:val="26"/>
          <w:szCs w:val="26"/>
        </w:rPr>
        <w:t>в</w:t>
      </w:r>
      <w:proofErr w:type="gramEnd"/>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47013">
        <w:rPr>
          <w:rFonts w:ascii="Times New Roman" w:hAnsi="Times New Roman" w:cs="Times New Roman"/>
          <w:sz w:val="26"/>
          <w:szCs w:val="26"/>
        </w:rPr>
        <w:t>предоставлении</w:t>
      </w:r>
      <w:proofErr w:type="gramEnd"/>
      <w:r w:rsidRPr="00747013">
        <w:rPr>
          <w:rFonts w:ascii="Times New Roman" w:hAnsi="Times New Roman" w:cs="Times New Roman"/>
          <w:sz w:val="26"/>
          <w:szCs w:val="26"/>
        </w:rPr>
        <w:t xml:space="preserve">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rsidP="00BD370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23. В предоставлении муниципальной услуги отказывается в случаях:</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изъятия земельных участков из оборота;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установленного федеральным законом запрета на приватизацию земельных участков;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резервирования земель для государственных нужд;</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заявление представлено Заявителем, не имеющим право на приобретение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24. Отказ в предоставлении муниципальной услуги оформляется Уполномоченным органом. Решение об отказе направляется в адрес Заявителя в течение трех дней.</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32"/>
      <w:bookmarkEnd w:id="18"/>
      <w:r w:rsidRPr="00747013">
        <w:rPr>
          <w:rFonts w:ascii="Times New Roman" w:hAnsi="Times New Roman" w:cs="Times New Roman"/>
          <w:sz w:val="26"/>
          <w:szCs w:val="26"/>
        </w:rPr>
        <w:t>Размер платы, взимаемой с Заявителя при предоставлении</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муниципальной услуги, и способы ее взимания в случаях,</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47013">
        <w:rPr>
          <w:rFonts w:ascii="Times New Roman" w:hAnsi="Times New Roman" w:cs="Times New Roman"/>
          <w:sz w:val="26"/>
          <w:szCs w:val="26"/>
        </w:rPr>
        <w:t>предусмотренных</w:t>
      </w:r>
      <w:proofErr w:type="gramEnd"/>
      <w:r w:rsidRPr="00747013">
        <w:rPr>
          <w:rFonts w:ascii="Times New Roman" w:hAnsi="Times New Roman" w:cs="Times New Roman"/>
          <w:sz w:val="26"/>
          <w:szCs w:val="26"/>
        </w:rPr>
        <w:t xml:space="preserve"> федеральными законами, принимаемыми в</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47013">
        <w:rPr>
          <w:rFonts w:ascii="Times New Roman" w:hAnsi="Times New Roman" w:cs="Times New Roman"/>
          <w:sz w:val="26"/>
          <w:szCs w:val="26"/>
        </w:rPr>
        <w:t>соответствии</w:t>
      </w:r>
      <w:proofErr w:type="gramEnd"/>
      <w:r w:rsidRPr="00747013">
        <w:rPr>
          <w:rFonts w:ascii="Times New Roman" w:hAnsi="Times New Roman" w:cs="Times New Roman"/>
          <w:sz w:val="26"/>
          <w:szCs w:val="26"/>
        </w:rPr>
        <w:t xml:space="preserve"> с ними иными нормативными правовыми актами</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 xml:space="preserve">Российской Федерации, </w:t>
      </w:r>
      <w:proofErr w:type="gramStart"/>
      <w:r w:rsidRPr="00747013">
        <w:rPr>
          <w:rFonts w:ascii="Times New Roman" w:hAnsi="Times New Roman" w:cs="Times New Roman"/>
          <w:sz w:val="26"/>
          <w:szCs w:val="26"/>
        </w:rPr>
        <w:t>нормативными</w:t>
      </w:r>
      <w:proofErr w:type="gramEnd"/>
      <w:r w:rsidRPr="00747013">
        <w:rPr>
          <w:rFonts w:ascii="Times New Roman" w:hAnsi="Times New Roman" w:cs="Times New Roman"/>
          <w:sz w:val="26"/>
          <w:szCs w:val="26"/>
        </w:rPr>
        <w:t xml:space="preserve"> правовыми Рязанской</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области, муниципальными правовыми актами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25. Муниципальная услуга предоставляется на безвозмездной основе.</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9" w:name="Par241"/>
      <w:bookmarkEnd w:id="19"/>
      <w:r w:rsidRPr="00747013">
        <w:rPr>
          <w:rFonts w:ascii="Times New Roman" w:hAnsi="Times New Roman" w:cs="Times New Roman"/>
          <w:sz w:val="26"/>
          <w:szCs w:val="26"/>
        </w:rPr>
        <w:t>Максимальные сроки ожидания в очереди.</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Срок регистрации запроса о</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47013">
        <w:rPr>
          <w:rFonts w:ascii="Times New Roman" w:hAnsi="Times New Roman" w:cs="Times New Roman"/>
          <w:sz w:val="26"/>
          <w:szCs w:val="26"/>
        </w:rPr>
        <w:t>предоставлении</w:t>
      </w:r>
      <w:proofErr w:type="gramEnd"/>
      <w:r w:rsidRPr="00747013">
        <w:rPr>
          <w:rFonts w:ascii="Times New Roman" w:hAnsi="Times New Roman" w:cs="Times New Roman"/>
          <w:sz w:val="26"/>
          <w:szCs w:val="26"/>
        </w:rPr>
        <w:t xml:space="preserve">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245"/>
      <w:bookmarkEnd w:id="20"/>
      <w:r w:rsidRPr="00747013">
        <w:rPr>
          <w:rFonts w:ascii="Times New Roman" w:hAnsi="Times New Roman" w:cs="Times New Roman"/>
          <w:sz w:val="26"/>
          <w:szCs w:val="26"/>
        </w:rPr>
        <w:t>26. Время ожидания в очереди для получения информации (консультации), касающейся предоставления муниципальной услуги, - 15 минут.</w:t>
      </w:r>
    </w:p>
    <w:p w:rsidR="00A672D0" w:rsidRPr="00747013" w:rsidRDefault="00A672D0" w:rsidP="00BD370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Время ожидания в очереди для подачи документов - 15 минут.</w:t>
      </w:r>
    </w:p>
    <w:p w:rsidR="00A672D0" w:rsidRPr="00747013" w:rsidRDefault="00A672D0" w:rsidP="000E7960">
      <w:pPr>
        <w:widowControl w:val="0"/>
        <w:tabs>
          <w:tab w:val="left" w:pos="8205"/>
        </w:tabs>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Время ожидания в очереди для получения документов - 15 минут.</w:t>
      </w:r>
      <w:r w:rsidR="000E7960" w:rsidRPr="00747013">
        <w:rPr>
          <w:rFonts w:ascii="Times New Roman" w:hAnsi="Times New Roman" w:cs="Times New Roman"/>
          <w:sz w:val="26"/>
          <w:szCs w:val="26"/>
        </w:rPr>
        <w:tab/>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Срок регистрации запроса Заявителя о предоставлении муниципальной услуги - 30 минут.</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51"/>
      <w:bookmarkEnd w:id="21"/>
      <w:r w:rsidRPr="00747013">
        <w:rPr>
          <w:rFonts w:ascii="Times New Roman" w:hAnsi="Times New Roman" w:cs="Times New Roman"/>
          <w:sz w:val="26"/>
          <w:szCs w:val="26"/>
        </w:rPr>
        <w:t>Требования к помещениям, в которых предоставляются</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муниципальные услуги, к залу ожидания, местам для заполнения</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запросов о предоставлении муниципальной услуги,</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информационным стендам с образцами их заполнения и перечнем</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документов, необходимых для предоставления каждой</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государственной или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27. Прием Заявителей осуществляется в специально выделенных для этих целей помещениях (присутственных местах).</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здании, где находятся присутственные места, может быть размещено отделение банка, а также обеспечено предоставление иных услуг, необходимых для получения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28.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w:t>
      </w:r>
      <w:proofErr w:type="gramStart"/>
      <w:r w:rsidRPr="00747013">
        <w:rPr>
          <w:rFonts w:ascii="Times New Roman" w:hAnsi="Times New Roman" w:cs="Times New Roman"/>
          <w:sz w:val="26"/>
          <w:szCs w:val="26"/>
        </w:rPr>
        <w:t>4</w:t>
      </w:r>
      <w:proofErr w:type="gramEnd"/>
      <w:r w:rsidRPr="00747013">
        <w:rPr>
          <w:rFonts w:ascii="Times New Roman" w:hAnsi="Times New Roman" w:cs="Times New Roman"/>
          <w:sz w:val="26"/>
          <w:szCs w:val="26"/>
        </w:rPr>
        <w:t>, в которых размещаются информационные материалы.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29. Кабинет приема Заявителей оборудуется информационной табличкой (вывеской) с указанием: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номера кабинета;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фамилии, имени, отчества и должности специалиста, осуществляющего прием Заявителей;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режима работы специалиста.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Место для написания заявления оборудуется стульями, столами.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30.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5 - 6.</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lastRenderedPageBreak/>
        <w:t>В зоне ожидания предусматривается оборудование доступных мест общего пользования (туалетов).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Зона ожидания может быть оборудована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Система электронного управления очередью обеспечивает: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регистрацию Заявителя в очереди;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учет Заявителей в очереди, управление отдельными очередями в зависимости от видов услуг;</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возможность отображения статуса очереди;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возможность автоматического перенаправления Заявителя в очередь на обслуживание к следующему оператору;</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формирование отчетов по посещаемости, количеству Заявителей, очередям, среднему времени ожидания (обслуживания), загруженности специалистов и др.</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зоне ожидания может быть обеспечено предоставление Заявителям таких дополнительных (сопутствующих) услуг, как услуги банкомата, нотариальные услуги, копировально-множительные услуги, услуги местной, внутризоновой сети связи общего пользования, а также услуги доступа к справочным правовым системам (на безвозмездной основе).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31.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Для беспрепятственного входа инвалидов должны быть установлены пандус и поручни.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33.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34. Место приема Заявителей с ограниченными возможностями для предоставления муниципальной услуги инвалидам и другим маломобильным группам населения должно быть оснащено средствами визуального и звукового информирования (вывески, таблички, радиосвязь).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35. В органе (организации), предоставляющем муниципальную услугу, может быть организована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 (или) в автоматическом режиме прием </w:t>
      </w:r>
      <w:r w:rsidRPr="00747013">
        <w:rPr>
          <w:rFonts w:ascii="Times New Roman" w:hAnsi="Times New Roman" w:cs="Times New Roman"/>
          <w:sz w:val="26"/>
          <w:szCs w:val="26"/>
        </w:rPr>
        <w:lastRenderedPageBreak/>
        <w:t>и обслуживание поступающих вызовов с использованием ресурсов телефонной сети общего пользования и (или) сети интернет.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На базе центра телефонного обслуживания организуется информирование Заявителей о порядке предоставления услуг.</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88"/>
      <w:bookmarkEnd w:id="22"/>
      <w:r w:rsidRPr="00747013">
        <w:rPr>
          <w:rFonts w:ascii="Times New Roman" w:hAnsi="Times New Roman" w:cs="Times New Roman"/>
          <w:sz w:val="26"/>
          <w:szCs w:val="26"/>
        </w:rPr>
        <w:t>Показатели доступности и качества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36. К показателям доступности и качества муниципальной услуги могут быть отнесены: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 xml:space="preserve">2) обеспечения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w:t>
      </w:r>
      <w:r w:rsidRPr="00F95AD5">
        <w:rPr>
          <w:rFonts w:ascii="Times New Roman" w:hAnsi="Times New Roman" w:cs="Times New Roman"/>
          <w:color w:val="0D0D0D" w:themeColor="text1" w:themeTint="F2"/>
          <w:sz w:val="26"/>
          <w:szCs w:val="26"/>
        </w:rPr>
        <w:t xml:space="preserve">установленные </w:t>
      </w:r>
      <w:hyperlink w:anchor="Par245" w:history="1">
        <w:r w:rsidRPr="00F95AD5">
          <w:rPr>
            <w:rFonts w:ascii="Times New Roman" w:hAnsi="Times New Roman" w:cs="Times New Roman"/>
            <w:color w:val="0D0D0D" w:themeColor="text1" w:themeTint="F2"/>
            <w:sz w:val="26"/>
            <w:szCs w:val="26"/>
          </w:rPr>
          <w:t>пунктом 26</w:t>
        </w:r>
      </w:hyperlink>
      <w:r w:rsidRPr="00F95AD5">
        <w:rPr>
          <w:rFonts w:ascii="Times New Roman" w:hAnsi="Times New Roman" w:cs="Times New Roman"/>
          <w:color w:val="0D0D0D" w:themeColor="text1" w:themeTint="F2"/>
          <w:sz w:val="26"/>
          <w:szCs w:val="26"/>
        </w:rPr>
        <w:t xml:space="preserve"> настоящего Административного регламента.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5AD5">
        <w:rPr>
          <w:rFonts w:ascii="Times New Roman" w:hAnsi="Times New Roman" w:cs="Times New Roman"/>
          <w:color w:val="0D0D0D" w:themeColor="text1" w:themeTint="F2"/>
          <w:sz w:val="26"/>
          <w:szCs w:val="26"/>
        </w:rPr>
        <w:t xml:space="preserve">37. Качественной предоставляемая муниципальная услуга признается при предоставлении ее в сроки, определенные </w:t>
      </w:r>
      <w:hyperlink w:anchor="Par155" w:history="1">
        <w:r w:rsidRPr="00F95AD5">
          <w:rPr>
            <w:rFonts w:ascii="Times New Roman" w:hAnsi="Times New Roman" w:cs="Times New Roman"/>
            <w:color w:val="0D0D0D" w:themeColor="text1" w:themeTint="F2"/>
            <w:sz w:val="26"/>
            <w:szCs w:val="26"/>
          </w:rPr>
          <w:t>пунктом 15</w:t>
        </w:r>
      </w:hyperlink>
      <w:r w:rsidRPr="00747013">
        <w:rPr>
          <w:rFonts w:ascii="Times New Roman" w:hAnsi="Times New Roman" w:cs="Times New Roman"/>
          <w:sz w:val="26"/>
          <w:szCs w:val="26"/>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70D54" w:rsidRPr="00747013" w:rsidRDefault="00C70D54">
      <w:pPr>
        <w:widowControl w:val="0"/>
        <w:autoSpaceDE w:val="0"/>
        <w:autoSpaceDN w:val="0"/>
        <w:adjustRightInd w:val="0"/>
        <w:spacing w:after="0" w:line="240" w:lineRule="auto"/>
        <w:jc w:val="both"/>
        <w:rPr>
          <w:rFonts w:ascii="Times New Roman" w:hAnsi="Times New Roman" w:cs="Times New Roman"/>
          <w:sz w:val="26"/>
          <w:szCs w:val="26"/>
        </w:rPr>
      </w:pPr>
    </w:p>
    <w:p w:rsidR="00C70D54" w:rsidRPr="00747013" w:rsidRDefault="00C70D54">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3"/>
        <w:rPr>
          <w:rFonts w:ascii="Times New Roman" w:hAnsi="Times New Roman" w:cs="Times New Roman"/>
          <w:sz w:val="26"/>
          <w:szCs w:val="26"/>
        </w:rPr>
      </w:pPr>
      <w:bookmarkStart w:id="23" w:name="Par295"/>
      <w:bookmarkEnd w:id="23"/>
      <w:r w:rsidRPr="00747013">
        <w:rPr>
          <w:rFonts w:ascii="Times New Roman" w:hAnsi="Times New Roman" w:cs="Times New Roman"/>
          <w:sz w:val="26"/>
          <w:szCs w:val="26"/>
        </w:rPr>
        <w:t>Показатели доступности и качества</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47013">
        <w:rPr>
          <w:rFonts w:ascii="Times New Roman" w:hAnsi="Times New Roman" w:cs="Times New Roman"/>
          <w:sz w:val="26"/>
          <w:szCs w:val="26"/>
        </w:rPr>
        <w:t>муниципальной услуги (примерные)</w:t>
      </w:r>
      <w:proofErr w:type="gramEnd"/>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07"/>
        <w:gridCol w:w="1309"/>
        <w:gridCol w:w="1547"/>
      </w:tblGrid>
      <w:tr w:rsidR="00A672D0" w:rsidRPr="00747013">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Единица </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измерения</w:t>
            </w:r>
          </w:p>
        </w:tc>
        <w:tc>
          <w:tcPr>
            <w:tcW w:w="1547" w:type="dxa"/>
            <w:tcBorders>
              <w:top w:val="single" w:sz="8" w:space="0" w:color="auto"/>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Нормативное</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значение  </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показателя </w:t>
            </w:r>
          </w:p>
        </w:tc>
      </w:tr>
      <w:tr w:rsidR="00A672D0" w:rsidRPr="00747013">
        <w:trPr>
          <w:tblCellSpacing w:w="5" w:type="nil"/>
        </w:trPr>
        <w:tc>
          <w:tcPr>
            <w:tcW w:w="9163" w:type="dxa"/>
            <w:gridSpan w:val="3"/>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outlineLvl w:val="4"/>
              <w:rPr>
                <w:rFonts w:ascii="Times New Roman" w:hAnsi="Times New Roman" w:cs="Times New Roman"/>
                <w:sz w:val="26"/>
                <w:szCs w:val="26"/>
              </w:rPr>
            </w:pPr>
            <w:bookmarkStart w:id="24" w:name="Par303"/>
            <w:bookmarkEnd w:id="24"/>
            <w:r w:rsidRPr="00747013">
              <w:rPr>
                <w:rFonts w:ascii="Times New Roman" w:hAnsi="Times New Roman" w:cs="Times New Roman"/>
                <w:sz w:val="26"/>
                <w:szCs w:val="26"/>
              </w:rPr>
              <w:t xml:space="preserve">                         Показатели доступности                          </w:t>
            </w:r>
          </w:p>
        </w:tc>
      </w:tr>
      <w:tr w:rsidR="00A672D0" w:rsidRPr="00747013">
        <w:trPr>
          <w:trHeight w:val="600"/>
          <w:tblCellSpacing w:w="5" w:type="nil"/>
        </w:trPr>
        <w:tc>
          <w:tcPr>
            <w:tcW w:w="630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Количество взаимодействий Заявителя с  </w:t>
            </w:r>
            <w:proofErr w:type="gramStart"/>
            <w:r w:rsidRPr="00747013">
              <w:rPr>
                <w:rFonts w:ascii="Times New Roman" w:hAnsi="Times New Roman" w:cs="Times New Roman"/>
                <w:sz w:val="26"/>
                <w:szCs w:val="26"/>
              </w:rPr>
              <w:t>должностными</w:t>
            </w:r>
            <w:proofErr w:type="gramEnd"/>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лицами,    ответственными     за     предоставление</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Чел.   </w:t>
            </w:r>
          </w:p>
        </w:tc>
        <w:tc>
          <w:tcPr>
            <w:tcW w:w="154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1     </w:t>
            </w:r>
          </w:p>
        </w:tc>
      </w:tr>
      <w:tr w:rsidR="00A672D0" w:rsidRPr="00747013">
        <w:trPr>
          <w:tblCellSpacing w:w="5" w:type="nil"/>
        </w:trPr>
        <w:tc>
          <w:tcPr>
            <w:tcW w:w="630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Продолжительность взаимодействия                   </w:t>
            </w:r>
          </w:p>
        </w:tc>
        <w:tc>
          <w:tcPr>
            <w:tcW w:w="130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Мин.   </w:t>
            </w:r>
          </w:p>
        </w:tc>
        <w:tc>
          <w:tcPr>
            <w:tcW w:w="154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
        </w:tc>
      </w:tr>
      <w:tr w:rsidR="00A672D0" w:rsidRPr="00747013">
        <w:trPr>
          <w:trHeight w:val="600"/>
          <w:tblCellSpacing w:w="5" w:type="nil"/>
        </w:trPr>
        <w:tc>
          <w:tcPr>
            <w:tcW w:w="630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Наличие   возможности   получения   информации    о</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муниципальной     услуге      с      использованием</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информационно-коммуникационных технологий          </w:t>
            </w:r>
          </w:p>
        </w:tc>
        <w:tc>
          <w:tcPr>
            <w:tcW w:w="130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Да/нет  </w:t>
            </w:r>
          </w:p>
        </w:tc>
        <w:tc>
          <w:tcPr>
            <w:tcW w:w="154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Да     </w:t>
            </w:r>
          </w:p>
        </w:tc>
      </w:tr>
      <w:tr w:rsidR="00A672D0" w:rsidRPr="00747013">
        <w:trPr>
          <w:tblCellSpacing w:w="5" w:type="nil"/>
        </w:trPr>
        <w:tc>
          <w:tcPr>
            <w:tcW w:w="9163" w:type="dxa"/>
            <w:gridSpan w:val="3"/>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outlineLvl w:val="4"/>
              <w:rPr>
                <w:rFonts w:ascii="Times New Roman" w:hAnsi="Times New Roman" w:cs="Times New Roman"/>
                <w:sz w:val="26"/>
                <w:szCs w:val="26"/>
              </w:rPr>
            </w:pPr>
            <w:bookmarkStart w:id="25" w:name="Par315"/>
            <w:bookmarkEnd w:id="25"/>
            <w:r w:rsidRPr="00747013">
              <w:rPr>
                <w:rFonts w:ascii="Times New Roman" w:hAnsi="Times New Roman" w:cs="Times New Roman"/>
                <w:sz w:val="26"/>
                <w:szCs w:val="26"/>
              </w:rPr>
              <w:t xml:space="preserve">                           Показатели качества                           </w:t>
            </w:r>
          </w:p>
        </w:tc>
      </w:tr>
      <w:tr w:rsidR="00A672D0" w:rsidRPr="00747013">
        <w:trPr>
          <w:trHeight w:val="800"/>
          <w:tblCellSpacing w:w="5" w:type="nil"/>
        </w:trPr>
        <w:tc>
          <w:tcPr>
            <w:tcW w:w="630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Удельный вес  </w:t>
            </w:r>
            <w:proofErr w:type="gramStart"/>
            <w:r w:rsidRPr="00747013">
              <w:rPr>
                <w:rFonts w:ascii="Times New Roman" w:hAnsi="Times New Roman" w:cs="Times New Roman"/>
                <w:sz w:val="26"/>
                <w:szCs w:val="26"/>
              </w:rPr>
              <w:t>рассмотренных</w:t>
            </w:r>
            <w:proofErr w:type="gramEnd"/>
            <w:r w:rsidRPr="00747013">
              <w:rPr>
                <w:rFonts w:ascii="Times New Roman" w:hAnsi="Times New Roman" w:cs="Times New Roman"/>
                <w:sz w:val="26"/>
                <w:szCs w:val="26"/>
              </w:rPr>
              <w:t xml:space="preserve">  в  установленный  срок</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заявлений на предоставление муниципальной услуги  </w:t>
            </w:r>
            <w:proofErr w:type="gramStart"/>
            <w:r w:rsidRPr="00747013">
              <w:rPr>
                <w:rFonts w:ascii="Times New Roman" w:hAnsi="Times New Roman" w:cs="Times New Roman"/>
                <w:sz w:val="26"/>
                <w:szCs w:val="26"/>
              </w:rPr>
              <w:t>в</w:t>
            </w:r>
            <w:proofErr w:type="gramEnd"/>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roofErr w:type="gramStart"/>
            <w:r w:rsidRPr="00747013">
              <w:rPr>
                <w:rFonts w:ascii="Times New Roman" w:hAnsi="Times New Roman" w:cs="Times New Roman"/>
                <w:sz w:val="26"/>
                <w:szCs w:val="26"/>
              </w:rPr>
              <w:t>общем</w:t>
            </w:r>
            <w:proofErr w:type="gramEnd"/>
            <w:r w:rsidRPr="00747013">
              <w:rPr>
                <w:rFonts w:ascii="Times New Roman" w:hAnsi="Times New Roman" w:cs="Times New Roman"/>
                <w:sz w:val="26"/>
                <w:szCs w:val="26"/>
              </w:rPr>
              <w:t xml:space="preserve">  количестве   заявлений   на   предоставление</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lastRenderedPageBreak/>
              <w:t xml:space="preserve">муниципальной услуги                               </w:t>
            </w:r>
          </w:p>
        </w:tc>
        <w:tc>
          <w:tcPr>
            <w:tcW w:w="130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lastRenderedPageBreak/>
              <w:t xml:space="preserve">    %    </w:t>
            </w:r>
          </w:p>
        </w:tc>
        <w:tc>
          <w:tcPr>
            <w:tcW w:w="154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100    </w:t>
            </w:r>
          </w:p>
        </w:tc>
      </w:tr>
      <w:tr w:rsidR="00A672D0" w:rsidRPr="00747013">
        <w:trPr>
          <w:trHeight w:val="600"/>
          <w:tblCellSpacing w:w="5" w:type="nil"/>
        </w:trPr>
        <w:tc>
          <w:tcPr>
            <w:tcW w:w="630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lastRenderedPageBreak/>
              <w:t xml:space="preserve">Удельный вес количества обоснованных </w:t>
            </w:r>
            <w:proofErr w:type="gramStart"/>
            <w:r w:rsidRPr="00747013">
              <w:rPr>
                <w:rFonts w:ascii="Times New Roman" w:hAnsi="Times New Roman" w:cs="Times New Roman"/>
                <w:sz w:val="26"/>
                <w:szCs w:val="26"/>
              </w:rPr>
              <w:t>жалоб</w:t>
            </w:r>
            <w:proofErr w:type="gramEnd"/>
            <w:r w:rsidRPr="00747013">
              <w:rPr>
                <w:rFonts w:ascii="Times New Roman" w:hAnsi="Times New Roman" w:cs="Times New Roman"/>
                <w:sz w:val="26"/>
                <w:szCs w:val="26"/>
              </w:rPr>
              <w:t xml:space="preserve"> в  общем</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proofErr w:type="gramStart"/>
            <w:r w:rsidRPr="00747013">
              <w:rPr>
                <w:rFonts w:ascii="Times New Roman" w:hAnsi="Times New Roman" w:cs="Times New Roman"/>
                <w:sz w:val="26"/>
                <w:szCs w:val="26"/>
              </w:rPr>
              <w:t>количестве</w:t>
            </w:r>
            <w:proofErr w:type="gramEnd"/>
            <w:r w:rsidRPr="00747013">
              <w:rPr>
                <w:rFonts w:ascii="Times New Roman" w:hAnsi="Times New Roman" w:cs="Times New Roman"/>
                <w:sz w:val="26"/>
                <w:szCs w:val="26"/>
              </w:rPr>
              <w:t xml:space="preserve">     заявлений     на      предоставление</w:t>
            </w:r>
          </w:p>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    </w:t>
            </w:r>
          </w:p>
        </w:tc>
        <w:tc>
          <w:tcPr>
            <w:tcW w:w="1547" w:type="dxa"/>
            <w:tcBorders>
              <w:left w:val="single" w:sz="8" w:space="0" w:color="auto"/>
              <w:bottom w:val="single" w:sz="8" w:space="0" w:color="auto"/>
              <w:right w:val="single" w:sz="8" w:space="0" w:color="auto"/>
            </w:tcBorders>
          </w:tcPr>
          <w:p w:rsidR="00A672D0" w:rsidRPr="00747013" w:rsidRDefault="00A672D0">
            <w:pPr>
              <w:widowControl w:val="0"/>
              <w:autoSpaceDE w:val="0"/>
              <w:autoSpaceDN w:val="0"/>
              <w:adjustRightInd w:val="0"/>
              <w:spacing w:after="0" w:line="240" w:lineRule="auto"/>
              <w:rPr>
                <w:rFonts w:ascii="Times New Roman" w:hAnsi="Times New Roman" w:cs="Times New Roman"/>
                <w:sz w:val="26"/>
                <w:szCs w:val="26"/>
              </w:rPr>
            </w:pPr>
            <w:r w:rsidRPr="00747013">
              <w:rPr>
                <w:rFonts w:ascii="Times New Roman" w:hAnsi="Times New Roman" w:cs="Times New Roman"/>
                <w:sz w:val="26"/>
                <w:szCs w:val="26"/>
              </w:rPr>
              <w:t xml:space="preserve">     0     </w:t>
            </w:r>
          </w:p>
        </w:tc>
      </w:tr>
    </w:tbl>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6" w:name="Par327"/>
      <w:bookmarkEnd w:id="26"/>
      <w:r w:rsidRPr="00747013">
        <w:rPr>
          <w:rFonts w:ascii="Times New Roman" w:hAnsi="Times New Roman" w:cs="Times New Roman"/>
          <w:sz w:val="26"/>
          <w:szCs w:val="26"/>
        </w:rPr>
        <w:t>III. СОСТАВ, ПОСЛЕДОВАТЕЛЬНОСТЬ И СРОКИ ВЫПОЛНЕНИЯ</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АДМИНИСТРАТИВНЫХ ПРОЦЕДУР, ТРЕБОВАНИЯ К ПОРЯДКУ ИХ</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ВЫПОЛНЕНИЯ</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38. Предоставление муниципальной услуги включает в себя следующие административные процедуры: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 Консультирование Заявителя по вопросам, связанным с предоставлением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 Прием у Заявителя заявления о предоставлении муниципальной услуги и документов, необходимых для ее предоставления;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 Получение документов в порядке межведомственного взаимодействия;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4) Рассмотрение заявления Заявителя;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5) Подготовка и подписание документов о предоставлении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 Выдача документов Заявителю.</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339"/>
      <w:bookmarkEnd w:id="27"/>
      <w:r w:rsidRPr="00747013">
        <w:rPr>
          <w:rFonts w:ascii="Times New Roman" w:hAnsi="Times New Roman" w:cs="Times New Roman"/>
          <w:sz w:val="26"/>
          <w:szCs w:val="26"/>
        </w:rPr>
        <w:t>Консультирование Заявителей по вопросам</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предоставления муниципальной услуги</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rsidP="00374D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39. Основанием для осуществления административной процедуры является личное обращение Заявителя за получением консультации в Уполномоченный орган непосредственно либо через многофункциональный центр предоставления государственных и муниципальных услуг.</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40. Специалист, ответственный за консультирование, в рамках осуществления административной процедуры предоставляет информацию в следующем объеме: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перечень документов, необходимых для получения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сроки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организации (органы), где можно получить документы, необходимые для получения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 условия </w:t>
      </w:r>
      <w:proofErr w:type="spellStart"/>
      <w:r w:rsidRPr="00747013">
        <w:rPr>
          <w:rFonts w:ascii="Times New Roman" w:hAnsi="Times New Roman" w:cs="Times New Roman"/>
          <w:sz w:val="26"/>
          <w:szCs w:val="26"/>
        </w:rPr>
        <w:t>возмездности</w:t>
      </w:r>
      <w:proofErr w:type="spellEnd"/>
      <w:r w:rsidRPr="00747013">
        <w:rPr>
          <w:rFonts w:ascii="Times New Roman" w:hAnsi="Times New Roman" w:cs="Times New Roman"/>
          <w:sz w:val="26"/>
          <w:szCs w:val="26"/>
        </w:rPr>
        <w:t>/безвозмездности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 адрес официального сайта органа (организации), предоставляющего муниципальную услугу, включая места размещения на официальном сайте </w:t>
      </w:r>
      <w:r w:rsidRPr="00747013">
        <w:rPr>
          <w:rFonts w:ascii="Times New Roman" w:hAnsi="Times New Roman" w:cs="Times New Roman"/>
          <w:sz w:val="26"/>
          <w:szCs w:val="26"/>
        </w:rPr>
        <w:lastRenderedPageBreak/>
        <w:t>информации и справочных материалов по порядку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порядок информирования о ходе рассмотрения заявления и документов, необходимых для получения муниципальной услуги.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 xml:space="preserve">41.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w:t>
      </w:r>
      <w:hyperlink w:anchor="Par175" w:history="1">
        <w:r w:rsidRPr="00F95AD5">
          <w:rPr>
            <w:rFonts w:ascii="Times New Roman" w:hAnsi="Times New Roman" w:cs="Times New Roman"/>
            <w:color w:val="0D0D0D" w:themeColor="text1" w:themeTint="F2"/>
            <w:sz w:val="26"/>
            <w:szCs w:val="26"/>
          </w:rPr>
          <w:t>пунктом 17</w:t>
        </w:r>
      </w:hyperlink>
      <w:r w:rsidRPr="00F95AD5">
        <w:rPr>
          <w:rFonts w:ascii="Times New Roman" w:hAnsi="Times New Roman" w:cs="Times New Roman"/>
          <w:color w:val="0D0D0D" w:themeColor="text1" w:themeTint="F2"/>
          <w:sz w:val="26"/>
          <w:szCs w:val="26"/>
        </w:rPr>
        <w:t xml:space="preserve"> настоящего Административного регламента, дает рекомендации по представлению необходимых документов и/или их копий.</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42.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43. Максимальный срок выполнения административной процедуры по консультированию составляет 30 минут.</w:t>
      </w:r>
    </w:p>
    <w:p w:rsidR="00A672D0" w:rsidRPr="00F95AD5" w:rsidRDefault="00A672D0">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A672D0" w:rsidRPr="00F95AD5" w:rsidRDefault="00A672D0">
      <w:pPr>
        <w:widowControl w:val="0"/>
        <w:autoSpaceDE w:val="0"/>
        <w:autoSpaceDN w:val="0"/>
        <w:adjustRightInd w:val="0"/>
        <w:spacing w:after="0" w:line="240" w:lineRule="auto"/>
        <w:jc w:val="center"/>
        <w:outlineLvl w:val="2"/>
        <w:rPr>
          <w:rFonts w:ascii="Times New Roman" w:hAnsi="Times New Roman" w:cs="Times New Roman"/>
          <w:color w:val="0D0D0D" w:themeColor="text1" w:themeTint="F2"/>
          <w:sz w:val="26"/>
          <w:szCs w:val="26"/>
        </w:rPr>
      </w:pPr>
      <w:bookmarkStart w:id="28" w:name="Par357"/>
      <w:bookmarkEnd w:id="28"/>
      <w:r w:rsidRPr="00F95AD5">
        <w:rPr>
          <w:rFonts w:ascii="Times New Roman" w:hAnsi="Times New Roman" w:cs="Times New Roman"/>
          <w:color w:val="0D0D0D" w:themeColor="text1" w:themeTint="F2"/>
          <w:sz w:val="26"/>
          <w:szCs w:val="26"/>
        </w:rPr>
        <w:t xml:space="preserve">Прием у Заявителя заявления о предоставлении </w:t>
      </w:r>
      <w:proofErr w:type="gramStart"/>
      <w:r w:rsidRPr="00F95AD5">
        <w:rPr>
          <w:rFonts w:ascii="Times New Roman" w:hAnsi="Times New Roman" w:cs="Times New Roman"/>
          <w:color w:val="0D0D0D" w:themeColor="text1" w:themeTint="F2"/>
          <w:sz w:val="26"/>
          <w:szCs w:val="26"/>
        </w:rPr>
        <w:t>муниципальной</w:t>
      </w:r>
      <w:proofErr w:type="gramEnd"/>
    </w:p>
    <w:p w:rsidR="00A672D0" w:rsidRPr="00F95AD5" w:rsidRDefault="00A672D0">
      <w:pPr>
        <w:widowControl w:val="0"/>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услуги и документов, необходимых для ее предоставления</w:t>
      </w:r>
    </w:p>
    <w:p w:rsidR="00A672D0" w:rsidRPr="00F95AD5" w:rsidRDefault="00A672D0">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44.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 xml:space="preserve">45. Заявитель представляет специалисту, ответственному за прием и регистрацию документов, документы, предусмотренные </w:t>
      </w:r>
      <w:hyperlink w:anchor="Par175" w:history="1">
        <w:r w:rsidRPr="00F95AD5">
          <w:rPr>
            <w:rFonts w:ascii="Times New Roman" w:hAnsi="Times New Roman" w:cs="Times New Roman"/>
            <w:color w:val="0D0D0D" w:themeColor="text1" w:themeTint="F2"/>
            <w:sz w:val="26"/>
            <w:szCs w:val="26"/>
          </w:rPr>
          <w:t>пунктом 17</w:t>
        </w:r>
      </w:hyperlink>
      <w:r w:rsidRPr="00F95AD5">
        <w:rPr>
          <w:rFonts w:ascii="Times New Roman" w:hAnsi="Times New Roman" w:cs="Times New Roman"/>
          <w:color w:val="0D0D0D" w:themeColor="text1" w:themeTint="F2"/>
          <w:sz w:val="26"/>
          <w:szCs w:val="26"/>
        </w:rPr>
        <w:t xml:space="preserve"> настоящего Административного регламента.</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bookmarkStart w:id="29" w:name="Par362"/>
      <w:bookmarkEnd w:id="29"/>
      <w:r w:rsidRPr="00F95AD5">
        <w:rPr>
          <w:rFonts w:ascii="Times New Roman" w:hAnsi="Times New Roman" w:cs="Times New Roman"/>
          <w:color w:val="0D0D0D" w:themeColor="text1" w:themeTint="F2"/>
          <w:sz w:val="26"/>
          <w:szCs w:val="26"/>
        </w:rPr>
        <w:t>46. 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F95AD5">
        <w:rPr>
          <w:rFonts w:ascii="Times New Roman" w:hAnsi="Times New Roman" w:cs="Times New Roman"/>
          <w:color w:val="0D0D0D" w:themeColor="text1" w:themeTint="F2"/>
          <w:sz w:val="26"/>
          <w:szCs w:val="26"/>
        </w:rPr>
        <w:t>47. Специалист, ответственный за прием и регистрацию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5AD5">
        <w:rPr>
          <w:rFonts w:ascii="Times New Roman" w:hAnsi="Times New Roman" w:cs="Times New Roman"/>
          <w:color w:val="0D0D0D" w:themeColor="text1" w:themeTint="F2"/>
          <w:sz w:val="26"/>
          <w:szCs w:val="26"/>
        </w:rPr>
        <w:t xml:space="preserve">проводит проверку соответствия состава документов перечню, установленному в </w:t>
      </w:r>
      <w:hyperlink w:anchor="Par175" w:history="1">
        <w:r w:rsidRPr="00F95AD5">
          <w:rPr>
            <w:rFonts w:ascii="Times New Roman" w:hAnsi="Times New Roman" w:cs="Times New Roman"/>
            <w:color w:val="0D0D0D" w:themeColor="text1" w:themeTint="F2"/>
            <w:sz w:val="26"/>
            <w:szCs w:val="26"/>
          </w:rPr>
          <w:t>пункте 17</w:t>
        </w:r>
      </w:hyperlink>
      <w:r w:rsidRPr="00F95AD5">
        <w:rPr>
          <w:rFonts w:ascii="Times New Roman" w:hAnsi="Times New Roman" w:cs="Times New Roman"/>
          <w:color w:val="0D0D0D" w:themeColor="text1" w:themeTint="F2"/>
          <w:sz w:val="26"/>
          <w:szCs w:val="26"/>
        </w:rPr>
        <w:t xml:space="preserve"> настоящего Административного регламента</w:t>
      </w:r>
      <w:r w:rsidRPr="00747013">
        <w:rPr>
          <w:rFonts w:ascii="Times New Roman" w:hAnsi="Times New Roman" w:cs="Times New Roman"/>
          <w:sz w:val="26"/>
          <w:szCs w:val="26"/>
        </w:rPr>
        <w:t>, проводит первичную проверку представленных документов на предмет того, что:</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тексты документов написаны разборчиво, наименования юридических лиц - без сокращений, с указанием их мест нахождения;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документы не исполнены карандашом;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Сверяет копии документов с оригиналами, при необходимости изготавливает их копии.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Проводит первичную проверку документов с целью определения состава </w:t>
      </w:r>
      <w:r w:rsidRPr="00747013">
        <w:rPr>
          <w:rFonts w:ascii="Times New Roman" w:hAnsi="Times New Roman" w:cs="Times New Roman"/>
          <w:sz w:val="26"/>
          <w:szCs w:val="26"/>
        </w:rPr>
        <w:lastRenderedPageBreak/>
        <w:t>административных процедур, необходимых для предоставления Заявителю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Максимальный срок выполнения действий, </w:t>
      </w:r>
      <w:r w:rsidRPr="00F95AD5">
        <w:rPr>
          <w:rFonts w:ascii="Times New Roman" w:hAnsi="Times New Roman" w:cs="Times New Roman"/>
          <w:color w:val="0D0D0D" w:themeColor="text1" w:themeTint="F2"/>
          <w:sz w:val="26"/>
          <w:szCs w:val="26"/>
        </w:rPr>
        <w:t xml:space="preserve">предусмотренных </w:t>
      </w:r>
      <w:hyperlink w:anchor="Par362" w:history="1">
        <w:r w:rsidRPr="00F95AD5">
          <w:rPr>
            <w:rFonts w:ascii="Times New Roman" w:hAnsi="Times New Roman" w:cs="Times New Roman"/>
            <w:color w:val="0D0D0D" w:themeColor="text1" w:themeTint="F2"/>
            <w:sz w:val="26"/>
            <w:szCs w:val="26"/>
          </w:rPr>
          <w:t>пунктами 46</w:t>
        </w:r>
      </w:hyperlink>
      <w:r w:rsidRPr="00747013">
        <w:rPr>
          <w:rFonts w:ascii="Times New Roman" w:hAnsi="Times New Roman" w:cs="Times New Roman"/>
          <w:sz w:val="26"/>
          <w:szCs w:val="26"/>
        </w:rPr>
        <w:t xml:space="preserve"> - 47 настоящего Административного регламента, составляет 10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48. Если представленные документы соответствуют установленным требованиям, специалист, ответственный за прием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Информирует Заявителя о составе административных процедур, необходимых для предоставления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Выдает Заявителю бланк заявления для заполнения.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Заявление может быть заполнено от руки самим Заявителем или специалистом, ответственным за прием и регистрацию документов, с помощью компьютера. </w:t>
      </w:r>
      <w:proofErr w:type="gramStart"/>
      <w:r w:rsidRPr="00747013">
        <w:rPr>
          <w:rFonts w:ascii="Times New Roman" w:hAnsi="Times New Roman" w:cs="Times New Roman"/>
          <w:sz w:val="26"/>
          <w:szCs w:val="26"/>
        </w:rPr>
        <w:t>В последнем случае Заявитель вписывает в заявление от руки свои фамилию, имя, отчество (при наличии последнего) полностью и ставит подпись.</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Максимальный срок выполнения действий, предусмотренных настоящим пунктом, составляет 10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49. Специалист, ответственный за прием и регистрацию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Вносит в Автоматизированную информационную систему (далее - АИС) сведения о приеме (регистрации) заявления и делает отметку на заявлении (дата приема, регистрационный номер, подпись).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Специалист, ответственный за прием и регистрацию документов, оформляет расписку (опись) и отдает ее Заявителю. В расписке, в том числе, указываются: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дата представления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регистрационный номер заявления;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фамилия и инициалы специалиста, принявшего документы, а также его подпись;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контактные телефоны, по которым Заявитель может получить информацию по возникшим вопросам.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Максимальный срок выполнения действия составляет 10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50. Результатом административной процедуры является передача Заявителем в орган (организацию) предоставляющий услугу, всех документов, необходимых для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51. Максимальный срок приема и регистрации документов не может превышать 30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52. При наличии оснований для отказа в приеме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представляемых документов и выдает Заявителю памятку с полным списком необходимых документов для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Максимальный срок выполнения действия составляет 20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53. </w:t>
      </w:r>
      <w:proofErr w:type="gramStart"/>
      <w:r w:rsidRPr="00747013">
        <w:rPr>
          <w:rFonts w:ascii="Times New Roman" w:hAnsi="Times New Roman" w:cs="Times New Roman"/>
          <w:sz w:val="26"/>
          <w:szCs w:val="26"/>
        </w:rPr>
        <w:t>При выявлении иных недостатков представленных Заявителем документов, не являющихся основаниями для отказа в их приеме, но при этом не исключающих возможного приостановления либо отказа уполномоченным органом в предоставлении муниципальной услуги, специалист, ответственный за прием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Если Заявитель, несмотря на полученную информацию, настаивает на приеме документов, в заявлении делается отметка о том, что Заявитель проинформирован </w:t>
      </w:r>
      <w:r w:rsidRPr="00747013">
        <w:rPr>
          <w:rFonts w:ascii="Times New Roman" w:hAnsi="Times New Roman" w:cs="Times New Roman"/>
          <w:sz w:val="26"/>
          <w:szCs w:val="26"/>
        </w:rPr>
        <w:lastRenderedPageBreak/>
        <w:t>об имеющихся недостатках представленных документов, уведомлен о возможном приостановлении или отказе в предоставлении муниципальной услуги, настаивает на приеме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Максимальный срок выполнения действия составляет 10 минут.</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54. Специалист, ответственный за прием и регистрацию документов, формирует пакет документов, сданных Заявителем, и передает его для исполнения специалисту, ответственному за рассмотрение заявления.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Действие совершается не </w:t>
      </w:r>
      <w:proofErr w:type="gramStart"/>
      <w:r w:rsidRPr="00747013">
        <w:rPr>
          <w:rFonts w:ascii="Times New Roman" w:hAnsi="Times New Roman" w:cs="Times New Roman"/>
          <w:sz w:val="26"/>
          <w:szCs w:val="26"/>
        </w:rPr>
        <w:t>позднее</w:t>
      </w:r>
      <w:proofErr w:type="gramEnd"/>
      <w:r w:rsidRPr="00747013">
        <w:rPr>
          <w:rFonts w:ascii="Times New Roman" w:hAnsi="Times New Roman" w:cs="Times New Roman"/>
          <w:sz w:val="26"/>
          <w:szCs w:val="26"/>
        </w:rPr>
        <w:t xml:space="preserve"> чем на следующий день с момента приема документов от Заявителя.</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0" w:name="Par396"/>
      <w:bookmarkEnd w:id="30"/>
      <w:r w:rsidRPr="00747013">
        <w:rPr>
          <w:rFonts w:ascii="Times New Roman" w:hAnsi="Times New Roman" w:cs="Times New Roman"/>
          <w:sz w:val="26"/>
          <w:szCs w:val="26"/>
        </w:rPr>
        <w:t>Получение документов в порядке</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межведомственного взаимодействия</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55. Основанием для начала административной процедуры является поступление заявления и документов, представленных для оказания муниципальной услуги, специалисту, ответственному за рассмотрение заявления.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1" w:name="Par400"/>
      <w:bookmarkEnd w:id="31"/>
      <w:r w:rsidRPr="00747013">
        <w:rPr>
          <w:rFonts w:ascii="Times New Roman" w:hAnsi="Times New Roman" w:cs="Times New Roman"/>
          <w:sz w:val="26"/>
          <w:szCs w:val="26"/>
        </w:rPr>
        <w:t>56. В случае</w:t>
      </w:r>
      <w:proofErr w:type="gramStart"/>
      <w:r w:rsidRPr="00747013">
        <w:rPr>
          <w:rFonts w:ascii="Times New Roman" w:hAnsi="Times New Roman" w:cs="Times New Roman"/>
          <w:sz w:val="26"/>
          <w:szCs w:val="26"/>
        </w:rPr>
        <w:t>,</w:t>
      </w:r>
      <w:proofErr w:type="gramEnd"/>
      <w:r w:rsidRPr="00747013">
        <w:rPr>
          <w:rFonts w:ascii="Times New Roman" w:hAnsi="Times New Roman" w:cs="Times New Roman"/>
          <w:sz w:val="26"/>
          <w:szCs w:val="26"/>
        </w:rPr>
        <w:t xml:space="preserve"> если в представленном пакете документов отсутствуют какие-либо документы или сведения, необходимые для предоставления муниципальной услуги, которые находятся в распоряжении других органов власти, органов местного самоуправления, организаций, и в соответствии с действующим законодательством должны быть получены органом местного самоуправления, предоставляющим услугу, в порядке межведомственного информационного взаимодействия, специалист, ответственный за рассмотрение документов, направляет межведомственные запросы с целью получения необходимых документов и содержащихся в них сведений, устанавливая срок ответа - не более пяти рабочих дней.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Межведомственные запросы направляются: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 в Управление Федеральной службы государственной регистрации, кадастра и картографии по Рязанской области в целях получения сведений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 в случае, если земельный участок приобретается лицом как собственником расположенного на земельном участке объекта недвижимости;</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в ФБУ "Кадастровая палата" по Рязанской области в целях получения сведений государственного кадастра недвижимости в отношении земельного участка или кадастрового паспорта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404"/>
      <w:bookmarkEnd w:id="32"/>
      <w:r w:rsidRPr="00747013">
        <w:rPr>
          <w:rFonts w:ascii="Times New Roman" w:hAnsi="Times New Roman" w:cs="Times New Roman"/>
          <w:sz w:val="26"/>
          <w:szCs w:val="26"/>
        </w:rPr>
        <w:t>57. Результатом административной процедуры является получение всех документов и сведений, необходимых для предоставления муниципальной услуги.</w:t>
      </w:r>
    </w:p>
    <w:p w:rsidR="00A672D0" w:rsidRPr="00F95AD5" w:rsidRDefault="00A672D0">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47013">
        <w:rPr>
          <w:rFonts w:ascii="Times New Roman" w:hAnsi="Times New Roman" w:cs="Times New Roman"/>
          <w:sz w:val="26"/>
          <w:szCs w:val="26"/>
        </w:rPr>
        <w:t>58. В случае</w:t>
      </w:r>
      <w:proofErr w:type="gramStart"/>
      <w:r w:rsidRPr="00747013">
        <w:rPr>
          <w:rFonts w:ascii="Times New Roman" w:hAnsi="Times New Roman" w:cs="Times New Roman"/>
          <w:sz w:val="26"/>
          <w:szCs w:val="26"/>
        </w:rPr>
        <w:t>,</w:t>
      </w:r>
      <w:proofErr w:type="gramEnd"/>
      <w:r w:rsidRPr="00747013">
        <w:rPr>
          <w:rFonts w:ascii="Times New Roman" w:hAnsi="Times New Roman" w:cs="Times New Roman"/>
          <w:sz w:val="26"/>
          <w:szCs w:val="26"/>
        </w:rPr>
        <w:t xml:space="preserve"> если Заявитель самостоятельно запросил и представил указанные сведения, процедура, предусмотренная </w:t>
      </w:r>
      <w:hyperlink w:anchor="Par400" w:history="1">
        <w:r w:rsidRPr="00F95AD5">
          <w:rPr>
            <w:rFonts w:ascii="Times New Roman" w:hAnsi="Times New Roman" w:cs="Times New Roman"/>
            <w:color w:val="0D0D0D" w:themeColor="text1" w:themeTint="F2"/>
            <w:sz w:val="26"/>
            <w:szCs w:val="26"/>
          </w:rPr>
          <w:t>пунктами 56</w:t>
        </w:r>
      </w:hyperlink>
      <w:r w:rsidRPr="00F95AD5">
        <w:rPr>
          <w:rFonts w:ascii="Times New Roman" w:hAnsi="Times New Roman" w:cs="Times New Roman"/>
          <w:color w:val="0D0D0D" w:themeColor="text1" w:themeTint="F2"/>
          <w:sz w:val="26"/>
          <w:szCs w:val="26"/>
        </w:rPr>
        <w:t xml:space="preserve"> - </w:t>
      </w:r>
      <w:hyperlink w:anchor="Par404" w:history="1">
        <w:r w:rsidRPr="00F95AD5">
          <w:rPr>
            <w:rFonts w:ascii="Times New Roman" w:hAnsi="Times New Roman" w:cs="Times New Roman"/>
            <w:color w:val="0D0D0D" w:themeColor="text1" w:themeTint="F2"/>
            <w:sz w:val="26"/>
            <w:szCs w:val="26"/>
          </w:rPr>
          <w:t>57</w:t>
        </w:r>
      </w:hyperlink>
      <w:r w:rsidRPr="00F95AD5">
        <w:rPr>
          <w:rFonts w:ascii="Times New Roman" w:hAnsi="Times New Roman" w:cs="Times New Roman"/>
          <w:color w:val="0D0D0D" w:themeColor="text1" w:themeTint="F2"/>
          <w:sz w:val="26"/>
          <w:szCs w:val="26"/>
        </w:rPr>
        <w:t xml:space="preserve"> настоящего Административного регламента, не выполняется.</w:t>
      </w:r>
    </w:p>
    <w:p w:rsidR="00A672D0" w:rsidRPr="00F95AD5" w:rsidRDefault="00A672D0">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A672D0" w:rsidRPr="00F95AD5" w:rsidRDefault="00A672D0">
      <w:pPr>
        <w:widowControl w:val="0"/>
        <w:autoSpaceDE w:val="0"/>
        <w:autoSpaceDN w:val="0"/>
        <w:adjustRightInd w:val="0"/>
        <w:spacing w:after="0" w:line="240" w:lineRule="auto"/>
        <w:jc w:val="center"/>
        <w:outlineLvl w:val="2"/>
        <w:rPr>
          <w:rFonts w:ascii="Times New Roman" w:hAnsi="Times New Roman" w:cs="Times New Roman"/>
          <w:color w:val="0D0D0D" w:themeColor="text1" w:themeTint="F2"/>
          <w:sz w:val="26"/>
          <w:szCs w:val="26"/>
        </w:rPr>
      </w:pPr>
      <w:bookmarkStart w:id="33" w:name="Par407"/>
      <w:bookmarkEnd w:id="33"/>
      <w:r w:rsidRPr="00F95AD5">
        <w:rPr>
          <w:rFonts w:ascii="Times New Roman" w:hAnsi="Times New Roman" w:cs="Times New Roman"/>
          <w:color w:val="0D0D0D" w:themeColor="text1" w:themeTint="F2"/>
          <w:sz w:val="26"/>
          <w:szCs w:val="26"/>
        </w:rPr>
        <w:t>Рассмотрение заявления Заявителя</w:t>
      </w:r>
    </w:p>
    <w:p w:rsidR="00A672D0" w:rsidRPr="00F95AD5" w:rsidRDefault="00A672D0">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5AD5">
        <w:rPr>
          <w:rFonts w:ascii="Times New Roman" w:hAnsi="Times New Roman" w:cs="Times New Roman"/>
          <w:color w:val="0D0D0D" w:themeColor="text1" w:themeTint="F2"/>
          <w:sz w:val="26"/>
          <w:szCs w:val="26"/>
        </w:rPr>
        <w:t xml:space="preserve">59. Основанием для выполнения административной процедуры является поступление в орган местного самоуправления всех документов, необходимых в соответствии с </w:t>
      </w:r>
      <w:hyperlink w:anchor="Par175" w:history="1">
        <w:r w:rsidRPr="00F95AD5">
          <w:rPr>
            <w:rFonts w:ascii="Times New Roman" w:hAnsi="Times New Roman" w:cs="Times New Roman"/>
            <w:color w:val="0D0D0D" w:themeColor="text1" w:themeTint="F2"/>
            <w:sz w:val="26"/>
            <w:szCs w:val="26"/>
          </w:rPr>
          <w:t>пунктом 17</w:t>
        </w:r>
      </w:hyperlink>
      <w:r w:rsidRPr="00F95AD5">
        <w:rPr>
          <w:rFonts w:ascii="Times New Roman" w:hAnsi="Times New Roman" w:cs="Times New Roman"/>
          <w:color w:val="0D0D0D" w:themeColor="text1" w:themeTint="F2"/>
          <w:sz w:val="26"/>
          <w:szCs w:val="26"/>
        </w:rPr>
        <w:t xml:space="preserve"> Административного регламента для</w:t>
      </w:r>
      <w:r w:rsidRPr="00747013">
        <w:rPr>
          <w:rFonts w:ascii="Times New Roman" w:hAnsi="Times New Roman" w:cs="Times New Roman"/>
          <w:sz w:val="26"/>
          <w:szCs w:val="26"/>
        </w:rPr>
        <w:t xml:space="preserve">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lastRenderedPageBreak/>
        <w:t>60. При рассмотрении принятого заявления и представленных документов специалист органа местного самоуправления,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Рязанской области, муниципального образования.</w:t>
      </w:r>
    </w:p>
    <w:p w:rsidR="00A672D0" w:rsidRPr="00747013" w:rsidRDefault="00A672D0" w:rsidP="00F71F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Специалист органа местного самоуправления, являющийся ответственным исполнителем, проверяет наличие оснований для пр</w:t>
      </w:r>
      <w:r w:rsidR="00F71F13">
        <w:rPr>
          <w:rFonts w:ascii="Times New Roman" w:hAnsi="Times New Roman" w:cs="Times New Roman"/>
          <w:sz w:val="26"/>
          <w:szCs w:val="26"/>
        </w:rPr>
        <w:t xml:space="preserve">едоставления земельного участка. </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Специалист органа местного самоуправления, являющийся ответственным исполнителем, проверяет соблюдение установленного законом порядка предоставления земельных участков.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Специалист отдела обеспечивает выполнение процедур, необходимых в соответствии с законом для предоставления земельного участка.</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4" w:name="Par423"/>
      <w:bookmarkEnd w:id="34"/>
      <w:r w:rsidRPr="00747013">
        <w:rPr>
          <w:rFonts w:ascii="Times New Roman" w:hAnsi="Times New Roman" w:cs="Times New Roman"/>
          <w:sz w:val="26"/>
          <w:szCs w:val="26"/>
        </w:rPr>
        <w:t>Подготовка и подписание документов</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о предоставлении земельного участка</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61. Основанием для выполнения административной процедуры является завершение проверки представленных Заявителем документов.</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62. При наличии оснований для предоставления земельного участка, соответствии представленных документов предъявляемым требованиям, выполнении всех процедур, предусмотренных законодательством для предоставления земельного участка, специалист, являющийся ответственным исполнителем, готовит проект решения в форме постановления органа местного самоуправления о предоставлении земельного участка.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63. Проект постановления согласовывается с профильными структурными подразделениями и после всех необходимых согласований представляется на подпись руководителю Уполномоченного органа или иному уполномоченному должностному лицу.</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64. Подписанное постановление о предоставлении в аренду земельного участка из состава земель, государственная собственность на которые не разграничена, является основанием для подготовки и заключения договора аренды.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65. Специалист, являющийся ответственным исполнителем, на основании постановления о предоставлении земельного участка готовит проект договора с приложениями (акт приема-передачи земельного участка и т.д.). Проект договора подписывается руководителем уполномоченного органа или иным уполномоченным лицом.</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5" w:name="Par432"/>
      <w:bookmarkEnd w:id="35"/>
      <w:r w:rsidRPr="00747013">
        <w:rPr>
          <w:rFonts w:ascii="Times New Roman" w:hAnsi="Times New Roman" w:cs="Times New Roman"/>
          <w:sz w:val="26"/>
          <w:szCs w:val="26"/>
        </w:rPr>
        <w:t>Выдача документов Заявителю</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66. Основанием для начала выполнения административной процедуры является получение специалистом, ответственным за выдачу документов, пакета документов, подлежащих выдаче Заявителю по результатам предоставления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67.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rsidR="00A672D0" w:rsidRPr="00747013" w:rsidRDefault="00A672D0" w:rsidP="00F71F1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68. Специалист, ответственный за выдачу документов, при обращении </w:t>
      </w:r>
      <w:r w:rsidRPr="00747013">
        <w:rPr>
          <w:rFonts w:ascii="Times New Roman" w:hAnsi="Times New Roman" w:cs="Times New Roman"/>
          <w:sz w:val="26"/>
          <w:szCs w:val="26"/>
        </w:rPr>
        <w:lastRenderedPageBreak/>
        <w:t>Заявителя выдает ему документы, подлежащие выдаче. В случае обращения Заявителя через многофункциональный центр документы, подлежащие выдаче, выдаются через многофункциональный центр.</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Если Заявитель не обратился за получением документов в течение трех дней </w:t>
      </w:r>
      <w:proofErr w:type="gramStart"/>
      <w:r w:rsidRPr="00747013">
        <w:rPr>
          <w:rFonts w:ascii="Times New Roman" w:hAnsi="Times New Roman" w:cs="Times New Roman"/>
          <w:sz w:val="26"/>
          <w:szCs w:val="26"/>
        </w:rPr>
        <w:t>с даты извещения</w:t>
      </w:r>
      <w:proofErr w:type="gramEnd"/>
      <w:r w:rsidRPr="00747013">
        <w:rPr>
          <w:rFonts w:ascii="Times New Roman" w:hAnsi="Times New Roman" w:cs="Times New Roman"/>
          <w:sz w:val="26"/>
          <w:szCs w:val="26"/>
        </w:rPr>
        <w:t xml:space="preserve">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Сведения о выдаче (направлении) Заявителю документов специалист вносит в АИС в день выдачи (направления).</w:t>
      </w:r>
    </w:p>
    <w:p w:rsidR="00C70D54" w:rsidRPr="00747013" w:rsidRDefault="00C70D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6" w:name="Par441"/>
      <w:bookmarkEnd w:id="36"/>
      <w:r w:rsidRPr="00747013">
        <w:rPr>
          <w:rFonts w:ascii="Times New Roman" w:hAnsi="Times New Roman" w:cs="Times New Roman"/>
          <w:sz w:val="26"/>
          <w:szCs w:val="26"/>
        </w:rPr>
        <w:t xml:space="preserve">IV. ФОРМЫ </w:t>
      </w:r>
      <w:proofErr w:type="gramStart"/>
      <w:r w:rsidRPr="00747013">
        <w:rPr>
          <w:rFonts w:ascii="Times New Roman" w:hAnsi="Times New Roman" w:cs="Times New Roman"/>
          <w:sz w:val="26"/>
          <w:szCs w:val="26"/>
        </w:rPr>
        <w:t>КОНТРОЛЯ ЗА</w:t>
      </w:r>
      <w:proofErr w:type="gramEnd"/>
      <w:r w:rsidRPr="00747013">
        <w:rPr>
          <w:rFonts w:ascii="Times New Roman" w:hAnsi="Times New Roman" w:cs="Times New Roman"/>
          <w:sz w:val="26"/>
          <w:szCs w:val="26"/>
        </w:rPr>
        <w:t xml:space="preserve"> ИСПОЛНЕНИЕМ</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АДМИНИСТРАТИВНОГО РЕГЛАМЕНТА</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69. </w:t>
      </w:r>
      <w:proofErr w:type="gramStart"/>
      <w:r w:rsidRPr="00747013">
        <w:rPr>
          <w:rFonts w:ascii="Times New Roman" w:hAnsi="Times New Roman" w:cs="Times New Roman"/>
          <w:sz w:val="26"/>
          <w:szCs w:val="26"/>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предоставления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747013">
        <w:rPr>
          <w:rFonts w:ascii="Times New Roman" w:hAnsi="Times New Roman" w:cs="Times New Roman"/>
          <w:sz w:val="26"/>
          <w:szCs w:val="26"/>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w:t>
      </w:r>
      <w:r w:rsidR="00C70D54" w:rsidRPr="00747013">
        <w:rPr>
          <w:rFonts w:ascii="Times New Roman" w:hAnsi="Times New Roman" w:cs="Times New Roman"/>
          <w:sz w:val="26"/>
          <w:szCs w:val="26"/>
        </w:rPr>
        <w:t xml:space="preserve"> </w:t>
      </w:r>
      <w:r w:rsidRPr="00747013">
        <w:rPr>
          <w:rFonts w:ascii="Times New Roman" w:hAnsi="Times New Roman" w:cs="Times New Roman"/>
          <w:sz w:val="26"/>
          <w:szCs w:val="26"/>
        </w:rPr>
        <w:t>области.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70. </w:t>
      </w:r>
      <w:proofErr w:type="gramStart"/>
      <w:r w:rsidRPr="00747013">
        <w:rPr>
          <w:rFonts w:ascii="Times New Roman" w:hAnsi="Times New Roman" w:cs="Times New Roman"/>
          <w:sz w:val="26"/>
          <w:szCs w:val="26"/>
        </w:rPr>
        <w:t>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71. Перечень должностных лиц, ответственных за организацию предоставления муниципальной услуги, устанавливается индивидуальными правовыми актами органов местного самоуправления, предоставляющих муниципальную услугу, или вышестоящих органов местного </w:t>
      </w:r>
      <w:r w:rsidR="00C70D54" w:rsidRPr="00747013">
        <w:rPr>
          <w:rFonts w:ascii="Times New Roman" w:hAnsi="Times New Roman" w:cs="Times New Roman"/>
          <w:sz w:val="26"/>
          <w:szCs w:val="26"/>
        </w:rPr>
        <w:t xml:space="preserve"> </w:t>
      </w:r>
      <w:r w:rsidRPr="00747013">
        <w:rPr>
          <w:rFonts w:ascii="Times New Roman" w:hAnsi="Times New Roman" w:cs="Times New Roman"/>
          <w:sz w:val="26"/>
          <w:szCs w:val="26"/>
        </w:rPr>
        <w:t>самоуправления.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72. Текущий контроль осуществляется как в плановом порядке, так и путем проведения внеплановых контрольных мероприятий.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 в</w:t>
      </w:r>
      <w:proofErr w:type="gramEnd"/>
      <w:r w:rsidRPr="00747013">
        <w:rPr>
          <w:rFonts w:ascii="Times New Roman" w:hAnsi="Times New Roman" w:cs="Times New Roman"/>
          <w:sz w:val="26"/>
          <w:szCs w:val="26"/>
        </w:rPr>
        <w:t xml:space="preserve"> </w:t>
      </w:r>
      <w:proofErr w:type="gramStart"/>
      <w:r w:rsidRPr="00747013">
        <w:rPr>
          <w:rFonts w:ascii="Times New Roman" w:hAnsi="Times New Roman" w:cs="Times New Roman"/>
          <w:sz w:val="26"/>
          <w:szCs w:val="26"/>
        </w:rPr>
        <w:t>предоставлении</w:t>
      </w:r>
      <w:proofErr w:type="gramEnd"/>
      <w:r w:rsidRPr="00747013">
        <w:rPr>
          <w:rFonts w:ascii="Times New Roman" w:hAnsi="Times New Roman" w:cs="Times New Roman"/>
          <w:sz w:val="26"/>
          <w:szCs w:val="26"/>
        </w:rPr>
        <w:t xml:space="preserve">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73. Периодичность осуществления текущего контроля устанавливается </w:t>
      </w:r>
      <w:r w:rsidRPr="00747013">
        <w:rPr>
          <w:rFonts w:ascii="Times New Roman" w:hAnsi="Times New Roman" w:cs="Times New Roman"/>
          <w:sz w:val="26"/>
          <w:szCs w:val="26"/>
        </w:rPr>
        <w:lastRenderedPageBreak/>
        <w:t>руководителем органа местного самоуправления, осуществляющего предоставление услуги, или вышестоящего органа местного самоуправления.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74. Устанавливаются следующие требования к порядку и формам проведения текущего контроля: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проведение текущего контроля в форме плановых проверок не реже двух раз в год;</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проведение текущего контроля в форме внеплановых проверок;</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проведение текущего контроля в форме комиссионных проверок.</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75.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w:t>
      </w:r>
      <w:proofErr w:type="gramStart"/>
      <w:r w:rsidRPr="00747013">
        <w:rPr>
          <w:rFonts w:ascii="Times New Roman" w:hAnsi="Times New Roman" w:cs="Times New Roman"/>
          <w:sz w:val="26"/>
          <w:szCs w:val="26"/>
        </w:rPr>
        <w:t>контроля за</w:t>
      </w:r>
      <w:proofErr w:type="gramEnd"/>
      <w:r w:rsidRPr="00747013">
        <w:rPr>
          <w:rFonts w:ascii="Times New Roman" w:hAnsi="Times New Roman" w:cs="Times New Roman"/>
          <w:sz w:val="26"/>
          <w:szCs w:val="26"/>
        </w:rPr>
        <w:t xml:space="preserve"> полнотой и качеством предоставления муниципальной услуги, а также выявления и устранения нарушений прав Заявителей должностным лицом органа.</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7" w:name="Par458"/>
      <w:bookmarkEnd w:id="37"/>
      <w:r w:rsidRPr="00747013">
        <w:rPr>
          <w:rFonts w:ascii="Times New Roman" w:hAnsi="Times New Roman" w:cs="Times New Roman"/>
          <w:sz w:val="26"/>
          <w:szCs w:val="26"/>
        </w:rPr>
        <w:t>V. ДОСУДЕБНЫЙ (ВНЕСУДЕБНЫЙ) ПОРЯДОК ОБЖАЛОВАНИЯ РЕШЕНИЙ</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И ДЕЙСТВИЙ (БЕЗДЕЙСТВИЯ) ОРГАНА, ПРЕДОСТАВЛЯЮЩЕГО</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МУНИЦИПАЛЬНУЮ УСЛУГУ, А ТАКЖЕ ДОЛЖНОСТНЫХ ЛИЦ,</w:t>
      </w:r>
    </w:p>
    <w:p w:rsidR="00A672D0" w:rsidRPr="00747013" w:rsidRDefault="00A672D0">
      <w:pPr>
        <w:widowControl w:val="0"/>
        <w:autoSpaceDE w:val="0"/>
        <w:autoSpaceDN w:val="0"/>
        <w:adjustRightInd w:val="0"/>
        <w:spacing w:after="0" w:line="240" w:lineRule="auto"/>
        <w:jc w:val="center"/>
        <w:rPr>
          <w:rFonts w:ascii="Times New Roman" w:hAnsi="Times New Roman" w:cs="Times New Roman"/>
          <w:sz w:val="26"/>
          <w:szCs w:val="26"/>
        </w:rPr>
      </w:pPr>
      <w:r w:rsidRPr="00747013">
        <w:rPr>
          <w:rFonts w:ascii="Times New Roman" w:hAnsi="Times New Roman" w:cs="Times New Roman"/>
          <w:sz w:val="26"/>
          <w:szCs w:val="26"/>
        </w:rPr>
        <w:t>ГОСУДАРСТВЕННЫХ СЛУЖАЩИХ</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76. Заявители имеют право на обжалование действий или бездействия должностных лиц органов государственной власти, органов местного самоуправления и подведомственных им организаций в досудебном и судебном порядке. (Заявитель может обратиться с </w:t>
      </w:r>
      <w:proofErr w:type="gramStart"/>
      <w:r w:rsidRPr="00747013">
        <w:rPr>
          <w:rFonts w:ascii="Times New Roman" w:hAnsi="Times New Roman" w:cs="Times New Roman"/>
          <w:sz w:val="26"/>
          <w:szCs w:val="26"/>
        </w:rPr>
        <w:t>жалобой</w:t>
      </w:r>
      <w:proofErr w:type="gramEnd"/>
      <w:r w:rsidRPr="00747013">
        <w:rPr>
          <w:rFonts w:ascii="Times New Roman" w:hAnsi="Times New Roman" w:cs="Times New Roman"/>
          <w:sz w:val="26"/>
          <w:szCs w:val="26"/>
        </w:rPr>
        <w:t xml:space="preserve"> в том числе в следующих случаях:</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 нарушение срока предоставления государственной или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47013">
        <w:rPr>
          <w:rFonts w:ascii="Times New Roman" w:hAnsi="Times New Roman" w:cs="Times New Roman"/>
          <w:sz w:val="26"/>
          <w:szCs w:val="26"/>
        </w:rPr>
        <w:lastRenderedPageBreak/>
        <w:t>Федерации, нормативными правовыми актами субъектов Российской Федерации, муниципальными правовыми актами;</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77.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78. Должностные лица органов государственной власти, органов местного самоуправления и подведомственных им организаций проводят личный прием Заявителей.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79. Личный прием должностными лицами органов государственной власти, органов местного самоуправления и подведомственных им организаций проводится в соответствии с графиком приема посетителей.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80. </w:t>
      </w:r>
      <w:proofErr w:type="gramStart"/>
      <w:r w:rsidRPr="00747013">
        <w:rPr>
          <w:rFonts w:ascii="Times New Roman" w:hAnsi="Times New Roman" w:cs="Times New Roman"/>
          <w:sz w:val="26"/>
          <w:szCs w:val="26"/>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w:t>
      </w:r>
      <w:proofErr w:type="gramEnd"/>
      <w:r w:rsidRPr="00747013">
        <w:rPr>
          <w:rFonts w:ascii="Times New Roman" w:hAnsi="Times New Roman" w:cs="Times New Roman"/>
          <w:sz w:val="26"/>
          <w:szCs w:val="26"/>
        </w:rPr>
        <w:t xml:space="preserve"> портала государственных и муниципальных услуг, а также может быть </w:t>
      </w:r>
      <w:proofErr w:type="gramStart"/>
      <w:r w:rsidRPr="00747013">
        <w:rPr>
          <w:rFonts w:ascii="Times New Roman" w:hAnsi="Times New Roman" w:cs="Times New Roman"/>
          <w:sz w:val="26"/>
          <w:szCs w:val="26"/>
        </w:rPr>
        <w:t>принята</w:t>
      </w:r>
      <w:proofErr w:type="gramEnd"/>
      <w:r w:rsidRPr="00747013">
        <w:rPr>
          <w:rFonts w:ascii="Times New Roman" w:hAnsi="Times New Roman" w:cs="Times New Roman"/>
          <w:sz w:val="26"/>
          <w:szCs w:val="26"/>
        </w:rPr>
        <w:t xml:space="preserve"> при личном приеме Заявителя):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по номерам телефонов, содержащихся в </w:t>
      </w:r>
      <w:hyperlink w:anchor="Par124" w:history="1">
        <w:r w:rsidRPr="00F95AD5">
          <w:rPr>
            <w:rFonts w:ascii="Times New Roman" w:hAnsi="Times New Roman" w:cs="Times New Roman"/>
            <w:color w:val="0D0D0D" w:themeColor="text1" w:themeTint="F2"/>
            <w:sz w:val="26"/>
            <w:szCs w:val="26"/>
          </w:rPr>
          <w:t>пункте 12</w:t>
        </w:r>
      </w:hyperlink>
      <w:r w:rsidRPr="00747013">
        <w:rPr>
          <w:rFonts w:ascii="Times New Roman" w:hAnsi="Times New Roman" w:cs="Times New Roman"/>
          <w:sz w:val="26"/>
          <w:szCs w:val="26"/>
        </w:rPr>
        <w:t xml:space="preserve"> настоящего Административного регламента;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на адрес его электронно</w:t>
      </w:r>
      <w:r w:rsidR="00925001">
        <w:rPr>
          <w:rFonts w:ascii="Times New Roman" w:hAnsi="Times New Roman" w:cs="Times New Roman"/>
          <w:sz w:val="26"/>
          <w:szCs w:val="26"/>
        </w:rPr>
        <w:t>й почты:</w:t>
      </w:r>
      <w:r w:rsidR="00925001" w:rsidRPr="00925001">
        <w:rPr>
          <w:rFonts w:ascii="Times New Roman" w:hAnsi="Times New Roman" w:cs="Times New Roman"/>
          <w:color w:val="FF0000"/>
          <w:sz w:val="26"/>
          <w:szCs w:val="26"/>
        </w:rPr>
        <w:t xml:space="preserve"> …………..</w:t>
      </w:r>
      <w:r w:rsidRPr="00747013">
        <w:rPr>
          <w:rFonts w:ascii="Times New Roman" w:hAnsi="Times New Roman" w:cs="Times New Roman"/>
          <w:sz w:val="26"/>
          <w:szCs w:val="26"/>
        </w:rPr>
        <w:t>;</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письменно по почте или при личном обращении в орган (организацию), </w:t>
      </w:r>
      <w:r w:rsidRPr="00747013">
        <w:rPr>
          <w:rFonts w:ascii="Times New Roman" w:hAnsi="Times New Roman" w:cs="Times New Roman"/>
          <w:sz w:val="26"/>
          <w:szCs w:val="26"/>
        </w:rPr>
        <w:lastRenderedPageBreak/>
        <w:t>непосредственно осуществляющий предоставление услуги, или в вышестоящий орган.</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81. Сообщение Заявителя должно содержать следующую информацию:</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Жалоба должна содержать: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roofErr w:type="gramStart"/>
      <w:r w:rsidRPr="00747013">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82. Срок рассмотрения обращения Заявителя. </w:t>
      </w:r>
      <w:proofErr w:type="gramStart"/>
      <w:r w:rsidRPr="00747013">
        <w:rPr>
          <w:rFonts w:ascii="Times New Roman" w:hAnsi="Times New Roman" w:cs="Times New Roman"/>
          <w:sz w:val="26"/>
          <w:szCs w:val="26"/>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747013">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83. </w:t>
      </w:r>
      <w:proofErr w:type="gramStart"/>
      <w:r w:rsidRPr="00747013">
        <w:rPr>
          <w:rFonts w:ascii="Times New Roman" w:hAnsi="Times New Roman" w:cs="Times New Roman"/>
          <w:sz w:val="26"/>
          <w:szCs w:val="26"/>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Дополнительно в письменном обращении могут быть </w:t>
      </w:r>
      <w:proofErr w:type="gramStart"/>
      <w:r w:rsidRPr="00747013">
        <w:rPr>
          <w:rFonts w:ascii="Times New Roman" w:hAnsi="Times New Roman" w:cs="Times New Roman"/>
          <w:sz w:val="26"/>
          <w:szCs w:val="26"/>
        </w:rPr>
        <w:t>указаны</w:t>
      </w:r>
      <w:proofErr w:type="gramEnd"/>
      <w:r w:rsidRPr="00747013">
        <w:rPr>
          <w:rFonts w:ascii="Times New Roman" w:hAnsi="Times New Roman" w:cs="Times New Roman"/>
          <w:sz w:val="26"/>
          <w:szCs w:val="26"/>
        </w:rPr>
        <w:t>:</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lastRenderedPageBreak/>
        <w:t>наименование должности, фамилия, имя и отчество (при наличии последнего) должностного лица (специалиста), решение, действие (бездействие) которого обжалуется (при наличии информации);</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иные сведения, которые Заявитель считает необходимым сообщить.</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84.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85. </w:t>
      </w:r>
      <w:proofErr w:type="gramStart"/>
      <w:r w:rsidRPr="00747013">
        <w:rPr>
          <w:rFonts w:ascii="Times New Roman" w:hAnsi="Times New Roman" w:cs="Times New Roman"/>
          <w:sz w:val="26"/>
          <w:szCs w:val="26"/>
        </w:rPr>
        <w:t>Должностное лицо органов власти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86. Письменный ответ, содержащий результаты рассмотрения письменного обращения, направляется Заявителю.</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87. Если в письменном обращении не </w:t>
      </w:r>
      <w:proofErr w:type="gramStart"/>
      <w:r w:rsidRPr="00747013">
        <w:rPr>
          <w:rFonts w:ascii="Times New Roman" w:hAnsi="Times New Roman" w:cs="Times New Roman"/>
          <w:sz w:val="26"/>
          <w:szCs w:val="26"/>
        </w:rPr>
        <w:t>указаны</w:t>
      </w:r>
      <w:proofErr w:type="gramEnd"/>
      <w:r w:rsidRPr="00747013">
        <w:rPr>
          <w:rFonts w:ascii="Times New Roman" w:hAnsi="Times New Roman" w:cs="Times New Roman"/>
          <w:sz w:val="26"/>
          <w:szCs w:val="26"/>
        </w:rPr>
        <w:t>: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88.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89. </w:t>
      </w:r>
      <w:proofErr w:type="gramStart"/>
      <w:r w:rsidRPr="00747013">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747013">
        <w:rPr>
          <w:rFonts w:ascii="Times New Roman" w:hAnsi="Times New Roman" w:cs="Times New Roman"/>
          <w:sz w:val="26"/>
          <w:szCs w:val="26"/>
        </w:rPr>
        <w:t xml:space="preserve"> направляемые обращения направлялись в орган власти и подведомственным ему организациям. О данном решении уведомляется Заявитель, направивший обращение.</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90.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91.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 По результатам рассмотрения жалобы орган, предоставляющий муниципальную услугу, принимает одно из следующих решений:</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47013">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747013">
        <w:rPr>
          <w:rFonts w:ascii="Times New Roman" w:hAnsi="Times New Roman" w:cs="Times New Roman"/>
          <w:sz w:val="26"/>
          <w:szCs w:val="26"/>
        </w:rPr>
        <w:lastRenderedPageBreak/>
        <w:t>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2) отказывает в удовлетворении жалобы.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9. В случае установления в ходе или по результатам </w:t>
      </w:r>
      <w:proofErr w:type="gramStart"/>
      <w:r w:rsidRPr="0074701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4701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92.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(бездействия), в том числе представление официальной информации, ставшей основанием для совершения действий (принятия решений), в результате которых:</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нарушены права и свободы гражданина;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созданы препятствия осуществлению гражданином его прав и свобод;</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незаконно на гражданина возложена какая-либо обязанность или он незаконно привлечен к какой-либо ответственности.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xml:space="preserve">Заявителями заявление подается в суд по подсудности, установленной Гражданским </w:t>
      </w:r>
      <w:r w:rsidRPr="00F95AD5">
        <w:rPr>
          <w:rFonts w:ascii="Times New Roman" w:hAnsi="Times New Roman" w:cs="Times New Roman"/>
          <w:color w:val="0D0D0D" w:themeColor="text1" w:themeTint="F2"/>
          <w:sz w:val="26"/>
          <w:szCs w:val="26"/>
        </w:rPr>
        <w:t xml:space="preserve">процессуальным </w:t>
      </w:r>
      <w:hyperlink r:id="rId19" w:history="1">
        <w:r w:rsidRPr="00F95AD5">
          <w:rPr>
            <w:rFonts w:ascii="Times New Roman" w:hAnsi="Times New Roman" w:cs="Times New Roman"/>
            <w:color w:val="0D0D0D" w:themeColor="text1" w:themeTint="F2"/>
            <w:sz w:val="26"/>
            <w:szCs w:val="26"/>
          </w:rPr>
          <w:t>кодексом</w:t>
        </w:r>
      </w:hyperlink>
      <w:r w:rsidRPr="00747013">
        <w:rPr>
          <w:rFonts w:ascii="Times New Roman" w:hAnsi="Times New Roman" w:cs="Times New Roman"/>
          <w:sz w:val="26"/>
          <w:szCs w:val="26"/>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Заявители вправе обратиться в суд с заявлением в следующие сроки:</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три месяца со дня, когда Заявителю стало известно о нарушении его права;</w:t>
      </w:r>
    </w:p>
    <w:p w:rsidR="00A672D0" w:rsidRPr="00747013" w:rsidRDefault="00A672D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Pr="00747013" w:rsidRDefault="00A672D0">
      <w:pPr>
        <w:widowControl w:val="0"/>
        <w:autoSpaceDE w:val="0"/>
        <w:autoSpaceDN w:val="0"/>
        <w:adjustRightInd w:val="0"/>
        <w:spacing w:after="0" w:line="240" w:lineRule="auto"/>
        <w:jc w:val="both"/>
        <w:rPr>
          <w:rFonts w:ascii="Times New Roman" w:hAnsi="Times New Roman" w:cs="Times New Roman"/>
          <w:sz w:val="26"/>
          <w:szCs w:val="26"/>
        </w:rPr>
      </w:pPr>
    </w:p>
    <w:p w:rsidR="00A672D0" w:rsidRDefault="00A672D0">
      <w:pPr>
        <w:widowControl w:val="0"/>
        <w:autoSpaceDE w:val="0"/>
        <w:autoSpaceDN w:val="0"/>
        <w:adjustRightInd w:val="0"/>
        <w:spacing w:after="0" w:line="240" w:lineRule="auto"/>
        <w:jc w:val="right"/>
        <w:outlineLvl w:val="1"/>
        <w:rPr>
          <w:rFonts w:ascii="Calibri" w:hAnsi="Calibri" w:cs="Calibri"/>
        </w:rPr>
      </w:pPr>
      <w:bookmarkStart w:id="38" w:name="Par517"/>
      <w:bookmarkEnd w:id="38"/>
      <w:r>
        <w:rPr>
          <w:rFonts w:ascii="Calibri" w:hAnsi="Calibri" w:cs="Calibri"/>
        </w:rPr>
        <w:t>Приложение N 1</w:t>
      </w:r>
    </w:p>
    <w:p w:rsidR="00A672D0" w:rsidRDefault="00A672D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672D0" w:rsidRDefault="00A672D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A672D0" w:rsidRDefault="00A672D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"Предоставление в аренду </w:t>
      </w:r>
      <w:proofErr w:type="gramStart"/>
      <w:r>
        <w:rPr>
          <w:rFonts w:ascii="Calibri" w:hAnsi="Calibri" w:cs="Calibri"/>
        </w:rPr>
        <w:t>земельных</w:t>
      </w:r>
      <w:proofErr w:type="gramEnd"/>
    </w:p>
    <w:p w:rsidR="00A672D0" w:rsidRDefault="00A672D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участков из состава земель, </w:t>
      </w:r>
      <w:proofErr w:type="gramStart"/>
      <w:r>
        <w:rPr>
          <w:rFonts w:ascii="Calibri" w:hAnsi="Calibri" w:cs="Calibri"/>
        </w:rPr>
        <w:t>государственная</w:t>
      </w:r>
      <w:proofErr w:type="gramEnd"/>
    </w:p>
    <w:p w:rsidR="00A672D0" w:rsidRDefault="00A672D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собственность</w:t>
      </w:r>
      <w:proofErr w:type="gramEnd"/>
      <w:r>
        <w:rPr>
          <w:rFonts w:ascii="Calibri" w:hAnsi="Calibri" w:cs="Calibri"/>
        </w:rPr>
        <w:t xml:space="preserve"> на которые не разграничена,</w:t>
      </w:r>
    </w:p>
    <w:p w:rsidR="00A672D0" w:rsidRDefault="00A672D0">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юридическим лицам и гражданам"</w:t>
      </w:r>
    </w:p>
    <w:p w:rsidR="00A672D0" w:rsidRDefault="00A672D0">
      <w:pPr>
        <w:widowControl w:val="0"/>
        <w:autoSpaceDE w:val="0"/>
        <w:autoSpaceDN w:val="0"/>
        <w:adjustRightInd w:val="0"/>
        <w:spacing w:after="0" w:line="240" w:lineRule="auto"/>
        <w:jc w:val="both"/>
        <w:rPr>
          <w:rFonts w:ascii="Calibri" w:hAnsi="Calibri" w:cs="Calibri"/>
        </w:rPr>
      </w:pPr>
    </w:p>
    <w:p w:rsidR="00A672D0" w:rsidRDefault="00A672D0">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A672D0" w:rsidRDefault="00A672D0">
      <w:pPr>
        <w:widowControl w:val="0"/>
        <w:autoSpaceDE w:val="0"/>
        <w:autoSpaceDN w:val="0"/>
        <w:adjustRightInd w:val="0"/>
        <w:spacing w:after="0" w:line="240" w:lineRule="auto"/>
        <w:jc w:val="center"/>
        <w:rPr>
          <w:rFonts w:ascii="Calibri" w:hAnsi="Calibri" w:cs="Calibri"/>
        </w:rPr>
      </w:pPr>
      <w:r>
        <w:rPr>
          <w:rFonts w:ascii="Calibri" w:hAnsi="Calibri" w:cs="Calibri"/>
        </w:rPr>
        <w:t>ПОРЯДКА СОВЕРШЕНИЯ АДМИНИСТРАТИВНЫХ ПРОЦЕДУР</w:t>
      </w:r>
    </w:p>
    <w:p w:rsidR="00A672D0" w:rsidRDefault="00A672D0">
      <w:pPr>
        <w:widowControl w:val="0"/>
        <w:autoSpaceDE w:val="0"/>
        <w:autoSpaceDN w:val="0"/>
        <w:adjustRightInd w:val="0"/>
        <w:spacing w:after="0" w:line="240" w:lineRule="auto"/>
        <w:jc w:val="both"/>
        <w:rPr>
          <w:rFonts w:ascii="Calibri" w:hAnsi="Calibri" w:cs="Calibri"/>
        </w:rPr>
      </w:pPr>
    </w:p>
    <w:p w:rsidR="00A672D0" w:rsidRDefault="00A672D0">
      <w:pPr>
        <w:pStyle w:val="ConsPlusNonformat"/>
      </w:pPr>
      <w:r>
        <w:t xml:space="preserve">         /───────────────────────────────────────────────────────\</w:t>
      </w:r>
    </w:p>
    <w:p w:rsidR="00A672D0" w:rsidRDefault="00A672D0">
      <w:pPr>
        <w:pStyle w:val="ConsPlusNonformat"/>
      </w:pPr>
      <w:r>
        <w:lastRenderedPageBreak/>
        <w:t xml:space="preserve">         │  Заявитель обращается к специалисту, ответственному   │</w:t>
      </w:r>
    </w:p>
    <w:p w:rsidR="00A672D0" w:rsidRDefault="00A672D0">
      <w:pPr>
        <w:pStyle w:val="ConsPlusNonformat"/>
      </w:pPr>
      <w:r>
        <w:t xml:space="preserve">     ┌───┤   за консультирование, за получением консультации </w:t>
      </w:r>
      <w:proofErr w:type="gramStart"/>
      <w:r>
        <w:t>в</w:t>
      </w:r>
      <w:proofErr w:type="gramEnd"/>
      <w:r>
        <w:t xml:space="preserve">   │</w:t>
      </w:r>
    </w:p>
    <w:p w:rsidR="00A672D0" w:rsidRDefault="00A672D0">
      <w:pPr>
        <w:pStyle w:val="ConsPlusNonformat"/>
      </w:pPr>
      <w:r>
        <w:t xml:space="preserve">     │   │     соответствующие окна приема или консультаций      │</w:t>
      </w:r>
    </w:p>
    <w:p w:rsidR="00A672D0" w:rsidRDefault="00A672D0">
      <w:pPr>
        <w:pStyle w:val="ConsPlusNonformat"/>
      </w:pPr>
      <w:r>
        <w:t xml:space="preserve">     │   \────────────────────────┬──────────────────────────────/</w:t>
      </w:r>
    </w:p>
    <w:p w:rsidR="00A672D0" w:rsidRDefault="00A672D0">
      <w:pPr>
        <w:pStyle w:val="ConsPlusNonformat"/>
      </w:pPr>
      <w:r>
        <w:t>┌────\/─────┐┌────────────────────\/────────────────────┐┌────────────────┐</w:t>
      </w:r>
    </w:p>
    <w:p w:rsidR="00A672D0" w:rsidRDefault="00A672D0">
      <w:pPr>
        <w:pStyle w:val="ConsPlusNonformat"/>
      </w:pPr>
      <w:r>
        <w:t>│ Имеющиеся ││1. Предоставление   Заявителю   информации││   Специалист,  │</w:t>
      </w:r>
    </w:p>
    <w:p w:rsidR="00A672D0" w:rsidRDefault="00A672D0">
      <w:pPr>
        <w:pStyle w:val="ConsPlusNonformat"/>
      </w:pPr>
      <w:r>
        <w:t>│у Заявителя││в объеме:                                 ├&gt;</w:t>
      </w:r>
      <w:proofErr w:type="gramStart"/>
      <w:r>
        <w:t>ответственный</w:t>
      </w:r>
      <w:proofErr w:type="gramEnd"/>
      <w:r>
        <w:t xml:space="preserve"> за│</w:t>
      </w:r>
    </w:p>
    <w:p w:rsidR="00A672D0" w:rsidRDefault="00A672D0">
      <w:pPr>
        <w:pStyle w:val="ConsPlusNonformat"/>
      </w:pPr>
      <w:r>
        <w:t xml:space="preserve">│ документы ││- перечень   документов,  необходимых  </w:t>
      </w:r>
      <w:proofErr w:type="gramStart"/>
      <w:r>
        <w:t>для</w:t>
      </w:r>
      <w:proofErr w:type="gramEnd"/>
      <w:r>
        <w:t>││консультирование│</w:t>
      </w:r>
    </w:p>
    <w:p w:rsidR="00A672D0" w:rsidRDefault="00A672D0">
      <w:pPr>
        <w:pStyle w:val="ConsPlusNonformat"/>
      </w:pPr>
      <w:r>
        <w:t>└───────────┘│получения услуги;                         │└────────────────┘</w:t>
      </w:r>
    </w:p>
    <w:p w:rsidR="00A672D0" w:rsidRDefault="00A672D0">
      <w:pPr>
        <w:pStyle w:val="ConsPlusNonformat"/>
      </w:pPr>
      <w:r>
        <w:t xml:space="preserve">             │- сроки предоставления услуги;            │</w:t>
      </w:r>
    </w:p>
    <w:p w:rsidR="00A672D0" w:rsidRDefault="00A672D0">
      <w:pPr>
        <w:pStyle w:val="ConsPlusNonformat"/>
      </w:pPr>
      <w:r>
        <w:t xml:space="preserve">             │- организации    (органы),    где    можно│</w:t>
      </w:r>
    </w:p>
    <w:p w:rsidR="00A672D0" w:rsidRDefault="00A672D0">
      <w:pPr>
        <w:pStyle w:val="ConsPlusNonformat"/>
      </w:pPr>
      <w:r>
        <w:t xml:space="preserve">             │получить    документы,   необходимые   </w:t>
      </w:r>
      <w:proofErr w:type="gramStart"/>
      <w:r>
        <w:t>для</w:t>
      </w:r>
      <w:proofErr w:type="gramEnd"/>
      <w:r>
        <w:t>│</w:t>
      </w:r>
    </w:p>
    <w:p w:rsidR="00A672D0" w:rsidRDefault="00A672D0">
      <w:pPr>
        <w:pStyle w:val="ConsPlusNonformat"/>
      </w:pPr>
      <w:r>
        <w:t xml:space="preserve">             │получения услуги;                         │</w:t>
      </w:r>
    </w:p>
    <w:p w:rsidR="00A672D0" w:rsidRDefault="00A672D0">
      <w:pPr>
        <w:pStyle w:val="ConsPlusNonformat"/>
      </w:pPr>
      <w:r>
        <w:t xml:space="preserve">             │- сведения о нормативно-правовых  актах </w:t>
      </w:r>
      <w:proofErr w:type="gramStart"/>
      <w:r>
        <w:t>по</w:t>
      </w:r>
      <w:proofErr w:type="gramEnd"/>
      <w:r>
        <w:t>│</w:t>
      </w:r>
    </w:p>
    <w:p w:rsidR="00A672D0" w:rsidRDefault="00A672D0">
      <w:pPr>
        <w:pStyle w:val="ConsPlusNonformat"/>
      </w:pPr>
      <w:r>
        <w:t xml:space="preserve">             │вопросам      предоставления        услуги│</w:t>
      </w:r>
    </w:p>
    <w:p w:rsidR="00A672D0" w:rsidRDefault="00A672D0">
      <w:pPr>
        <w:pStyle w:val="ConsPlusNonformat"/>
      </w:pPr>
      <w:r>
        <w:t xml:space="preserve">             </w:t>
      </w:r>
      <w:proofErr w:type="gramStart"/>
      <w:r>
        <w:t>│(наименование,   номер,   дата    принятия│</w:t>
      </w:r>
      <w:proofErr w:type="gramEnd"/>
    </w:p>
    <w:p w:rsidR="00A672D0" w:rsidRDefault="00A672D0">
      <w:pPr>
        <w:pStyle w:val="ConsPlusNonformat"/>
      </w:pPr>
      <w:r>
        <w:t xml:space="preserve">             </w:t>
      </w:r>
      <w:proofErr w:type="gramStart"/>
      <w:r>
        <w:t>│нормативно-правового акта);               │</w:t>
      </w:r>
      <w:proofErr w:type="gramEnd"/>
    </w:p>
    <w:p w:rsidR="00A672D0" w:rsidRDefault="00A672D0">
      <w:pPr>
        <w:pStyle w:val="ConsPlusNonformat"/>
      </w:pPr>
      <w:r>
        <w:t xml:space="preserve">             │- порядок  обращения,  включая  информацию│</w:t>
      </w:r>
    </w:p>
    <w:p w:rsidR="00A672D0" w:rsidRDefault="00A672D0">
      <w:pPr>
        <w:pStyle w:val="ConsPlusNonformat"/>
      </w:pPr>
      <w:r>
        <w:t xml:space="preserve">             │о режиме работы, а также информирование  о│</w:t>
      </w:r>
    </w:p>
    <w:p w:rsidR="00A672D0" w:rsidRDefault="00A672D0">
      <w:pPr>
        <w:pStyle w:val="ConsPlusNonformat"/>
      </w:pPr>
      <w:r>
        <w:t xml:space="preserve">             │возможности осуществления  предварительной│</w:t>
      </w:r>
    </w:p>
    <w:p w:rsidR="00A672D0" w:rsidRDefault="00A672D0">
      <w:pPr>
        <w:pStyle w:val="ConsPlusNonformat"/>
      </w:pPr>
      <w:r>
        <w:t xml:space="preserve">             │записи на прием;                          │</w:t>
      </w:r>
    </w:p>
    <w:p w:rsidR="00A672D0" w:rsidRDefault="00A672D0">
      <w:pPr>
        <w:pStyle w:val="ConsPlusNonformat"/>
      </w:pPr>
      <w:r>
        <w:t xml:space="preserve">             │- условия     </w:t>
      </w:r>
      <w:proofErr w:type="spellStart"/>
      <w:r>
        <w:t>возмездности</w:t>
      </w:r>
      <w:proofErr w:type="spellEnd"/>
      <w:r>
        <w:t>/безвозмездности│</w:t>
      </w:r>
    </w:p>
    <w:p w:rsidR="00A672D0" w:rsidRDefault="00A672D0">
      <w:pPr>
        <w:pStyle w:val="ConsPlusNonformat"/>
      </w:pPr>
      <w:r>
        <w:t xml:space="preserve">             │предоставления услуги;                    │</w:t>
      </w:r>
    </w:p>
    <w:p w:rsidR="00A672D0" w:rsidRDefault="00A672D0">
      <w:pPr>
        <w:pStyle w:val="ConsPlusNonformat"/>
      </w:pPr>
      <w:r>
        <w:t xml:space="preserve">             │- адрес официального сайта,  включая места│</w:t>
      </w:r>
    </w:p>
    <w:p w:rsidR="00A672D0" w:rsidRDefault="00A672D0">
      <w:pPr>
        <w:pStyle w:val="ConsPlusNonformat"/>
      </w:pPr>
      <w:r>
        <w:t xml:space="preserve">             │размещения на официальном сайте информации│</w:t>
      </w:r>
    </w:p>
    <w:p w:rsidR="00A672D0" w:rsidRDefault="00A672D0">
      <w:pPr>
        <w:pStyle w:val="ConsPlusNonformat"/>
      </w:pPr>
      <w:r>
        <w:t xml:space="preserve">             │и   справочных   материалов   по   порядку│</w:t>
      </w:r>
    </w:p>
    <w:p w:rsidR="00A672D0" w:rsidRDefault="00A672D0">
      <w:pPr>
        <w:pStyle w:val="ConsPlusNonformat"/>
      </w:pPr>
      <w:r>
        <w:t xml:space="preserve">             │предоставления услуги;                    │</w:t>
      </w:r>
    </w:p>
    <w:p w:rsidR="00A672D0" w:rsidRDefault="00A672D0">
      <w:pPr>
        <w:pStyle w:val="ConsPlusNonformat"/>
      </w:pPr>
      <w:r>
        <w:t xml:space="preserve">             │- порядок    информирования     о     ходе│</w:t>
      </w:r>
    </w:p>
    <w:p w:rsidR="00A672D0" w:rsidRDefault="00A672D0">
      <w:pPr>
        <w:pStyle w:val="ConsPlusNonformat"/>
      </w:pPr>
      <w:r>
        <w:t xml:space="preserve">             │рассмотрения   заявления   и   документов,│</w:t>
      </w:r>
    </w:p>
    <w:p w:rsidR="00A672D0" w:rsidRDefault="00A672D0">
      <w:pPr>
        <w:pStyle w:val="ConsPlusNonformat"/>
      </w:pPr>
      <w:r>
        <w:t xml:space="preserve">             │</w:t>
      </w:r>
      <w:proofErr w:type="gramStart"/>
      <w:r>
        <w:t>необходимых</w:t>
      </w:r>
      <w:proofErr w:type="gramEnd"/>
      <w:r>
        <w:t xml:space="preserve"> для получения услуги.         │</w:t>
      </w:r>
    </w:p>
    <w:p w:rsidR="00A672D0" w:rsidRDefault="00A672D0">
      <w:pPr>
        <w:pStyle w:val="ConsPlusNonformat"/>
      </w:pPr>
      <w:r>
        <w:t xml:space="preserve">             │2. Проверка    соответствия      комплекта│</w:t>
      </w:r>
    </w:p>
    <w:p w:rsidR="00A672D0" w:rsidRDefault="00A672D0">
      <w:pPr>
        <w:pStyle w:val="ConsPlusNonformat"/>
      </w:pPr>
      <w:r>
        <w:t xml:space="preserve">             │имеющихся     у    Заявителя    документов│</w:t>
      </w:r>
    </w:p>
    <w:p w:rsidR="00A672D0" w:rsidRDefault="00A672D0">
      <w:pPr>
        <w:pStyle w:val="ConsPlusNonformat"/>
      </w:pPr>
      <w:r>
        <w:t xml:space="preserve">             │требованиям административного регламента. │</w:t>
      </w:r>
    </w:p>
    <w:p w:rsidR="00A672D0" w:rsidRDefault="00A672D0">
      <w:pPr>
        <w:pStyle w:val="ConsPlusNonformat"/>
      </w:pPr>
      <w:r>
        <w:t xml:space="preserve">             │3. Рекомендации     по      предоставлению│</w:t>
      </w:r>
    </w:p>
    <w:p w:rsidR="00A672D0" w:rsidRDefault="00A672D0">
      <w:pPr>
        <w:pStyle w:val="ConsPlusNonformat"/>
      </w:pPr>
      <w:r>
        <w:t xml:space="preserve">             │необходимых документов  и/или их копий.   │</w:t>
      </w:r>
    </w:p>
    <w:p w:rsidR="00A672D0" w:rsidRDefault="00A672D0">
      <w:pPr>
        <w:pStyle w:val="ConsPlusNonformat"/>
      </w:pPr>
      <w:r>
        <w:t xml:space="preserve">             │4. Вручение Заявителю перечня  документов,│</w:t>
      </w:r>
    </w:p>
    <w:p w:rsidR="00A672D0" w:rsidRDefault="00A672D0">
      <w:pPr>
        <w:pStyle w:val="ConsPlusNonformat"/>
      </w:pPr>
      <w:r>
        <w:t xml:space="preserve">             │</w:t>
      </w:r>
      <w:proofErr w:type="gramStart"/>
      <w:r>
        <w:t>необходимых</w:t>
      </w:r>
      <w:proofErr w:type="gramEnd"/>
      <w:r>
        <w:t xml:space="preserve"> для предоставления  услуги,  и│</w:t>
      </w:r>
    </w:p>
    <w:p w:rsidR="00A672D0" w:rsidRDefault="00A672D0">
      <w:pPr>
        <w:pStyle w:val="ConsPlusNonformat"/>
      </w:pPr>
      <w:r>
        <w:t xml:space="preserve">             │бланка заявления о предоставлении услуги  │</w:t>
      </w:r>
    </w:p>
    <w:p w:rsidR="00A672D0" w:rsidRDefault="00A672D0">
      <w:pPr>
        <w:pStyle w:val="ConsPlusNonformat"/>
      </w:pPr>
      <w:r>
        <w:t xml:space="preserve">             └─────────────────┬────────────────────────┘</w:t>
      </w:r>
    </w:p>
    <w:p w:rsidR="00A672D0" w:rsidRDefault="00A672D0">
      <w:pPr>
        <w:pStyle w:val="ConsPlusNonformat"/>
      </w:pPr>
      <w:r>
        <w:t xml:space="preserve">                               │      30 минут</w:t>
      </w:r>
    </w:p>
    <w:p w:rsidR="00A672D0" w:rsidRDefault="00A672D0">
      <w:pPr>
        <w:pStyle w:val="ConsPlusNonformat"/>
      </w:pPr>
      <w:r>
        <w:t xml:space="preserve">             /─────────────────\/───────────────\      ┌─────────────────┐</w:t>
      </w:r>
    </w:p>
    <w:p w:rsidR="00A672D0" w:rsidRDefault="00A672D0">
      <w:pPr>
        <w:pStyle w:val="ConsPlusNonformat"/>
      </w:pPr>
      <w:r>
        <w:t xml:space="preserve">            / На основании полученной информации \ нет</w:t>
      </w:r>
      <w:proofErr w:type="gramStart"/>
      <w:r>
        <w:t xml:space="preserve"> │  С</w:t>
      </w:r>
      <w:proofErr w:type="gramEnd"/>
      <w:r>
        <w:t xml:space="preserve"> заявлением   │</w:t>
      </w:r>
    </w:p>
    <w:p w:rsidR="00A672D0" w:rsidRDefault="00A672D0">
      <w:pPr>
        <w:pStyle w:val="ConsPlusNonformat"/>
      </w:pPr>
      <w:r>
        <w:t xml:space="preserve">           /     Заявитель принимает решение      \────&gt; о предоставлении│</w:t>
      </w:r>
    </w:p>
    <w:p w:rsidR="00A672D0" w:rsidRDefault="00A672D0">
      <w:pPr>
        <w:pStyle w:val="ConsPlusNonformat"/>
      </w:pPr>
      <w:r>
        <w:t xml:space="preserve">           \   об обращении за предоставлением    /    │ </w:t>
      </w:r>
      <w:proofErr w:type="gramStart"/>
      <w:r>
        <w:t>государственной</w:t>
      </w:r>
      <w:proofErr w:type="gramEnd"/>
      <w:r>
        <w:t xml:space="preserve"> │</w:t>
      </w:r>
    </w:p>
    <w:p w:rsidR="00A672D0" w:rsidRDefault="00A672D0">
      <w:pPr>
        <w:pStyle w:val="ConsPlusNonformat"/>
      </w:pPr>
      <w:r>
        <w:t xml:space="preserve">            \       муниципальной услуги         /     │</w:t>
      </w:r>
      <w:proofErr w:type="gramStart"/>
      <w:r>
        <w:t>услуги</w:t>
      </w:r>
      <w:proofErr w:type="gramEnd"/>
      <w:r>
        <w:t xml:space="preserve"> Заявитель │</w:t>
      </w:r>
    </w:p>
    <w:p w:rsidR="00A672D0" w:rsidRDefault="00A672D0">
      <w:pPr>
        <w:pStyle w:val="ConsPlusNonformat"/>
      </w:pPr>
      <w:r>
        <w:t xml:space="preserve">             \─────────────────┬────────────────/      │  не обращается  │</w:t>
      </w:r>
    </w:p>
    <w:p w:rsidR="00A672D0" w:rsidRDefault="00A672D0">
      <w:pPr>
        <w:pStyle w:val="ConsPlusNonformat"/>
      </w:pPr>
      <w:r>
        <w:t xml:space="preserve">                               │ да                    └─────────────────┘</w:t>
      </w:r>
    </w:p>
    <w:p w:rsidR="00A672D0" w:rsidRDefault="00A672D0">
      <w:pPr>
        <w:pStyle w:val="ConsPlusNonformat"/>
      </w:pPr>
      <w:r>
        <w:t xml:space="preserve">              /────────────────\/──────────────────────────\</w:t>
      </w:r>
    </w:p>
    <w:p w:rsidR="00A672D0" w:rsidRDefault="00A672D0">
      <w:pPr>
        <w:pStyle w:val="ConsPlusNonformat"/>
      </w:pPr>
      <w:r>
        <w:t xml:space="preserve">              │Личное обращение Заявителя или его законного│</w:t>
      </w:r>
    </w:p>
    <w:p w:rsidR="00A672D0" w:rsidRDefault="00A672D0">
      <w:pPr>
        <w:pStyle w:val="ConsPlusNonformat"/>
      </w:pPr>
      <w:r>
        <w:t xml:space="preserve">       ┌──────┤      представителя с целью получения       │</w:t>
      </w:r>
    </w:p>
    <w:p w:rsidR="00A672D0" w:rsidRDefault="00A672D0">
      <w:pPr>
        <w:pStyle w:val="ConsPlusNonformat"/>
      </w:pPr>
      <w:r>
        <w:t xml:space="preserve">       │      │           муниципальной услуги             │</w:t>
      </w:r>
    </w:p>
    <w:p w:rsidR="00A672D0" w:rsidRDefault="00A672D0">
      <w:pPr>
        <w:pStyle w:val="ConsPlusNonformat"/>
      </w:pPr>
      <w:r>
        <w:t xml:space="preserve">       │      \───────────────────┬────────────────────────/</w:t>
      </w:r>
    </w:p>
    <w:p w:rsidR="00A672D0" w:rsidRDefault="00A672D0">
      <w:pPr>
        <w:pStyle w:val="ConsPlusNonformat"/>
      </w:pPr>
      <w:r>
        <w:t>┌──────\/─────┐┌──────────────────\/─────────────────────┐ ┌─────────────┐</w:t>
      </w:r>
    </w:p>
    <w:p w:rsidR="00A672D0" w:rsidRDefault="00A672D0">
      <w:pPr>
        <w:pStyle w:val="ConsPlusNonformat"/>
      </w:pPr>
      <w:r>
        <w:t>│  Документы, ││1. Установление    личности     Заявителя│ │ Специалист, │</w:t>
      </w:r>
    </w:p>
    <w:p w:rsidR="00A672D0" w:rsidRDefault="00A672D0">
      <w:pPr>
        <w:pStyle w:val="ConsPlusNonformat"/>
      </w:pPr>
      <w:proofErr w:type="gramStart"/>
      <w:r>
        <w:t>│перечисленные││(проверка    документа,   удостоверяющего├─&gt;ответственный│</w:t>
      </w:r>
      <w:proofErr w:type="gramEnd"/>
    </w:p>
    <w:p w:rsidR="00A672D0" w:rsidRDefault="00A672D0">
      <w:pPr>
        <w:pStyle w:val="ConsPlusNonformat"/>
      </w:pPr>
      <w:r>
        <w:t xml:space="preserve">│ в </w:t>
      </w:r>
      <w:hyperlink w:anchor="Par175" w:history="1">
        <w:r>
          <w:rPr>
            <w:color w:val="0000FF"/>
          </w:rPr>
          <w:t>пункте 17</w:t>
        </w:r>
      </w:hyperlink>
      <w:r>
        <w:t xml:space="preserve"> ││личность   Заявителя   и/или   полномочия│ │  за прием   │</w:t>
      </w:r>
    </w:p>
    <w:p w:rsidR="00A672D0" w:rsidRDefault="00A672D0">
      <w:pPr>
        <w:pStyle w:val="ConsPlusNonformat"/>
      </w:pPr>
      <w:r>
        <w:t xml:space="preserve">│ </w:t>
      </w:r>
      <w:proofErr w:type="spellStart"/>
      <w:r>
        <w:t>Администр</w:t>
      </w:r>
      <w:proofErr w:type="gramStart"/>
      <w:r>
        <w:t>а</w:t>
      </w:r>
      <w:proofErr w:type="spellEnd"/>
      <w:r>
        <w:t>-</w:t>
      </w:r>
      <w:proofErr w:type="gramEnd"/>
      <w:r>
        <w:t xml:space="preserve"> ││законного    представителя,    полномочия│ │ документов  │</w:t>
      </w:r>
    </w:p>
    <w:p w:rsidR="00A672D0" w:rsidRDefault="00A672D0">
      <w:pPr>
        <w:pStyle w:val="ConsPlusNonformat"/>
      </w:pPr>
      <w:r>
        <w:t xml:space="preserve">│   </w:t>
      </w:r>
      <w:proofErr w:type="spellStart"/>
      <w:r>
        <w:t>тивного</w:t>
      </w:r>
      <w:proofErr w:type="spellEnd"/>
      <w:r>
        <w:t xml:space="preserve">   ││физического  лица  действовать  от  имени│ └─────────────┘</w:t>
      </w:r>
    </w:p>
    <w:p w:rsidR="00A672D0" w:rsidRDefault="00A672D0">
      <w:pPr>
        <w:pStyle w:val="ConsPlusNonformat"/>
      </w:pPr>
      <w:r>
        <w:t>│ регламента  ││юридического лица).                      │</w:t>
      </w:r>
    </w:p>
    <w:p w:rsidR="00A672D0" w:rsidRDefault="00A672D0">
      <w:pPr>
        <w:pStyle w:val="ConsPlusNonformat"/>
      </w:pPr>
      <w:r>
        <w:t>└─────────────┘│2. Проверка     соответствия      состава│</w:t>
      </w:r>
    </w:p>
    <w:p w:rsidR="00A672D0" w:rsidRDefault="00A672D0">
      <w:pPr>
        <w:pStyle w:val="ConsPlusNonformat"/>
      </w:pPr>
      <w:r>
        <w:t xml:space="preserve">               │документов  перечню,   установленному   </w:t>
      </w:r>
      <w:proofErr w:type="gramStart"/>
      <w:r>
        <w:t>в</w:t>
      </w:r>
      <w:proofErr w:type="gramEnd"/>
      <w:r>
        <w:t>│</w:t>
      </w:r>
    </w:p>
    <w:p w:rsidR="00A672D0" w:rsidRDefault="00A672D0">
      <w:pPr>
        <w:pStyle w:val="ConsPlusNonformat"/>
      </w:pPr>
      <w:r>
        <w:t xml:space="preserve">               │</w:t>
      </w:r>
      <w:hyperlink w:anchor="Par175" w:history="1">
        <w:proofErr w:type="gramStart"/>
        <w:r>
          <w:rPr>
            <w:color w:val="0000FF"/>
          </w:rPr>
          <w:t>пункте</w:t>
        </w:r>
        <w:proofErr w:type="gramEnd"/>
        <w:r>
          <w:rPr>
            <w:color w:val="0000FF"/>
          </w:rPr>
          <w:t xml:space="preserve"> 17</w:t>
        </w:r>
      </w:hyperlink>
      <w:r>
        <w:t xml:space="preserve">  настоящего   Административного│</w:t>
      </w:r>
    </w:p>
    <w:p w:rsidR="00A672D0" w:rsidRDefault="00A672D0">
      <w:pPr>
        <w:pStyle w:val="ConsPlusNonformat"/>
      </w:pPr>
      <w:r>
        <w:t xml:space="preserve">               │регламента,      первичная       проверка│</w:t>
      </w:r>
    </w:p>
    <w:p w:rsidR="00A672D0" w:rsidRDefault="00A672D0">
      <w:pPr>
        <w:pStyle w:val="ConsPlusNonformat"/>
      </w:pPr>
      <w:r>
        <w:t xml:space="preserve">               │представленных документов.               │</w:t>
      </w:r>
    </w:p>
    <w:p w:rsidR="00A672D0" w:rsidRDefault="00A672D0">
      <w:pPr>
        <w:pStyle w:val="ConsPlusNonformat"/>
      </w:pPr>
      <w:r>
        <w:lastRenderedPageBreak/>
        <w:t xml:space="preserve">               │3. Сверка копий документов с оригиналами,│</w:t>
      </w:r>
    </w:p>
    <w:p w:rsidR="00A672D0" w:rsidRDefault="00A672D0">
      <w:pPr>
        <w:pStyle w:val="ConsPlusNonformat"/>
      </w:pPr>
      <w:r>
        <w:t xml:space="preserve">               │при необходимости изготовление их копий. │</w:t>
      </w:r>
    </w:p>
    <w:p w:rsidR="00A672D0" w:rsidRDefault="00A672D0">
      <w:pPr>
        <w:pStyle w:val="ConsPlusNonformat"/>
      </w:pPr>
      <w:r>
        <w:t xml:space="preserve">               │4. Первичная проверка  документов с целью│</w:t>
      </w:r>
    </w:p>
    <w:p w:rsidR="00A672D0" w:rsidRDefault="00A672D0">
      <w:pPr>
        <w:pStyle w:val="ConsPlusNonformat"/>
      </w:pPr>
      <w:r>
        <w:t xml:space="preserve">               │определения   состава    </w:t>
      </w:r>
      <w:proofErr w:type="gramStart"/>
      <w:r>
        <w:t>административных</w:t>
      </w:r>
      <w:proofErr w:type="gramEnd"/>
      <w:r>
        <w:t>│</w:t>
      </w:r>
    </w:p>
    <w:p w:rsidR="00A672D0" w:rsidRDefault="00A672D0">
      <w:pPr>
        <w:pStyle w:val="ConsPlusNonformat"/>
      </w:pPr>
      <w:r>
        <w:t xml:space="preserve">               │процедур,  необходимых для предоставления│</w:t>
      </w:r>
    </w:p>
    <w:p w:rsidR="00A672D0" w:rsidRDefault="00A672D0">
      <w:pPr>
        <w:pStyle w:val="ConsPlusNonformat"/>
      </w:pPr>
      <w:r>
        <w:t xml:space="preserve">               │Заявителю муниципальной услуги           │</w:t>
      </w:r>
    </w:p>
    <w:p w:rsidR="00A672D0" w:rsidRDefault="00A672D0">
      <w:pPr>
        <w:pStyle w:val="ConsPlusNonformat"/>
      </w:pPr>
      <w:r>
        <w:t xml:space="preserve">               └──────────────────┬──────────────────────┘</w:t>
      </w:r>
    </w:p>
    <w:p w:rsidR="00A672D0" w:rsidRDefault="00A672D0">
      <w:pPr>
        <w:pStyle w:val="ConsPlusNonformat"/>
      </w:pPr>
      <w:r>
        <w:t xml:space="preserve">                                  │  10 минут</w:t>
      </w:r>
    </w:p>
    <w:p w:rsidR="00A672D0" w:rsidRDefault="00A672D0">
      <w:pPr>
        <w:pStyle w:val="ConsPlusNonformat"/>
      </w:pPr>
      <w:r>
        <w:t xml:space="preserve">                  /───────────────\/──────────────\ да ┌──────────────────┐</w:t>
      </w:r>
    </w:p>
    <w:p w:rsidR="00A672D0" w:rsidRDefault="00A672D0">
      <w:pPr>
        <w:pStyle w:val="ConsPlusNonformat"/>
      </w:pPr>
      <w:r>
        <w:t xml:space="preserve">                 /  Имеются основания для отказа   \───&gt;Возврат документов│</w:t>
      </w:r>
    </w:p>
    <w:p w:rsidR="00A672D0" w:rsidRDefault="00A672D0">
      <w:pPr>
        <w:pStyle w:val="ConsPlusNonformat"/>
      </w:pPr>
      <w:r>
        <w:t xml:space="preserve">                 \      в приеме  документов       /   │     Заявителю    │</w:t>
      </w:r>
    </w:p>
    <w:p w:rsidR="00A672D0" w:rsidRDefault="00A672D0">
      <w:pPr>
        <w:pStyle w:val="ConsPlusNonformat"/>
      </w:pPr>
      <w:r>
        <w:t xml:space="preserve">                  \───────────────┬───────────────/    └──────────────────┘</w:t>
      </w:r>
    </w:p>
    <w:p w:rsidR="00A672D0" w:rsidRDefault="00A672D0">
      <w:pPr>
        <w:pStyle w:val="ConsPlusNonformat"/>
      </w:pPr>
      <w:r>
        <w:t xml:space="preserve">                                  │  нет</w:t>
      </w:r>
    </w:p>
    <w:p w:rsidR="00A672D0" w:rsidRDefault="00A672D0">
      <w:pPr>
        <w:pStyle w:val="ConsPlusNonformat"/>
      </w:pPr>
      <w:r>
        <w:t xml:space="preserve">             ┌────────────────────\/─────────────────┐ ┌──────────────────┐</w:t>
      </w:r>
    </w:p>
    <w:p w:rsidR="00A672D0" w:rsidRDefault="00A672D0">
      <w:pPr>
        <w:pStyle w:val="ConsPlusNonformat"/>
      </w:pPr>
      <w:r>
        <w:t xml:space="preserve">             │1. Информирование Заявителя  о  составе├─&gt;    Специалист,   │</w:t>
      </w:r>
    </w:p>
    <w:p w:rsidR="00A672D0" w:rsidRDefault="00A672D0">
      <w:pPr>
        <w:pStyle w:val="ConsPlusNonformat"/>
      </w:pPr>
      <w:r>
        <w:t xml:space="preserve">             │административных  процедур, необходимых│ │ </w:t>
      </w:r>
      <w:proofErr w:type="gramStart"/>
      <w:r>
        <w:t>ответственный</w:t>
      </w:r>
      <w:proofErr w:type="gramEnd"/>
      <w:r>
        <w:t xml:space="preserve"> за │</w:t>
      </w:r>
    </w:p>
    <w:p w:rsidR="00A672D0" w:rsidRDefault="00A672D0">
      <w:pPr>
        <w:pStyle w:val="ConsPlusNonformat"/>
      </w:pPr>
      <w:r>
        <w:t xml:space="preserve">             │для предоставления услуги</w:t>
      </w:r>
      <w:proofErr w:type="gramStart"/>
      <w:r>
        <w:t>.</w:t>
      </w:r>
      <w:proofErr w:type="gramEnd"/>
      <w:r>
        <w:t xml:space="preserve">             │ │ </w:t>
      </w:r>
      <w:proofErr w:type="gramStart"/>
      <w:r>
        <w:t>п</w:t>
      </w:r>
      <w:proofErr w:type="gramEnd"/>
      <w:r>
        <w:t>рием документов │</w:t>
      </w:r>
    </w:p>
    <w:p w:rsidR="00A672D0" w:rsidRDefault="00A672D0">
      <w:pPr>
        <w:pStyle w:val="ConsPlusNonformat"/>
      </w:pPr>
      <w:r>
        <w:t xml:space="preserve">             │2. Выдача  Заявителю  и/или  заполнение│ └──────────/\──────┘</w:t>
      </w:r>
    </w:p>
    <w:p w:rsidR="00A672D0" w:rsidRDefault="00A672D0">
      <w:pPr>
        <w:pStyle w:val="ConsPlusNonformat"/>
      </w:pPr>
      <w:r>
        <w:t xml:space="preserve">             │бланка заявления                       │            │</w:t>
      </w:r>
    </w:p>
    <w:p w:rsidR="00A672D0" w:rsidRDefault="00A672D0">
      <w:pPr>
        <w:pStyle w:val="ConsPlusNonformat"/>
      </w:pPr>
      <w:r>
        <w:t xml:space="preserve">             └────────────────────┬──────────────────┘            │</w:t>
      </w:r>
    </w:p>
    <w:p w:rsidR="00A672D0" w:rsidRDefault="00A672D0">
      <w:pPr>
        <w:pStyle w:val="ConsPlusNonformat"/>
      </w:pPr>
      <w:r>
        <w:t xml:space="preserve">                                  │  10 минут                     │</w:t>
      </w:r>
    </w:p>
    <w:p w:rsidR="00A672D0" w:rsidRDefault="00A672D0">
      <w:pPr>
        <w:pStyle w:val="ConsPlusNonformat"/>
      </w:pPr>
      <w:r>
        <w:t xml:space="preserve">             ┌────────────────────\/─────────────────┐            │</w:t>
      </w:r>
    </w:p>
    <w:p w:rsidR="00A672D0" w:rsidRDefault="00A672D0">
      <w:pPr>
        <w:pStyle w:val="ConsPlusNonformat"/>
      </w:pPr>
      <w:r>
        <w:t xml:space="preserve">             │1. Внесение    в     </w:t>
      </w:r>
      <w:proofErr w:type="gramStart"/>
      <w:r>
        <w:t>Автоматизированную</w:t>
      </w:r>
      <w:proofErr w:type="gramEnd"/>
      <w:r>
        <w:t>│            │</w:t>
      </w:r>
    </w:p>
    <w:p w:rsidR="00A672D0" w:rsidRDefault="00A672D0">
      <w:pPr>
        <w:pStyle w:val="ConsPlusNonformat"/>
      </w:pPr>
      <w:r>
        <w:t xml:space="preserve">             │информационную систему  (далее  -  АИС)├────────────┤</w:t>
      </w:r>
    </w:p>
    <w:p w:rsidR="00A672D0" w:rsidRDefault="00A672D0">
      <w:pPr>
        <w:pStyle w:val="ConsPlusNonformat"/>
      </w:pPr>
      <w:r>
        <w:t xml:space="preserve">             │сведений    о    приеме   (регистрации)│            │</w:t>
      </w:r>
    </w:p>
    <w:p w:rsidR="00A672D0" w:rsidRDefault="00A672D0">
      <w:pPr>
        <w:pStyle w:val="ConsPlusNonformat"/>
      </w:pPr>
      <w:r>
        <w:t xml:space="preserve">             │заявления                              │            │</w:t>
      </w:r>
    </w:p>
    <w:p w:rsidR="00A672D0" w:rsidRDefault="00A672D0">
      <w:pPr>
        <w:pStyle w:val="ConsPlusNonformat"/>
      </w:pPr>
      <w:r>
        <w:t xml:space="preserve">             └────────────────────┬──────────────────┘            │</w:t>
      </w:r>
    </w:p>
    <w:p w:rsidR="00A672D0" w:rsidRDefault="00A672D0">
      <w:pPr>
        <w:pStyle w:val="ConsPlusNonformat"/>
      </w:pPr>
      <w:r>
        <w:t xml:space="preserve">                                  │  10 минут                     │</w:t>
      </w:r>
    </w:p>
    <w:p w:rsidR="00A672D0" w:rsidRDefault="00A672D0">
      <w:pPr>
        <w:pStyle w:val="ConsPlusNonformat"/>
      </w:pPr>
      <w:r>
        <w:t xml:space="preserve">             ┌────────────────────\/─────────────────┐            │</w:t>
      </w:r>
    </w:p>
    <w:p w:rsidR="00A672D0" w:rsidRDefault="00A672D0">
      <w:pPr>
        <w:pStyle w:val="ConsPlusNonformat"/>
      </w:pPr>
      <w:r>
        <w:t xml:space="preserve">             │Формирование пакета документов, сданных│            │</w:t>
      </w:r>
    </w:p>
    <w:p w:rsidR="00A672D0" w:rsidRDefault="00A672D0">
      <w:pPr>
        <w:pStyle w:val="ConsPlusNonformat"/>
      </w:pPr>
      <w:r>
        <w:t xml:space="preserve">             │    Заявителем, и передача его </w:t>
      </w:r>
      <w:proofErr w:type="gramStart"/>
      <w:r>
        <w:t>для</w:t>
      </w:r>
      <w:proofErr w:type="gramEnd"/>
      <w:r>
        <w:t xml:space="preserve">     ├────────────┘</w:t>
      </w:r>
    </w:p>
    <w:p w:rsidR="00A672D0" w:rsidRDefault="00A672D0">
      <w:pPr>
        <w:pStyle w:val="ConsPlusNonformat"/>
      </w:pPr>
      <w:r>
        <w:t xml:space="preserve">             │ исполнения ответственному специалисту │</w:t>
      </w:r>
    </w:p>
    <w:p w:rsidR="00A672D0" w:rsidRDefault="00A672D0">
      <w:pPr>
        <w:pStyle w:val="ConsPlusNonformat"/>
      </w:pPr>
      <w:r>
        <w:t xml:space="preserve">             └────────────────────┬──────────────────┘</w:t>
      </w:r>
    </w:p>
    <w:p w:rsidR="00A672D0" w:rsidRDefault="00A672D0">
      <w:pPr>
        <w:pStyle w:val="ConsPlusNonformat"/>
      </w:pPr>
      <w:r>
        <w:t xml:space="preserve">                                  │не позднее следующего дня</w:t>
      </w:r>
    </w:p>
    <w:p w:rsidR="00A672D0" w:rsidRDefault="00A672D0">
      <w:pPr>
        <w:pStyle w:val="ConsPlusNonformat"/>
      </w:pPr>
      <w:r>
        <w:t xml:space="preserve">                                  │с момента приема заявления</w:t>
      </w:r>
    </w:p>
    <w:p w:rsidR="00A672D0" w:rsidRDefault="00A672D0">
      <w:pPr>
        <w:pStyle w:val="ConsPlusNonformat"/>
      </w:pPr>
      <w:r>
        <w:t xml:space="preserve">        /─────────────────────────\/───────────────────────────────\</w:t>
      </w:r>
    </w:p>
    <w:p w:rsidR="00A672D0" w:rsidRDefault="00A672D0">
      <w:pPr>
        <w:pStyle w:val="ConsPlusNonformat"/>
      </w:pPr>
      <w:r>
        <w:t xml:space="preserve">   ┌────┤  Получение специалистом, ответственным за рассмотрение   │</w:t>
      </w:r>
    </w:p>
    <w:p w:rsidR="00A672D0" w:rsidRDefault="00A672D0">
      <w:pPr>
        <w:pStyle w:val="ConsPlusNonformat"/>
      </w:pPr>
      <w:r>
        <w:t xml:space="preserve">   │    │  заявления, представленного Заявителем пакета документов │</w:t>
      </w:r>
    </w:p>
    <w:p w:rsidR="00A672D0" w:rsidRDefault="00A672D0">
      <w:pPr>
        <w:pStyle w:val="ConsPlusNonformat"/>
      </w:pPr>
      <w:r>
        <w:t xml:space="preserve">   │    \─────────────────────────┬────────────────────────────────/</w:t>
      </w:r>
    </w:p>
    <w:p w:rsidR="00A672D0" w:rsidRDefault="00A672D0">
      <w:pPr>
        <w:pStyle w:val="ConsPlusNonformat"/>
      </w:pPr>
      <w:r>
        <w:t>┌──\/────────┐┌───────────────────\/──────────────────┐ ┌─────────────────┐</w:t>
      </w:r>
    </w:p>
    <w:p w:rsidR="00A672D0" w:rsidRDefault="00A672D0">
      <w:pPr>
        <w:pStyle w:val="ConsPlusNonformat"/>
      </w:pPr>
      <w:r>
        <w:t>│ Документы, ││Запрос и получение документов, которые │ │   Специалист,   │</w:t>
      </w:r>
    </w:p>
    <w:p w:rsidR="00A672D0" w:rsidRDefault="00A672D0">
      <w:pPr>
        <w:pStyle w:val="ConsPlusNonformat"/>
      </w:pPr>
      <w:r>
        <w:t xml:space="preserve">│ </w:t>
      </w:r>
      <w:proofErr w:type="gramStart"/>
      <w:r>
        <w:t>полученные</w:t>
      </w:r>
      <w:proofErr w:type="gramEnd"/>
      <w:r>
        <w:t xml:space="preserve"> ││    в соответствии с действующим       │ │  ответственный  │</w:t>
      </w:r>
    </w:p>
    <w:p w:rsidR="00A672D0" w:rsidRDefault="00A672D0">
      <w:pPr>
        <w:pStyle w:val="ConsPlusNonformat"/>
      </w:pPr>
      <w:r>
        <w:t>│от Заявителя││законодательством должны быть поручены ├─&gt;  за рассмотрение│</w:t>
      </w:r>
    </w:p>
    <w:p w:rsidR="00A672D0" w:rsidRDefault="00A672D0">
      <w:pPr>
        <w:pStyle w:val="ConsPlusNonformat"/>
      </w:pPr>
      <w:r>
        <w:t>└────────────┘│       в порядке межведомственного     │ │    заявления    │</w:t>
      </w:r>
    </w:p>
    <w:p w:rsidR="00A672D0" w:rsidRDefault="00A672D0">
      <w:pPr>
        <w:pStyle w:val="ConsPlusNonformat"/>
      </w:pPr>
      <w:r>
        <w:t xml:space="preserve">              │     информационного взаимодействия    │ └─────────────────┘</w:t>
      </w:r>
    </w:p>
    <w:p w:rsidR="00A672D0" w:rsidRDefault="00A672D0">
      <w:pPr>
        <w:pStyle w:val="ConsPlusNonformat"/>
      </w:pPr>
      <w:r>
        <w:t xml:space="preserve">              └───────────────────┬───────────────────┘</w:t>
      </w:r>
    </w:p>
    <w:p w:rsidR="00A672D0" w:rsidRDefault="00A672D0">
      <w:pPr>
        <w:pStyle w:val="ConsPlusNonformat"/>
      </w:pPr>
      <w:r>
        <w:t xml:space="preserve">                                  │          5 дней</w:t>
      </w:r>
    </w:p>
    <w:p w:rsidR="00A672D0" w:rsidRDefault="00A672D0">
      <w:pPr>
        <w:pStyle w:val="ConsPlusNonformat"/>
      </w:pPr>
      <w:r>
        <w:t xml:space="preserve">       /──────────────────────────\/─────────────────────────────\</w:t>
      </w:r>
    </w:p>
    <w:p w:rsidR="00A672D0" w:rsidRDefault="00A672D0">
      <w:pPr>
        <w:pStyle w:val="ConsPlusNonformat"/>
      </w:pPr>
      <w:r>
        <w:t xml:space="preserve">       │Получение всех документов, необходимых для предоставления│</w:t>
      </w:r>
    </w:p>
    <w:p w:rsidR="00A672D0" w:rsidRDefault="00A672D0">
      <w:pPr>
        <w:pStyle w:val="ConsPlusNonformat"/>
      </w:pPr>
      <w:r>
        <w:t xml:space="preserve">       │                муниципальной услуги                     │</w:t>
      </w:r>
    </w:p>
    <w:p w:rsidR="00A672D0" w:rsidRDefault="00A672D0">
      <w:pPr>
        <w:pStyle w:val="ConsPlusNonformat"/>
      </w:pPr>
      <w:r>
        <w:t xml:space="preserve">       \──────────────────────────┬──────────────────────────────/</w:t>
      </w:r>
    </w:p>
    <w:p w:rsidR="00A672D0" w:rsidRDefault="00A672D0">
      <w:pPr>
        <w:pStyle w:val="ConsPlusNonformat"/>
      </w:pPr>
      <w:r>
        <w:t xml:space="preserve">       ┌──────────────────────────┴──────────────────────────────┐</w:t>
      </w:r>
    </w:p>
    <w:p w:rsidR="00A672D0" w:rsidRDefault="00A672D0">
      <w:pPr>
        <w:pStyle w:val="ConsPlusNonformat"/>
      </w:pPr>
      <w:r>
        <w:t xml:space="preserve">       │       Проверка соответствия документов требованиям      │</w:t>
      </w:r>
    </w:p>
    <w:p w:rsidR="00A672D0" w:rsidRDefault="00A672D0">
      <w:pPr>
        <w:pStyle w:val="ConsPlusNonformat"/>
      </w:pPr>
      <w:r>
        <w:t xml:space="preserve">       │     законодательства, проверка наличия оснований </w:t>
      </w:r>
      <w:proofErr w:type="gramStart"/>
      <w:r>
        <w:t>для</w:t>
      </w:r>
      <w:proofErr w:type="gramEnd"/>
      <w:r>
        <w:t xml:space="preserve">    │</w:t>
      </w:r>
    </w:p>
    <w:p w:rsidR="00A672D0" w:rsidRDefault="00A672D0">
      <w:pPr>
        <w:pStyle w:val="ConsPlusNonformat"/>
      </w:pPr>
      <w:r>
        <w:t xml:space="preserve">       │  предоставления земельного участка, совершение процедур,│</w:t>
      </w:r>
    </w:p>
    <w:p w:rsidR="00A672D0" w:rsidRDefault="00A672D0">
      <w:pPr>
        <w:pStyle w:val="ConsPlusNonformat"/>
      </w:pPr>
      <w:r>
        <w:t xml:space="preserve">       │    </w:t>
      </w:r>
      <w:proofErr w:type="gramStart"/>
      <w:r>
        <w:t>необходимых</w:t>
      </w:r>
      <w:proofErr w:type="gramEnd"/>
      <w:r>
        <w:t xml:space="preserve"> для предоставления земельного участка,   │</w:t>
      </w:r>
    </w:p>
    <w:p w:rsidR="00A672D0" w:rsidRDefault="00A672D0">
      <w:pPr>
        <w:pStyle w:val="ConsPlusNonformat"/>
      </w:pPr>
      <w:r>
        <w:t xml:space="preserve">       │               и/или проверка их выполнения              │</w:t>
      </w:r>
    </w:p>
    <w:p w:rsidR="00A672D0" w:rsidRDefault="00A672D0">
      <w:pPr>
        <w:pStyle w:val="ConsPlusNonformat"/>
      </w:pPr>
      <w:r>
        <w:t xml:space="preserve">       └─────────────────────────────────────────────────────────┘</w:t>
      </w:r>
    </w:p>
    <w:p w:rsidR="00A672D0" w:rsidRDefault="00A672D0">
      <w:pPr>
        <w:pStyle w:val="ConsPlusNonformat"/>
      </w:pPr>
      <w:r>
        <w:t xml:space="preserve">       ┌─────────────────────────────────────────────────────────┐</w:t>
      </w:r>
    </w:p>
    <w:p w:rsidR="00A672D0" w:rsidRDefault="00A672D0">
      <w:pPr>
        <w:pStyle w:val="ConsPlusNonformat"/>
      </w:pPr>
      <w:r>
        <w:t xml:space="preserve">       │Завершение проверки представленных заявлений и документов│</w:t>
      </w:r>
    </w:p>
    <w:p w:rsidR="00A672D0" w:rsidRDefault="00A672D0">
      <w:pPr>
        <w:pStyle w:val="ConsPlusNonformat"/>
      </w:pPr>
      <w:r>
        <w:t xml:space="preserve">       └─────────────────────────────────────────────────────────┘</w:t>
      </w:r>
    </w:p>
    <w:p w:rsidR="00A672D0" w:rsidRDefault="00A672D0">
      <w:pPr>
        <w:pStyle w:val="ConsPlusNonformat"/>
      </w:pPr>
      <w:r>
        <w:t xml:space="preserve">       ┌─────────────────────────────────────────────────────────┐</w:t>
      </w:r>
    </w:p>
    <w:p w:rsidR="00A672D0" w:rsidRDefault="00A672D0">
      <w:pPr>
        <w:pStyle w:val="ConsPlusNonformat"/>
      </w:pPr>
      <w:r>
        <w:t xml:space="preserve">       │  Подготовка и подписание постановления о предоставлении │</w:t>
      </w:r>
    </w:p>
    <w:p w:rsidR="00A672D0" w:rsidRDefault="00A672D0">
      <w:pPr>
        <w:pStyle w:val="ConsPlusNonformat"/>
      </w:pPr>
      <w:r>
        <w:t xml:space="preserve">       │                   земельного участка.                   │</w:t>
      </w:r>
    </w:p>
    <w:p w:rsidR="00A672D0" w:rsidRDefault="00A672D0">
      <w:pPr>
        <w:pStyle w:val="ConsPlusNonformat"/>
      </w:pPr>
      <w:r>
        <w:lastRenderedPageBreak/>
        <w:t xml:space="preserve">       │      Заключение договора аренды земельного участка      │</w:t>
      </w:r>
    </w:p>
    <w:p w:rsidR="00A672D0" w:rsidRDefault="00A672D0">
      <w:pPr>
        <w:pStyle w:val="ConsPlusNonformat"/>
      </w:pPr>
      <w:r>
        <w:t xml:space="preserve">       └───────────────────────────┬─────────────────────────────┘</w:t>
      </w:r>
    </w:p>
    <w:p w:rsidR="00A672D0" w:rsidRDefault="00A672D0">
      <w:pPr>
        <w:pStyle w:val="ConsPlusNonformat"/>
      </w:pPr>
      <w:r>
        <w:t xml:space="preserve">   /───────────────────────────────\/─────────────────────────────────\</w:t>
      </w:r>
    </w:p>
    <w:p w:rsidR="00A672D0" w:rsidRDefault="00A672D0">
      <w:pPr>
        <w:pStyle w:val="ConsPlusNonformat"/>
      </w:pPr>
      <w:r>
        <w:t xml:space="preserve">   │   Поступление специалисту, ответственному за выдачу документов,  │</w:t>
      </w:r>
    </w:p>
    <w:p w:rsidR="00A672D0" w:rsidRDefault="00A672D0">
      <w:pPr>
        <w:pStyle w:val="ConsPlusNonformat"/>
      </w:pPr>
      <w:r>
        <w:t xml:space="preserve"> ┌─┤            документов, подлежащих выдаче Заявителю               │</w:t>
      </w:r>
    </w:p>
    <w:p w:rsidR="00A672D0" w:rsidRDefault="00A672D0">
      <w:pPr>
        <w:pStyle w:val="ConsPlusNonformat"/>
      </w:pPr>
      <w:r>
        <w:t xml:space="preserve"> │ \───────────────────────────────┬──────────────────────────────────/</w:t>
      </w:r>
    </w:p>
    <w:p w:rsidR="00A672D0" w:rsidRDefault="00A672D0">
      <w:pPr>
        <w:pStyle w:val="ConsPlusNonformat"/>
      </w:pPr>
      <w:r>
        <w:t>┌\/────────┐┌──────────────────────\/──────────────────────┐┌─────────────┐</w:t>
      </w:r>
    </w:p>
    <w:p w:rsidR="00A672D0" w:rsidRDefault="00A672D0">
      <w:pPr>
        <w:pStyle w:val="ConsPlusNonformat"/>
      </w:pPr>
      <w:r>
        <w:t>│Документы,││            Уведомление Заявителя.            ├&gt;  Специалист,│</w:t>
      </w:r>
    </w:p>
    <w:p w:rsidR="00A672D0" w:rsidRDefault="00A672D0">
      <w:pPr>
        <w:pStyle w:val="ConsPlusNonformat"/>
      </w:pPr>
      <w:r>
        <w:t xml:space="preserve">│подлежащие││Передача  Заявителю </w:t>
      </w:r>
      <w:proofErr w:type="gramStart"/>
      <w:r>
        <w:t>оформленных</w:t>
      </w:r>
      <w:proofErr w:type="gramEnd"/>
      <w:r>
        <w:t xml:space="preserve"> или полученных││ответственный│</w:t>
      </w:r>
    </w:p>
    <w:p w:rsidR="00A672D0" w:rsidRDefault="00A672D0">
      <w:pPr>
        <w:pStyle w:val="ConsPlusNonformat"/>
      </w:pPr>
      <w:r>
        <w:t>│  выдаче  ││в результате предоставления услуги документов</w:t>
      </w:r>
      <w:proofErr w:type="gramStart"/>
      <w:r>
        <w:t>.</w:t>
      </w:r>
      <w:proofErr w:type="gramEnd"/>
      <w:r>
        <w:t xml:space="preserve">││   </w:t>
      </w:r>
      <w:proofErr w:type="gramStart"/>
      <w:r>
        <w:t>з</w:t>
      </w:r>
      <w:proofErr w:type="gramEnd"/>
      <w:r>
        <w:t>а выдачу │</w:t>
      </w:r>
    </w:p>
    <w:p w:rsidR="00A672D0" w:rsidRDefault="00A672D0">
      <w:pPr>
        <w:pStyle w:val="ConsPlusNonformat"/>
      </w:pPr>
      <w:r>
        <w:t>│Заявителю ││Направление документов по почте, в случае если││  документов │</w:t>
      </w:r>
    </w:p>
    <w:p w:rsidR="00A672D0" w:rsidRDefault="00A672D0">
      <w:pPr>
        <w:pStyle w:val="ConsPlusNonformat"/>
      </w:pPr>
      <w:r>
        <w:t>└──────────┘│  Заявитель не явился за ними в течение трех  │└─────────────┘</w:t>
      </w:r>
    </w:p>
    <w:p w:rsidR="00A672D0" w:rsidRDefault="00A672D0">
      <w:pPr>
        <w:pStyle w:val="ConsPlusNonformat"/>
      </w:pPr>
      <w:r>
        <w:t xml:space="preserve">            │          дней   с момента уведомления.       │</w:t>
      </w:r>
    </w:p>
    <w:p w:rsidR="00A672D0" w:rsidRDefault="00A672D0">
      <w:pPr>
        <w:pStyle w:val="ConsPlusNonformat"/>
      </w:pPr>
      <w:r>
        <w:t xml:space="preserve">            │  Внесение в АИС сведений о выдаче документов │</w:t>
      </w:r>
    </w:p>
    <w:p w:rsidR="00A672D0" w:rsidRDefault="00A672D0">
      <w:pPr>
        <w:pStyle w:val="ConsPlusNonformat"/>
      </w:pPr>
      <w:r>
        <w:t xml:space="preserve">            └──────────────────────────────────────────────┘</w:t>
      </w:r>
    </w:p>
    <w:p w:rsidR="00A672D0" w:rsidRDefault="00A672D0">
      <w:pPr>
        <w:widowControl w:val="0"/>
        <w:autoSpaceDE w:val="0"/>
        <w:autoSpaceDN w:val="0"/>
        <w:adjustRightInd w:val="0"/>
        <w:spacing w:after="0" w:line="240" w:lineRule="auto"/>
        <w:jc w:val="both"/>
        <w:rPr>
          <w:rFonts w:ascii="Calibri" w:hAnsi="Calibri" w:cs="Calibri"/>
        </w:rPr>
      </w:pPr>
    </w:p>
    <w:p w:rsidR="00A672D0" w:rsidRDefault="00A672D0">
      <w:pPr>
        <w:widowControl w:val="0"/>
        <w:autoSpaceDE w:val="0"/>
        <w:autoSpaceDN w:val="0"/>
        <w:adjustRightInd w:val="0"/>
        <w:spacing w:after="0" w:line="240" w:lineRule="auto"/>
        <w:jc w:val="both"/>
        <w:rPr>
          <w:rFonts w:ascii="Calibri" w:hAnsi="Calibri" w:cs="Calibri"/>
        </w:rPr>
      </w:pPr>
    </w:p>
    <w:p w:rsidR="00A672D0" w:rsidRDefault="00A672D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457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2D0"/>
    <w:rsid w:val="000523FA"/>
    <w:rsid w:val="000559A1"/>
    <w:rsid w:val="000B5D57"/>
    <w:rsid w:val="000D56AC"/>
    <w:rsid w:val="000E7960"/>
    <w:rsid w:val="000F7544"/>
    <w:rsid w:val="0012149A"/>
    <w:rsid w:val="00142278"/>
    <w:rsid w:val="002112F3"/>
    <w:rsid w:val="00245F6D"/>
    <w:rsid w:val="00274129"/>
    <w:rsid w:val="00374DB6"/>
    <w:rsid w:val="003A4D08"/>
    <w:rsid w:val="0041697C"/>
    <w:rsid w:val="00433511"/>
    <w:rsid w:val="00445667"/>
    <w:rsid w:val="0045725A"/>
    <w:rsid w:val="00465AB6"/>
    <w:rsid w:val="00480894"/>
    <w:rsid w:val="004A54C3"/>
    <w:rsid w:val="004B13E9"/>
    <w:rsid w:val="004C608A"/>
    <w:rsid w:val="00502E89"/>
    <w:rsid w:val="00562615"/>
    <w:rsid w:val="00581A11"/>
    <w:rsid w:val="00637B21"/>
    <w:rsid w:val="006D7039"/>
    <w:rsid w:val="00747013"/>
    <w:rsid w:val="008611E1"/>
    <w:rsid w:val="008B1816"/>
    <w:rsid w:val="00925001"/>
    <w:rsid w:val="00937D75"/>
    <w:rsid w:val="00A12CF6"/>
    <w:rsid w:val="00A672D0"/>
    <w:rsid w:val="00A871BE"/>
    <w:rsid w:val="00A9062A"/>
    <w:rsid w:val="00AE1F34"/>
    <w:rsid w:val="00AE62ED"/>
    <w:rsid w:val="00B36D13"/>
    <w:rsid w:val="00BA75B2"/>
    <w:rsid w:val="00BD370A"/>
    <w:rsid w:val="00C006D4"/>
    <w:rsid w:val="00C06F99"/>
    <w:rsid w:val="00C24126"/>
    <w:rsid w:val="00C54127"/>
    <w:rsid w:val="00C70D54"/>
    <w:rsid w:val="00C90A1A"/>
    <w:rsid w:val="00CC1D66"/>
    <w:rsid w:val="00D445E6"/>
    <w:rsid w:val="00E163F0"/>
    <w:rsid w:val="00E806C6"/>
    <w:rsid w:val="00E85EDC"/>
    <w:rsid w:val="00E97E4E"/>
    <w:rsid w:val="00EC0A51"/>
    <w:rsid w:val="00EE4F1B"/>
    <w:rsid w:val="00F71F13"/>
    <w:rsid w:val="00F9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2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72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72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72D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2E8FD9D12E1F2FB48F78C79905B8F256F44A0EB4F561352A492F23KEF9I" TargetMode="External"/><Relationship Id="rId13" Type="http://schemas.openxmlformats.org/officeDocument/2006/relationships/hyperlink" Target="consultantplus://offline/ref=1CA82E8FD9D12E1F2FB48F78C79905B8F256F44A0EB4F561352A492F23KEF9I" TargetMode="External"/><Relationship Id="rId18" Type="http://schemas.openxmlformats.org/officeDocument/2006/relationships/hyperlink" Target="consultantplus://offline/ref=1CA82E8FD9D12E1F2FB48F78C79905B8F256F94D0AB9F561352A492F23E9C005A3C340A947B6F8B8K2FA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C469DE842A85BDE20E5140CC40E9B6462A61107F91F952F86FE3E9FAE8ACBA8C9514D18730180C4634371AQCX1I" TargetMode="External"/><Relationship Id="rId12" Type="http://schemas.openxmlformats.org/officeDocument/2006/relationships/hyperlink" Target="consultantplus://offline/ref=1CA82E8FD9D12E1F2FB48F78C79905B8F256F8490DB8F561352A492F23KEF9I" TargetMode="External"/><Relationship Id="rId17" Type="http://schemas.openxmlformats.org/officeDocument/2006/relationships/hyperlink" Target="consultantplus://offline/ref=1CA82E8FD9D12E1F2FB48F78C79905B8F256F94D0AB9F561352A492F23E9C005A3C340ACK4F4I" TargetMode="External"/><Relationship Id="rId2" Type="http://schemas.openxmlformats.org/officeDocument/2006/relationships/styles" Target="styles.xml"/><Relationship Id="rId16" Type="http://schemas.openxmlformats.org/officeDocument/2006/relationships/hyperlink" Target="consultantplus://offline/ref=1CA82E8FD9D12E1F2FB49175D1F55BB2F05BA2430BBCF631697D4F787CB9C650E38346FC04F2F5BC2C2EFE61K9F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CA82E8FD9D12E1F2FB48F78C79905B8F256F94D0AB9F561352A492F23E9C005A3C340A947B6F8B4K2F8I" TargetMode="External"/><Relationship Id="rId11" Type="http://schemas.openxmlformats.org/officeDocument/2006/relationships/hyperlink" Target="consultantplus://offline/ref=1CA82E8FD9D12E1F2FB48F78C79905B8F256F4480BB8F561352A492F23KEF9I" TargetMode="External"/><Relationship Id="rId5" Type="http://schemas.openxmlformats.org/officeDocument/2006/relationships/webSettings" Target="webSettings.xml"/><Relationship Id="rId15" Type="http://schemas.openxmlformats.org/officeDocument/2006/relationships/hyperlink" Target="consultantplus://offline/ref=1CA82E8FD9D12E1F2FB48F78C79905B8F256F84902B4F561352A492F23KEF9I" TargetMode="External"/><Relationship Id="rId10" Type="http://schemas.openxmlformats.org/officeDocument/2006/relationships/hyperlink" Target="consultantplus://offline/ref=1CA82E8FD9D12E1F2FB48F78C79905B8F158FB4B01EAA263647F47K2FAI" TargetMode="External"/><Relationship Id="rId19" Type="http://schemas.openxmlformats.org/officeDocument/2006/relationships/hyperlink" Target="consultantplus://offline/ref=1CA82E8FD9D12E1F2FB48F78C79905B8F257FF4C02BDF561352A492F23KEF9I" TargetMode="External"/><Relationship Id="rId4" Type="http://schemas.openxmlformats.org/officeDocument/2006/relationships/settings" Target="settings.xml"/><Relationship Id="rId9" Type="http://schemas.openxmlformats.org/officeDocument/2006/relationships/hyperlink" Target="consultantplus://offline/ref=1CA82E8FD9D12E1F2FB48F78C79905B8F256F94D0AB9F561352A492F23KEF9I" TargetMode="External"/><Relationship Id="rId14" Type="http://schemas.openxmlformats.org/officeDocument/2006/relationships/hyperlink" Target="consultantplus://offline/ref=1CA82E8FD9D12E1F2FB48F78C79905B8F256F94D0AB9F561352A492F23E9C005A3C340A947B6F8B4K2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050CA7-6763-4096-833D-99CA6C00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26</Pages>
  <Words>10767</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2015-03-12T08:05:00Z</dcterms:created>
  <dcterms:modified xsi:type="dcterms:W3CDTF">2015-07-26T10:15:00Z</dcterms:modified>
</cp:coreProperties>
</file>