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24" w:rsidRPr="00D27057" w:rsidRDefault="00154124" w:rsidP="00154124">
      <w:pPr>
        <w:widowControl w:val="0"/>
        <w:autoSpaceDE w:val="0"/>
        <w:autoSpaceDN w:val="0"/>
        <w:adjustRightInd w:val="0"/>
        <w:spacing w:after="0" w:line="240" w:lineRule="auto"/>
        <w:jc w:val="both"/>
        <w:outlineLvl w:val="0"/>
        <w:rPr>
          <w:rFonts w:ascii="Times New Roman" w:hAnsi="Times New Roman" w:cs="Times New Roman"/>
          <w:sz w:val="24"/>
        </w:rPr>
      </w:pPr>
      <w:bookmarkStart w:id="0" w:name="Par1"/>
      <w:bookmarkEnd w:id="0"/>
    </w:p>
    <w:p w:rsidR="00747546" w:rsidRDefault="00747546" w:rsidP="00154124">
      <w:pPr>
        <w:widowControl w:val="0"/>
        <w:autoSpaceDE w:val="0"/>
        <w:autoSpaceDN w:val="0"/>
        <w:adjustRightInd w:val="0"/>
        <w:spacing w:after="0" w:line="240" w:lineRule="auto"/>
        <w:jc w:val="center"/>
        <w:rPr>
          <w:rFonts w:ascii="Times New Roman" w:hAnsi="Times New Roman" w:cs="Times New Roman"/>
          <w:b/>
          <w:bCs/>
          <w:sz w:val="24"/>
        </w:rPr>
      </w:pPr>
    </w:p>
    <w:p w:rsidR="00747546" w:rsidRDefault="00747546" w:rsidP="00747546">
      <w:pPr>
        <w:tabs>
          <w:tab w:val="left" w:pos="1515"/>
          <w:tab w:val="center" w:pos="4677"/>
        </w:tabs>
        <w:jc w:val="right"/>
        <w:rPr>
          <w:rFonts w:ascii="Times New Roman" w:hAnsi="Times New Roman"/>
          <w:b/>
          <w:bCs/>
          <w:sz w:val="28"/>
          <w:szCs w:val="28"/>
        </w:rPr>
      </w:pPr>
      <w:r>
        <w:rPr>
          <w:rFonts w:ascii="Times New Roman" w:hAnsi="Times New Roman"/>
          <w:b/>
          <w:bCs/>
          <w:sz w:val="28"/>
          <w:szCs w:val="28"/>
        </w:rPr>
        <w:t>ПРОЕКТ</w:t>
      </w:r>
    </w:p>
    <w:p w:rsidR="00747546" w:rsidRPr="00F167AF" w:rsidRDefault="00747546" w:rsidP="00747546">
      <w:pPr>
        <w:pStyle w:val="a3"/>
        <w:jc w:val="center"/>
        <w:rPr>
          <w:b/>
          <w:sz w:val="24"/>
          <w:szCs w:val="24"/>
        </w:rPr>
      </w:pPr>
      <w:r w:rsidRPr="00F167AF">
        <w:rPr>
          <w:b/>
          <w:sz w:val="24"/>
          <w:szCs w:val="24"/>
        </w:rPr>
        <w:t>АДМИНИСТРАЦИЯ</w:t>
      </w:r>
    </w:p>
    <w:p w:rsidR="00747546" w:rsidRPr="00F167AF" w:rsidRDefault="00747546" w:rsidP="00747546">
      <w:pPr>
        <w:pStyle w:val="a3"/>
        <w:jc w:val="center"/>
        <w:rPr>
          <w:b/>
          <w:bCs/>
          <w:sz w:val="24"/>
          <w:szCs w:val="24"/>
        </w:rPr>
      </w:pPr>
      <w:r w:rsidRPr="00F167AF">
        <w:rPr>
          <w:b/>
          <w:bCs/>
          <w:sz w:val="24"/>
          <w:szCs w:val="24"/>
        </w:rPr>
        <w:t>МУНИЦИПАЛЬНОГО ОБРАЗОВАНИЯ-</w:t>
      </w:r>
    </w:p>
    <w:p w:rsidR="00747546" w:rsidRPr="00F167AF" w:rsidRDefault="00747546" w:rsidP="00747546">
      <w:pPr>
        <w:pStyle w:val="a3"/>
        <w:jc w:val="center"/>
        <w:rPr>
          <w:b/>
          <w:bCs/>
          <w:sz w:val="24"/>
          <w:szCs w:val="24"/>
        </w:rPr>
      </w:pPr>
      <w:r w:rsidRPr="00F167AF">
        <w:rPr>
          <w:b/>
          <w:bCs/>
          <w:sz w:val="24"/>
          <w:szCs w:val="24"/>
        </w:rPr>
        <w:t>КАЛИНИНСКОЕ СЕЛЬСКОЕ ПОСЕЛЕНИЕ</w:t>
      </w:r>
    </w:p>
    <w:p w:rsidR="00747546" w:rsidRPr="00F167AF" w:rsidRDefault="00747546" w:rsidP="00747546">
      <w:pPr>
        <w:pStyle w:val="a3"/>
        <w:jc w:val="center"/>
        <w:rPr>
          <w:b/>
          <w:bCs/>
          <w:sz w:val="24"/>
          <w:szCs w:val="24"/>
        </w:rPr>
      </w:pPr>
      <w:r w:rsidRPr="00F167AF">
        <w:rPr>
          <w:b/>
          <w:bCs/>
          <w:sz w:val="24"/>
          <w:szCs w:val="24"/>
        </w:rPr>
        <w:t>УХОЛОВСКОГО МУНИЦИПАЛЬНОГО РАЙОНА</w:t>
      </w:r>
    </w:p>
    <w:p w:rsidR="00747546" w:rsidRPr="00F167AF" w:rsidRDefault="00747546" w:rsidP="00747546">
      <w:pPr>
        <w:pStyle w:val="a3"/>
        <w:jc w:val="center"/>
        <w:rPr>
          <w:b/>
          <w:bCs/>
          <w:sz w:val="24"/>
          <w:szCs w:val="24"/>
        </w:rPr>
      </w:pPr>
      <w:r w:rsidRPr="00F167AF">
        <w:rPr>
          <w:b/>
          <w:bCs/>
          <w:sz w:val="24"/>
          <w:szCs w:val="24"/>
        </w:rPr>
        <w:t>РЯЗАНСКОЙ ОБЛАСТИ</w:t>
      </w:r>
    </w:p>
    <w:p w:rsidR="00747546" w:rsidRDefault="00747546" w:rsidP="00747546">
      <w:pPr>
        <w:pStyle w:val="a3"/>
        <w:jc w:val="center"/>
        <w:rPr>
          <w:b/>
          <w:bCs/>
          <w:szCs w:val="28"/>
        </w:rPr>
      </w:pPr>
    </w:p>
    <w:p w:rsidR="00747546" w:rsidRDefault="00747546" w:rsidP="00747546">
      <w:pPr>
        <w:pStyle w:val="a3"/>
        <w:jc w:val="center"/>
        <w:rPr>
          <w:b/>
          <w:sz w:val="32"/>
        </w:rPr>
      </w:pPr>
    </w:p>
    <w:p w:rsidR="00747546" w:rsidRDefault="00747546" w:rsidP="00747546">
      <w:pPr>
        <w:pStyle w:val="a3"/>
        <w:jc w:val="center"/>
        <w:rPr>
          <w:b/>
          <w:szCs w:val="28"/>
        </w:rPr>
      </w:pPr>
      <w:r>
        <w:rPr>
          <w:b/>
          <w:szCs w:val="28"/>
        </w:rPr>
        <w:t>ПОСТАНОВЛЕНИЕ</w:t>
      </w:r>
    </w:p>
    <w:p w:rsidR="00747546" w:rsidRDefault="00747546" w:rsidP="00747546">
      <w:pPr>
        <w:pStyle w:val="a3"/>
        <w:jc w:val="center"/>
        <w:rPr>
          <w:b/>
        </w:rPr>
      </w:pPr>
    </w:p>
    <w:p w:rsidR="000B10A9" w:rsidRDefault="00154124" w:rsidP="00154124">
      <w:pPr>
        <w:widowControl w:val="0"/>
        <w:autoSpaceDE w:val="0"/>
        <w:autoSpaceDN w:val="0"/>
        <w:adjustRightInd w:val="0"/>
        <w:spacing w:after="0" w:line="240" w:lineRule="auto"/>
        <w:jc w:val="center"/>
        <w:rPr>
          <w:rFonts w:ascii="Times New Roman" w:hAnsi="Times New Roman" w:cs="Times New Roman"/>
          <w:b/>
          <w:bCs/>
          <w:sz w:val="24"/>
        </w:rPr>
      </w:pPr>
      <w:r w:rsidRPr="00D27057">
        <w:rPr>
          <w:rFonts w:ascii="Times New Roman" w:hAnsi="Times New Roman" w:cs="Times New Roman"/>
          <w:b/>
          <w:bCs/>
          <w:sz w:val="24"/>
        </w:rPr>
        <w:t xml:space="preserve">от 2015 г.    </w:t>
      </w:r>
      <w:r>
        <w:rPr>
          <w:rFonts w:ascii="Times New Roman" w:hAnsi="Times New Roman" w:cs="Times New Roman"/>
          <w:b/>
          <w:bCs/>
          <w:sz w:val="24"/>
        </w:rPr>
        <w:t>№</w:t>
      </w:r>
      <w:r w:rsidRPr="00D27057">
        <w:rPr>
          <w:rFonts w:ascii="Times New Roman" w:hAnsi="Times New Roman" w:cs="Times New Roman"/>
          <w:b/>
          <w:bCs/>
          <w:sz w:val="24"/>
        </w:rPr>
        <w:t xml:space="preserve">   </w:t>
      </w:r>
    </w:p>
    <w:p w:rsidR="000B10A9" w:rsidRDefault="000B10A9" w:rsidP="00154124">
      <w:pPr>
        <w:widowControl w:val="0"/>
        <w:autoSpaceDE w:val="0"/>
        <w:autoSpaceDN w:val="0"/>
        <w:adjustRightInd w:val="0"/>
        <w:spacing w:after="0" w:line="240" w:lineRule="auto"/>
        <w:jc w:val="center"/>
        <w:rPr>
          <w:rFonts w:ascii="Times New Roman" w:hAnsi="Times New Roman" w:cs="Times New Roman"/>
          <w:b/>
          <w:bCs/>
          <w:sz w:val="24"/>
        </w:rPr>
      </w:pPr>
    </w:p>
    <w:p w:rsidR="000B10A9" w:rsidRPr="000B10A9" w:rsidRDefault="000B10A9" w:rsidP="000B10A9">
      <w:pPr>
        <w:widowControl w:val="0"/>
        <w:autoSpaceDE w:val="0"/>
        <w:autoSpaceDN w:val="0"/>
        <w:adjustRightInd w:val="0"/>
        <w:spacing w:after="0" w:line="240" w:lineRule="auto"/>
        <w:jc w:val="both"/>
        <w:rPr>
          <w:rFonts w:ascii="Times New Roman" w:hAnsi="Times New Roman" w:cs="Times New Roman"/>
          <w:b/>
          <w:color w:val="0D0D0D" w:themeColor="text1" w:themeTint="F2"/>
          <w:sz w:val="24"/>
          <w:szCs w:val="24"/>
        </w:rPr>
      </w:pPr>
      <w:r>
        <w:rPr>
          <w:rFonts w:ascii="Times New Roman" w:hAnsi="Times New Roman" w:cs="Times New Roman"/>
          <w:sz w:val="24"/>
          <w:szCs w:val="24"/>
        </w:rPr>
        <w:t xml:space="preserve">    </w:t>
      </w:r>
      <w:r w:rsidRPr="000B10A9">
        <w:rPr>
          <w:rFonts w:ascii="Times New Roman" w:hAnsi="Times New Roman" w:cs="Times New Roman"/>
          <w:b/>
          <w:color w:val="0D0D0D" w:themeColor="text1" w:themeTint="F2"/>
          <w:sz w:val="24"/>
          <w:szCs w:val="24"/>
        </w:rPr>
        <w:t xml:space="preserve">Об утверждении </w:t>
      </w:r>
      <w:hyperlink w:anchor="Par39" w:history="1">
        <w:r w:rsidRPr="000B10A9">
          <w:rPr>
            <w:rFonts w:ascii="Times New Roman" w:hAnsi="Times New Roman" w:cs="Times New Roman"/>
            <w:b/>
            <w:color w:val="0D0D0D" w:themeColor="text1" w:themeTint="F2"/>
            <w:sz w:val="24"/>
            <w:szCs w:val="24"/>
          </w:rPr>
          <w:t xml:space="preserve">административного </w:t>
        </w:r>
        <w:proofErr w:type="gramStart"/>
        <w:r w:rsidRPr="000B10A9">
          <w:rPr>
            <w:rFonts w:ascii="Times New Roman" w:hAnsi="Times New Roman" w:cs="Times New Roman"/>
            <w:b/>
            <w:color w:val="0D0D0D" w:themeColor="text1" w:themeTint="F2"/>
            <w:sz w:val="24"/>
            <w:szCs w:val="24"/>
          </w:rPr>
          <w:t>регламент</w:t>
        </w:r>
        <w:proofErr w:type="gramEnd"/>
      </w:hyperlink>
      <w:r w:rsidRPr="000B10A9">
        <w:rPr>
          <w:rFonts w:ascii="Times New Roman" w:hAnsi="Times New Roman" w:cs="Times New Roman"/>
          <w:b/>
          <w:color w:val="0D0D0D" w:themeColor="text1" w:themeTint="F2"/>
          <w:sz w:val="24"/>
          <w:szCs w:val="24"/>
        </w:rPr>
        <w:t xml:space="preserve">а предоставления муниципальной услуги "Предоставление в безвозмездное пользование объектов муниципальной собственности" </w:t>
      </w:r>
    </w:p>
    <w:p w:rsidR="00154124" w:rsidRDefault="00154124" w:rsidP="00154124">
      <w:pPr>
        <w:widowControl w:val="0"/>
        <w:autoSpaceDE w:val="0"/>
        <w:autoSpaceDN w:val="0"/>
        <w:adjustRightInd w:val="0"/>
        <w:spacing w:after="0" w:line="240" w:lineRule="auto"/>
        <w:jc w:val="center"/>
        <w:rPr>
          <w:rFonts w:ascii="Times New Roman" w:hAnsi="Times New Roman" w:cs="Times New Roman"/>
          <w:b/>
          <w:bCs/>
          <w:sz w:val="24"/>
        </w:rPr>
      </w:pPr>
      <w:r w:rsidRPr="00D27057">
        <w:rPr>
          <w:rFonts w:ascii="Times New Roman" w:hAnsi="Times New Roman" w:cs="Times New Roman"/>
          <w:b/>
          <w:bCs/>
          <w:sz w:val="24"/>
        </w:rPr>
        <w:t xml:space="preserve">                                 </w:t>
      </w:r>
    </w:p>
    <w:p w:rsidR="0040733F" w:rsidRPr="0040733F" w:rsidRDefault="00154124" w:rsidP="0040733F">
      <w:pPr>
        <w:pStyle w:val="a3"/>
        <w:rPr>
          <w:sz w:val="24"/>
          <w:szCs w:val="24"/>
        </w:rPr>
      </w:pPr>
      <w:r w:rsidRPr="0040733F">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7D51F7" w:rsidRPr="0040733F">
        <w:rPr>
          <w:sz w:val="24"/>
          <w:szCs w:val="24"/>
        </w:rPr>
        <w:t>руководствуясь Постановлением администрации муниципального образовани</w:t>
      </w:r>
      <w:proofErr w:type="gramStart"/>
      <w:r w:rsidR="007D51F7" w:rsidRPr="0040733F">
        <w:rPr>
          <w:sz w:val="24"/>
          <w:szCs w:val="24"/>
        </w:rPr>
        <w:t>я-</w:t>
      </w:r>
      <w:proofErr w:type="gramEnd"/>
      <w:r w:rsidR="007D51F7" w:rsidRPr="0040733F">
        <w:rPr>
          <w:sz w:val="24"/>
          <w:szCs w:val="24"/>
        </w:rPr>
        <w:t xml:space="preserve"> Калининское сельское поселение </w:t>
      </w:r>
      <w:proofErr w:type="spellStart"/>
      <w:r w:rsidR="007D51F7" w:rsidRPr="0040733F">
        <w:rPr>
          <w:sz w:val="24"/>
          <w:szCs w:val="24"/>
        </w:rPr>
        <w:t>Ухоловского</w:t>
      </w:r>
      <w:proofErr w:type="spellEnd"/>
      <w:r w:rsidR="007D51F7" w:rsidRPr="0040733F">
        <w:rPr>
          <w:sz w:val="24"/>
          <w:szCs w:val="24"/>
        </w:rPr>
        <w:t xml:space="preserve"> муниципального района Рязанской </w:t>
      </w:r>
      <w:r w:rsidR="007D51F7" w:rsidRPr="0040733F">
        <w:rPr>
          <w:color w:val="0D0D0D" w:themeColor="text1" w:themeTint="F2"/>
          <w:sz w:val="24"/>
          <w:szCs w:val="24"/>
        </w:rPr>
        <w:t>области № 19</w:t>
      </w:r>
      <w:r w:rsidR="00F167AF" w:rsidRPr="0040733F">
        <w:rPr>
          <w:bCs/>
          <w:color w:val="0D0D0D" w:themeColor="text1" w:themeTint="F2"/>
          <w:sz w:val="24"/>
          <w:szCs w:val="24"/>
        </w:rPr>
        <w:t xml:space="preserve"> от 08</w:t>
      </w:r>
      <w:r w:rsidR="007D51F7" w:rsidRPr="0040733F">
        <w:rPr>
          <w:bCs/>
          <w:color w:val="0D0D0D" w:themeColor="text1" w:themeTint="F2"/>
          <w:sz w:val="24"/>
          <w:szCs w:val="24"/>
        </w:rPr>
        <w:t xml:space="preserve"> июня 2015 года</w:t>
      </w:r>
      <w:r w:rsidR="007D51F7" w:rsidRPr="0040733F">
        <w:rPr>
          <w:bCs/>
          <w:sz w:val="24"/>
          <w:szCs w:val="24"/>
        </w:rPr>
        <w:t xml:space="preserve"> </w:t>
      </w:r>
      <w:r w:rsidRPr="0040733F">
        <w:rPr>
          <w:bCs/>
          <w:sz w:val="24"/>
          <w:szCs w:val="24"/>
        </w:rPr>
        <w:t xml:space="preserve"> «Об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40733F">
        <w:rPr>
          <w:sz w:val="24"/>
          <w:szCs w:val="24"/>
        </w:rPr>
        <w:t xml:space="preserve">администрация муниципального образования – </w:t>
      </w:r>
      <w:r w:rsidR="00F167AF" w:rsidRPr="0040733F">
        <w:rPr>
          <w:sz w:val="24"/>
          <w:szCs w:val="24"/>
          <w:lang w:eastAsia="ru-RU"/>
        </w:rPr>
        <w:t xml:space="preserve">Калининское сельское поселение  </w:t>
      </w:r>
      <w:r w:rsidRPr="0040733F">
        <w:rPr>
          <w:sz w:val="24"/>
          <w:szCs w:val="24"/>
        </w:rPr>
        <w:t xml:space="preserve"> </w:t>
      </w:r>
      <w:proofErr w:type="spellStart"/>
      <w:r w:rsidRPr="0040733F">
        <w:rPr>
          <w:sz w:val="24"/>
          <w:szCs w:val="24"/>
        </w:rPr>
        <w:t>Ухоловского</w:t>
      </w:r>
      <w:proofErr w:type="spellEnd"/>
      <w:r w:rsidRPr="0040733F">
        <w:rPr>
          <w:sz w:val="24"/>
          <w:szCs w:val="24"/>
        </w:rPr>
        <w:t xml:space="preserve"> муниципального района Рязанской области,</w:t>
      </w:r>
    </w:p>
    <w:p w:rsidR="0040733F" w:rsidRPr="0040733F" w:rsidRDefault="00154124" w:rsidP="0040733F">
      <w:pPr>
        <w:pStyle w:val="a3"/>
        <w:rPr>
          <w:sz w:val="24"/>
          <w:szCs w:val="24"/>
        </w:rPr>
      </w:pPr>
      <w:r w:rsidRPr="0040733F">
        <w:rPr>
          <w:sz w:val="24"/>
          <w:szCs w:val="24"/>
        </w:rPr>
        <w:t xml:space="preserve"> ПОСТАНОВЛЯЕТ:</w:t>
      </w:r>
    </w:p>
    <w:p w:rsidR="008979C6" w:rsidRPr="0040733F" w:rsidRDefault="008979C6" w:rsidP="0040733F">
      <w:pPr>
        <w:pStyle w:val="a3"/>
        <w:rPr>
          <w:sz w:val="24"/>
          <w:szCs w:val="24"/>
        </w:rPr>
      </w:pPr>
      <w:r w:rsidRPr="0040733F">
        <w:rPr>
          <w:sz w:val="24"/>
          <w:szCs w:val="24"/>
        </w:rPr>
        <w:t xml:space="preserve">1. Утвердить </w:t>
      </w:r>
      <w:hyperlink w:anchor="Par39" w:history="1">
        <w:r w:rsidRPr="00A855B0">
          <w:rPr>
            <w:color w:val="0D0D0D" w:themeColor="text1" w:themeTint="F2"/>
            <w:sz w:val="24"/>
            <w:szCs w:val="24"/>
          </w:rPr>
          <w:t>административный регламент</w:t>
        </w:r>
      </w:hyperlink>
      <w:r w:rsidRPr="00A855B0">
        <w:rPr>
          <w:color w:val="0D0D0D" w:themeColor="text1" w:themeTint="F2"/>
          <w:sz w:val="24"/>
          <w:szCs w:val="24"/>
        </w:rPr>
        <w:t xml:space="preserve"> </w:t>
      </w:r>
      <w:r w:rsidRPr="0040733F">
        <w:rPr>
          <w:sz w:val="24"/>
          <w:szCs w:val="24"/>
        </w:rPr>
        <w:t>предоставления муниципальной услуги "Предоставление в безвозмездное пользование объектов муниципальной собственности" (далее - административный регламент) согласно приложению 1 к настоящему постановлению.</w:t>
      </w:r>
    </w:p>
    <w:p w:rsidR="00154124" w:rsidRPr="0040733F" w:rsidRDefault="00154124" w:rsidP="00154124">
      <w:pPr>
        <w:jc w:val="both"/>
        <w:rPr>
          <w:rFonts w:ascii="Times New Roman" w:eastAsia="Calibri" w:hAnsi="Times New Roman" w:cs="Times New Roman"/>
          <w:sz w:val="24"/>
          <w:szCs w:val="24"/>
        </w:rPr>
      </w:pPr>
      <w:r w:rsidRPr="0040733F">
        <w:rPr>
          <w:rFonts w:ascii="Times New Roman" w:eastAsia="Calibri" w:hAnsi="Times New Roman" w:cs="Times New Roman"/>
          <w:sz w:val="24"/>
          <w:szCs w:val="24"/>
        </w:rPr>
        <w:t>2. Настоящее постановление подлежит официальному опубликованию на официальном сайте администраци</w:t>
      </w:r>
      <w:r w:rsidR="00F167AF" w:rsidRPr="0040733F">
        <w:rPr>
          <w:rFonts w:ascii="Times New Roman" w:eastAsia="Calibri" w:hAnsi="Times New Roman" w:cs="Times New Roman"/>
          <w:sz w:val="24"/>
          <w:szCs w:val="24"/>
        </w:rPr>
        <w:t xml:space="preserve">и муниципального образования – </w:t>
      </w:r>
      <w:r w:rsidR="00F167AF" w:rsidRPr="0040733F">
        <w:rPr>
          <w:rFonts w:ascii="Times New Roman" w:eastAsia="Calibri" w:hAnsi="Times New Roman" w:cs="Times New Roman"/>
          <w:sz w:val="24"/>
          <w:szCs w:val="24"/>
          <w:lang w:eastAsia="ru-RU"/>
        </w:rPr>
        <w:t xml:space="preserve">Калининское сельское поселение  </w:t>
      </w:r>
      <w:r w:rsidRPr="0040733F">
        <w:rPr>
          <w:rFonts w:ascii="Times New Roman" w:eastAsia="Calibri" w:hAnsi="Times New Roman" w:cs="Times New Roman"/>
          <w:sz w:val="24"/>
          <w:szCs w:val="24"/>
        </w:rPr>
        <w:t xml:space="preserve"> </w:t>
      </w:r>
      <w:proofErr w:type="spellStart"/>
      <w:r w:rsidRPr="0040733F">
        <w:rPr>
          <w:rFonts w:ascii="Times New Roman" w:eastAsia="Calibri" w:hAnsi="Times New Roman" w:cs="Times New Roman"/>
          <w:sz w:val="24"/>
          <w:szCs w:val="24"/>
        </w:rPr>
        <w:t>Ухоловского</w:t>
      </w:r>
      <w:proofErr w:type="spellEnd"/>
      <w:r w:rsidRPr="0040733F">
        <w:rPr>
          <w:rFonts w:ascii="Times New Roman" w:eastAsia="Calibri" w:hAnsi="Times New Roman" w:cs="Times New Roman"/>
          <w:sz w:val="24"/>
          <w:szCs w:val="24"/>
        </w:rPr>
        <w:t xml:space="preserve"> муниципального района Рязанской области.</w:t>
      </w:r>
    </w:p>
    <w:p w:rsidR="00154124" w:rsidRPr="0040733F" w:rsidRDefault="00154124" w:rsidP="00154124">
      <w:pPr>
        <w:jc w:val="both"/>
        <w:rPr>
          <w:rFonts w:ascii="Times New Roman" w:eastAsia="Calibri" w:hAnsi="Times New Roman" w:cs="Times New Roman"/>
          <w:sz w:val="24"/>
          <w:szCs w:val="24"/>
        </w:rPr>
      </w:pPr>
      <w:r w:rsidRPr="0040733F">
        <w:rPr>
          <w:rFonts w:ascii="Times New Roman" w:eastAsia="Calibri" w:hAnsi="Times New Roman" w:cs="Times New Roman"/>
          <w:sz w:val="24"/>
          <w:szCs w:val="24"/>
        </w:rPr>
        <w:t xml:space="preserve">        3. </w:t>
      </w:r>
      <w:proofErr w:type="gramStart"/>
      <w:r w:rsidRPr="0040733F">
        <w:rPr>
          <w:rFonts w:ascii="Times New Roman" w:eastAsia="Calibri" w:hAnsi="Times New Roman" w:cs="Times New Roman"/>
          <w:sz w:val="24"/>
          <w:szCs w:val="24"/>
        </w:rPr>
        <w:t>Контроль за</w:t>
      </w:r>
      <w:proofErr w:type="gramEnd"/>
      <w:r w:rsidRPr="0040733F">
        <w:rPr>
          <w:rFonts w:ascii="Times New Roman" w:eastAsia="Calibri" w:hAnsi="Times New Roman" w:cs="Times New Roman"/>
          <w:sz w:val="24"/>
          <w:szCs w:val="24"/>
        </w:rPr>
        <w:t xml:space="preserve"> исполнением настоящего постановления  оставляю за собой.</w:t>
      </w:r>
    </w:p>
    <w:p w:rsidR="00154124" w:rsidRPr="0040733F" w:rsidRDefault="00154124" w:rsidP="00154124">
      <w:pPr>
        <w:jc w:val="both"/>
        <w:rPr>
          <w:rFonts w:ascii="Times New Roman" w:eastAsia="Calibri" w:hAnsi="Times New Roman" w:cs="Times New Roman"/>
          <w:sz w:val="24"/>
          <w:szCs w:val="24"/>
        </w:rPr>
      </w:pPr>
    </w:p>
    <w:p w:rsidR="00B40F15" w:rsidRPr="0040733F" w:rsidRDefault="00B40F15" w:rsidP="00B40F15">
      <w:pPr>
        <w:pStyle w:val="a3"/>
        <w:rPr>
          <w:sz w:val="24"/>
          <w:szCs w:val="24"/>
        </w:rPr>
      </w:pPr>
      <w:r w:rsidRPr="0040733F">
        <w:rPr>
          <w:sz w:val="24"/>
          <w:szCs w:val="24"/>
        </w:rPr>
        <w:t>Глава  администрации муниципального образования-</w:t>
      </w:r>
    </w:p>
    <w:p w:rsidR="00F167AF" w:rsidRPr="0040733F" w:rsidRDefault="00B40F15" w:rsidP="00B40F15">
      <w:pPr>
        <w:pStyle w:val="a3"/>
        <w:rPr>
          <w:sz w:val="24"/>
          <w:szCs w:val="24"/>
        </w:rPr>
      </w:pPr>
      <w:r w:rsidRPr="0040733F">
        <w:rPr>
          <w:sz w:val="24"/>
          <w:szCs w:val="24"/>
        </w:rPr>
        <w:t>Калининское сельское поселение</w:t>
      </w:r>
      <w:r w:rsidR="00F167AF" w:rsidRPr="0040733F">
        <w:rPr>
          <w:sz w:val="24"/>
          <w:szCs w:val="24"/>
        </w:rPr>
        <w:t xml:space="preserve"> </w:t>
      </w:r>
      <w:proofErr w:type="spellStart"/>
      <w:r w:rsidRPr="0040733F">
        <w:rPr>
          <w:sz w:val="24"/>
          <w:szCs w:val="24"/>
        </w:rPr>
        <w:t>Ухоловского</w:t>
      </w:r>
      <w:proofErr w:type="spellEnd"/>
      <w:r w:rsidRPr="0040733F">
        <w:rPr>
          <w:sz w:val="24"/>
          <w:szCs w:val="24"/>
        </w:rPr>
        <w:t xml:space="preserve"> </w:t>
      </w:r>
    </w:p>
    <w:p w:rsidR="00B40F15" w:rsidRPr="0040733F" w:rsidRDefault="00B40F15" w:rsidP="00B40F15">
      <w:pPr>
        <w:pStyle w:val="a3"/>
        <w:rPr>
          <w:sz w:val="24"/>
          <w:szCs w:val="24"/>
        </w:rPr>
      </w:pPr>
      <w:r w:rsidRPr="0040733F">
        <w:rPr>
          <w:sz w:val="24"/>
          <w:szCs w:val="24"/>
        </w:rPr>
        <w:t>муниципального района</w:t>
      </w:r>
      <w:r w:rsidR="00F167AF" w:rsidRPr="0040733F">
        <w:rPr>
          <w:sz w:val="24"/>
          <w:szCs w:val="24"/>
        </w:rPr>
        <w:t xml:space="preserve"> Рязанской области</w:t>
      </w:r>
      <w:r w:rsidRPr="0040733F">
        <w:rPr>
          <w:sz w:val="24"/>
          <w:szCs w:val="24"/>
        </w:rPr>
        <w:t xml:space="preserve">                     А. А. Воронкова</w:t>
      </w:r>
    </w:p>
    <w:p w:rsidR="00154124" w:rsidRPr="0040733F" w:rsidRDefault="00154124" w:rsidP="00B40F15">
      <w:pPr>
        <w:pStyle w:val="a3"/>
        <w:rPr>
          <w:sz w:val="24"/>
          <w:szCs w:val="24"/>
        </w:rPr>
      </w:pPr>
    </w:p>
    <w:p w:rsidR="00154124" w:rsidRPr="0040733F" w:rsidRDefault="00154124" w:rsidP="00154124">
      <w:pPr>
        <w:jc w:val="both"/>
        <w:rPr>
          <w:rFonts w:ascii="Times New Roman" w:eastAsia="Calibri" w:hAnsi="Times New Roman" w:cs="Times New Roman"/>
          <w:sz w:val="24"/>
          <w:szCs w:val="24"/>
        </w:rPr>
      </w:pPr>
    </w:p>
    <w:p w:rsidR="00154124" w:rsidRPr="0040733F" w:rsidRDefault="00154124" w:rsidP="00154124">
      <w:pPr>
        <w:jc w:val="both"/>
        <w:rPr>
          <w:rFonts w:ascii="Times New Roman" w:eastAsia="Calibri" w:hAnsi="Times New Roman" w:cs="Times New Roman"/>
          <w:bCs/>
          <w:sz w:val="24"/>
          <w:szCs w:val="24"/>
        </w:rPr>
      </w:pPr>
      <w:r w:rsidRPr="0040733F">
        <w:rPr>
          <w:rFonts w:ascii="Times New Roman" w:eastAsia="Calibri" w:hAnsi="Times New Roman" w:cs="Times New Roman"/>
          <w:bCs/>
          <w:sz w:val="24"/>
          <w:szCs w:val="24"/>
        </w:rPr>
        <w:lastRenderedPageBreak/>
        <w:t xml:space="preserve">                                         </w:t>
      </w:r>
      <w:bookmarkStart w:id="1" w:name="Par30"/>
      <w:bookmarkEnd w:id="1"/>
    </w:p>
    <w:p w:rsidR="00154124" w:rsidRPr="00D27057" w:rsidRDefault="00154124" w:rsidP="00154124">
      <w:pPr>
        <w:jc w:val="right"/>
        <w:rPr>
          <w:rFonts w:ascii="Times New Roman" w:eastAsia="Calibri" w:hAnsi="Times New Roman" w:cs="Times New Roman"/>
          <w:sz w:val="24"/>
          <w:szCs w:val="24"/>
        </w:rPr>
      </w:pPr>
      <w:r w:rsidRPr="00D27057">
        <w:rPr>
          <w:rFonts w:ascii="Times New Roman" w:eastAsia="Calibri" w:hAnsi="Times New Roman" w:cs="Times New Roman"/>
          <w:sz w:val="24"/>
          <w:szCs w:val="24"/>
        </w:rPr>
        <w:t>Приложение</w:t>
      </w:r>
    </w:p>
    <w:p w:rsidR="00992218" w:rsidRPr="00992218" w:rsidRDefault="00154124" w:rsidP="00992218">
      <w:pPr>
        <w:pStyle w:val="a3"/>
        <w:jc w:val="right"/>
        <w:rPr>
          <w:sz w:val="24"/>
          <w:szCs w:val="24"/>
        </w:rPr>
      </w:pPr>
      <w:r w:rsidRPr="00992218">
        <w:rPr>
          <w:sz w:val="24"/>
          <w:szCs w:val="24"/>
        </w:rPr>
        <w:t xml:space="preserve"> к постановлению администрации</w:t>
      </w:r>
    </w:p>
    <w:p w:rsidR="00992218" w:rsidRPr="00992218" w:rsidRDefault="00992218" w:rsidP="00992218">
      <w:pPr>
        <w:pStyle w:val="a3"/>
        <w:jc w:val="right"/>
        <w:rPr>
          <w:sz w:val="24"/>
          <w:szCs w:val="24"/>
        </w:rPr>
      </w:pPr>
      <w:r w:rsidRPr="00992218">
        <w:rPr>
          <w:sz w:val="24"/>
          <w:szCs w:val="24"/>
        </w:rPr>
        <w:t>муниципального образования-</w:t>
      </w:r>
    </w:p>
    <w:p w:rsidR="00992218" w:rsidRPr="00992218" w:rsidRDefault="00992218" w:rsidP="00992218">
      <w:pPr>
        <w:spacing w:after="0" w:line="240" w:lineRule="auto"/>
        <w:jc w:val="right"/>
        <w:rPr>
          <w:rFonts w:ascii="Times New Roman" w:eastAsia="Calibri" w:hAnsi="Times New Roman" w:cs="Times New Roman"/>
          <w:sz w:val="24"/>
          <w:szCs w:val="24"/>
        </w:rPr>
      </w:pPr>
      <w:r w:rsidRPr="00992218">
        <w:rPr>
          <w:rFonts w:ascii="Times New Roman" w:eastAsia="Calibri" w:hAnsi="Times New Roman" w:cs="Times New Roman"/>
          <w:sz w:val="24"/>
          <w:szCs w:val="24"/>
        </w:rPr>
        <w:t xml:space="preserve">Калининское сельское поселение </w:t>
      </w:r>
    </w:p>
    <w:p w:rsidR="00992218" w:rsidRPr="00992218" w:rsidRDefault="00992218" w:rsidP="00992218">
      <w:pPr>
        <w:spacing w:after="0" w:line="240" w:lineRule="auto"/>
        <w:jc w:val="right"/>
        <w:rPr>
          <w:rFonts w:ascii="Times New Roman" w:eastAsia="Calibri" w:hAnsi="Times New Roman" w:cs="Times New Roman"/>
          <w:sz w:val="24"/>
          <w:szCs w:val="24"/>
        </w:rPr>
      </w:pPr>
      <w:proofErr w:type="spellStart"/>
      <w:r w:rsidRPr="00992218">
        <w:rPr>
          <w:rFonts w:ascii="Times New Roman" w:eastAsia="Calibri" w:hAnsi="Times New Roman" w:cs="Times New Roman"/>
          <w:sz w:val="24"/>
          <w:szCs w:val="24"/>
        </w:rPr>
        <w:t>Ухоловского</w:t>
      </w:r>
      <w:proofErr w:type="spellEnd"/>
      <w:r w:rsidRPr="00992218">
        <w:rPr>
          <w:rFonts w:ascii="Times New Roman" w:eastAsia="Calibri" w:hAnsi="Times New Roman" w:cs="Times New Roman"/>
          <w:sz w:val="24"/>
          <w:szCs w:val="24"/>
        </w:rPr>
        <w:t xml:space="preserve"> муниципального района </w:t>
      </w:r>
    </w:p>
    <w:p w:rsidR="00992218" w:rsidRPr="00992218" w:rsidRDefault="00992218" w:rsidP="00992218">
      <w:pPr>
        <w:spacing w:after="0" w:line="240" w:lineRule="auto"/>
        <w:jc w:val="right"/>
        <w:rPr>
          <w:rFonts w:ascii="Times New Roman" w:eastAsia="Calibri" w:hAnsi="Times New Roman" w:cs="Times New Roman"/>
          <w:sz w:val="24"/>
          <w:szCs w:val="24"/>
        </w:rPr>
      </w:pPr>
      <w:r w:rsidRPr="00992218">
        <w:rPr>
          <w:rFonts w:ascii="Times New Roman" w:eastAsia="Calibri" w:hAnsi="Times New Roman" w:cs="Times New Roman"/>
          <w:sz w:val="24"/>
          <w:szCs w:val="24"/>
        </w:rPr>
        <w:t xml:space="preserve">Рязанской области                                                                         </w:t>
      </w:r>
    </w:p>
    <w:p w:rsidR="00154124" w:rsidRPr="00D27057" w:rsidRDefault="00154124" w:rsidP="00154124">
      <w:pPr>
        <w:widowControl w:val="0"/>
        <w:autoSpaceDE w:val="0"/>
        <w:autoSpaceDN w:val="0"/>
        <w:adjustRightInd w:val="0"/>
        <w:jc w:val="right"/>
        <w:rPr>
          <w:rFonts w:ascii="Times New Roman" w:eastAsia="Calibri" w:hAnsi="Times New Roman" w:cs="Times New Roman"/>
          <w:sz w:val="24"/>
          <w:szCs w:val="24"/>
        </w:rPr>
      </w:pPr>
      <w:r w:rsidRPr="00D27057">
        <w:rPr>
          <w:rFonts w:ascii="Times New Roman" w:eastAsia="Calibri" w:hAnsi="Times New Roman" w:cs="Times New Roman"/>
          <w:sz w:val="24"/>
          <w:szCs w:val="24"/>
        </w:rPr>
        <w:t xml:space="preserve">                                           от 2015г. №</w:t>
      </w:r>
      <w:r w:rsidRPr="00D27057">
        <w:rPr>
          <w:rFonts w:ascii="Times New Roman" w:eastAsia="Calibri" w:hAnsi="Times New Roman" w:cs="Times New Roman"/>
          <w:sz w:val="24"/>
          <w:szCs w:val="28"/>
        </w:rPr>
        <w:t xml:space="preserve">                                                </w:t>
      </w:r>
    </w:p>
    <w:p w:rsidR="008979C6"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316E6A" w:rsidRPr="00316E6A" w:rsidRDefault="00A84159" w:rsidP="00316E6A">
      <w:pPr>
        <w:widowControl w:val="0"/>
        <w:autoSpaceDE w:val="0"/>
        <w:autoSpaceDN w:val="0"/>
        <w:adjustRightInd w:val="0"/>
        <w:spacing w:after="0" w:line="240" w:lineRule="auto"/>
        <w:jc w:val="center"/>
        <w:rPr>
          <w:b/>
          <w:color w:val="0D0D0D" w:themeColor="text1" w:themeTint="F2"/>
          <w:sz w:val="24"/>
          <w:szCs w:val="24"/>
        </w:rPr>
      </w:pPr>
      <w:hyperlink w:anchor="Par39" w:history="1">
        <w:r w:rsidR="00316E6A" w:rsidRPr="00316E6A">
          <w:rPr>
            <w:b/>
            <w:color w:val="0D0D0D" w:themeColor="text1" w:themeTint="F2"/>
            <w:sz w:val="24"/>
            <w:szCs w:val="24"/>
          </w:rPr>
          <w:t>Административный регламент</w:t>
        </w:r>
      </w:hyperlink>
    </w:p>
    <w:p w:rsidR="00316E6A" w:rsidRPr="00316E6A" w:rsidRDefault="00316E6A" w:rsidP="00316E6A">
      <w:pPr>
        <w:widowControl w:val="0"/>
        <w:autoSpaceDE w:val="0"/>
        <w:autoSpaceDN w:val="0"/>
        <w:adjustRightInd w:val="0"/>
        <w:spacing w:after="0" w:line="240" w:lineRule="auto"/>
        <w:rPr>
          <w:rFonts w:ascii="Times New Roman" w:hAnsi="Times New Roman" w:cs="Times New Roman"/>
          <w:b/>
          <w:sz w:val="24"/>
          <w:szCs w:val="24"/>
        </w:rPr>
      </w:pPr>
      <w:r w:rsidRPr="00316E6A">
        <w:rPr>
          <w:b/>
          <w:color w:val="0D0D0D" w:themeColor="text1" w:themeTint="F2"/>
          <w:sz w:val="24"/>
          <w:szCs w:val="24"/>
        </w:rPr>
        <w:t xml:space="preserve"> </w:t>
      </w:r>
      <w:r w:rsidRPr="00316E6A">
        <w:rPr>
          <w:b/>
          <w:sz w:val="24"/>
          <w:szCs w:val="24"/>
        </w:rPr>
        <w:t>предоставления муниципальной услуги "Предоставление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bookmarkStart w:id="2" w:name="Par39"/>
      <w:bookmarkEnd w:id="2"/>
    </w:p>
    <w:p w:rsidR="008979C6" w:rsidRPr="00154124" w:rsidRDefault="008979C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4"/>
      <w:bookmarkEnd w:id="3"/>
      <w:r w:rsidRPr="00154124">
        <w:rPr>
          <w:rFonts w:ascii="Times New Roman" w:hAnsi="Times New Roman" w:cs="Times New Roman"/>
          <w:sz w:val="24"/>
          <w:szCs w:val="24"/>
        </w:rPr>
        <w:t>Общие положения</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1.1. Предмет регулирования административного регламента.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1.1.1. </w:t>
      </w:r>
      <w:r w:rsidR="00655A18">
        <w:rPr>
          <w:rFonts w:ascii="Times New Roman" w:hAnsi="Times New Roman" w:cs="Times New Roman"/>
          <w:sz w:val="24"/>
          <w:szCs w:val="24"/>
        </w:rPr>
        <w:t xml:space="preserve">1.1.1. </w:t>
      </w:r>
      <w:proofErr w:type="gramStart"/>
      <w:r w:rsidR="00655A18">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между юридическими и физическими лицами либо их уполномоченными представителями и администрацией муниципального образования - </w:t>
      </w:r>
      <w:r w:rsidR="00655A18">
        <w:rPr>
          <w:rFonts w:ascii="Times New Roman" w:eastAsia="Calibri" w:hAnsi="Times New Roman" w:cs="Times New Roman"/>
          <w:sz w:val="24"/>
          <w:szCs w:val="24"/>
          <w:lang w:eastAsia="ru-RU"/>
        </w:rPr>
        <w:t xml:space="preserve">Калининское сельское поселение  </w:t>
      </w:r>
      <w:proofErr w:type="spellStart"/>
      <w:r w:rsidR="00655A18">
        <w:rPr>
          <w:rFonts w:ascii="Times New Roman" w:hAnsi="Times New Roman" w:cs="Times New Roman"/>
          <w:sz w:val="24"/>
          <w:szCs w:val="24"/>
        </w:rPr>
        <w:t>Ухоловского</w:t>
      </w:r>
      <w:proofErr w:type="spellEnd"/>
      <w:r w:rsidR="00655A18">
        <w:rPr>
          <w:rFonts w:ascii="Times New Roman" w:hAnsi="Times New Roman" w:cs="Times New Roman"/>
          <w:sz w:val="24"/>
          <w:szCs w:val="24"/>
        </w:rPr>
        <w:t xml:space="preserve"> муниципального района Рязанской области, связанные с предоставлением муниципальной услуги </w:t>
      </w:r>
      <w:r w:rsidRPr="00154124">
        <w:rPr>
          <w:rFonts w:ascii="Times New Roman" w:hAnsi="Times New Roman" w:cs="Times New Roman"/>
          <w:sz w:val="24"/>
          <w:szCs w:val="24"/>
        </w:rPr>
        <w:t>"Предоставление в безвозмездное пользование объектов муниципальной собственности" (далее - административный регламент) является повышение качества исполнения и доступности результатов исполнения муниципальной функции по предоставлению в безвозмездное пользование объектов муниципальной</w:t>
      </w:r>
      <w:proofErr w:type="gramEnd"/>
      <w:r w:rsidRPr="00154124">
        <w:rPr>
          <w:rFonts w:ascii="Times New Roman" w:hAnsi="Times New Roman" w:cs="Times New Roman"/>
          <w:sz w:val="24"/>
          <w:szCs w:val="24"/>
        </w:rPr>
        <w:t xml:space="preserve"> собственности, создание комфортных условий для участников отношений, возникающих при предоставлении в безвозмездное пользование объектов муниципальной собственности (далее - заявители), и определение сроков и последовательности действий (административных процедур) при осуществлении полномочий по предоставлению муниципальной услуги по предоставлению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при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1.2.1. Участниками отношений, возникающих при передаче объектов муниципальной собственности в безвозмездное пользование, являются лица, претендующие на заключение договора безвозмездного пользования объектами муниципальной собственности: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1.2.2. Представитель заявителя - физическое лицо, действующее от имени заявителя. </w:t>
      </w:r>
      <w:r w:rsidRPr="00154124">
        <w:rPr>
          <w:rFonts w:ascii="Times New Roman" w:hAnsi="Times New Roman" w:cs="Times New Roman"/>
          <w:sz w:val="24"/>
          <w:szCs w:val="24"/>
        </w:rPr>
        <w:lastRenderedPageBreak/>
        <w:t>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5" w:history="1">
        <w:r w:rsidRPr="00154124">
          <w:rPr>
            <w:rFonts w:ascii="Times New Roman" w:hAnsi="Times New Roman" w:cs="Times New Roman"/>
            <w:color w:val="0000FF"/>
            <w:sz w:val="24"/>
            <w:szCs w:val="24"/>
          </w:rPr>
          <w:t>разделе 2</w:t>
        </w:r>
      </w:hyperlink>
      <w:r w:rsidRPr="00154124">
        <w:rPr>
          <w:rFonts w:ascii="Times New Roman" w:hAnsi="Times New Roman" w:cs="Times New Roman"/>
          <w:sz w:val="24"/>
          <w:szCs w:val="24"/>
        </w:rPr>
        <w:t xml:space="preserve"> Административного регламента.</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55"/>
      <w:bookmarkEnd w:id="4"/>
      <w:r w:rsidRPr="00154124">
        <w:rPr>
          <w:rFonts w:ascii="Times New Roman" w:hAnsi="Times New Roman" w:cs="Times New Roman"/>
          <w:sz w:val="24"/>
          <w:szCs w:val="24"/>
        </w:rPr>
        <w:t>2. Стандарт предоставления муниципальной услуги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 Наименование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"Предоставление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2.2. Наименование </w:t>
      </w:r>
      <w:r w:rsidR="00154124">
        <w:rPr>
          <w:rFonts w:ascii="Times New Roman" w:hAnsi="Times New Roman" w:cs="Times New Roman"/>
          <w:sz w:val="24"/>
          <w:szCs w:val="24"/>
        </w:rPr>
        <w:t>администрации, предоставляющей</w:t>
      </w:r>
      <w:r w:rsidRPr="00154124">
        <w:rPr>
          <w:rFonts w:ascii="Times New Roman" w:hAnsi="Times New Roman" w:cs="Times New Roman"/>
          <w:sz w:val="24"/>
          <w:szCs w:val="24"/>
        </w:rPr>
        <w:t xml:space="preserve"> муниципальную услугу, а также юридических лиц, участвующих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2.2.1. Муниципальную услугу предоставляет </w:t>
      </w:r>
      <w:r w:rsidR="00154124">
        <w:rPr>
          <w:rFonts w:ascii="Times New Roman" w:hAnsi="Times New Roman" w:cs="Times New Roman"/>
          <w:sz w:val="24"/>
          <w:szCs w:val="24"/>
        </w:rPr>
        <w:t>Администрация</w:t>
      </w:r>
      <w:r w:rsidRPr="00154124">
        <w:rPr>
          <w:rFonts w:ascii="Times New Roman" w:hAnsi="Times New Roman" w:cs="Times New Roman"/>
          <w:sz w:val="24"/>
          <w:szCs w:val="24"/>
        </w:rPr>
        <w:t xml:space="preserve"> муниципального образования - </w:t>
      </w:r>
      <w:r w:rsidR="00F167AF">
        <w:rPr>
          <w:rFonts w:ascii="Times New Roman" w:eastAsia="Calibri" w:hAnsi="Times New Roman" w:cs="Times New Roman"/>
          <w:sz w:val="24"/>
          <w:szCs w:val="24"/>
          <w:lang w:eastAsia="ru-RU"/>
        </w:rPr>
        <w:t xml:space="preserve">Калининское сельское поселение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 Рязанской области (далее - Администрация</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2.2.2. В предоставлении муниципальной услуги участвуют иные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Федеральная налоговая служба России (ФНС России).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2.2.3. Прием документов, необходимых для получения муниципальной услуги, и выдачу результата предоставления муниципа</w:t>
      </w:r>
      <w:r w:rsidR="000B10A9">
        <w:rPr>
          <w:rFonts w:ascii="Times New Roman" w:hAnsi="Times New Roman" w:cs="Times New Roman"/>
          <w:sz w:val="24"/>
          <w:szCs w:val="24"/>
        </w:rPr>
        <w:t xml:space="preserve">льной услуги осуществляет </w:t>
      </w:r>
      <w:proofErr w:type="spellStart"/>
      <w:r w:rsidR="000B10A9">
        <w:rPr>
          <w:rFonts w:ascii="Times New Roman" w:hAnsi="Times New Roman" w:cs="Times New Roman"/>
          <w:sz w:val="24"/>
          <w:szCs w:val="24"/>
        </w:rPr>
        <w:t>Ухоловский</w:t>
      </w:r>
      <w:proofErr w:type="spellEnd"/>
      <w:r w:rsidRPr="00154124">
        <w:rPr>
          <w:rFonts w:ascii="Times New Roman" w:hAnsi="Times New Roman" w:cs="Times New Roman"/>
          <w:sz w:val="24"/>
          <w:szCs w:val="24"/>
        </w:rPr>
        <w:t xml:space="preserve"> 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2.2.4. </w:t>
      </w:r>
      <w:r w:rsidR="00154124">
        <w:rPr>
          <w:rFonts w:ascii="Times New Roman" w:hAnsi="Times New Roman" w:cs="Times New Roman"/>
          <w:sz w:val="24"/>
          <w:szCs w:val="24"/>
        </w:rPr>
        <w:t>Администрация</w:t>
      </w:r>
      <w:r w:rsidRPr="00154124">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2.3. Результат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2.3.1. Результатом предоставления муниципальной услуги является: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заключение договора безвозмездного пользования объектами муниципальной собственности после проведения конкурса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заключение договора безвозмездного пользования объектами муниципальной собственности без проведения конкурса (аукциона) (в соответствии со </w:t>
      </w:r>
      <w:hyperlink r:id="rId5" w:history="1">
        <w:r w:rsidRPr="00154124">
          <w:rPr>
            <w:rFonts w:ascii="Times New Roman" w:hAnsi="Times New Roman" w:cs="Times New Roman"/>
            <w:color w:val="0000FF"/>
            <w:sz w:val="24"/>
            <w:szCs w:val="24"/>
          </w:rPr>
          <w:t>ст. 17.1</w:t>
        </w:r>
      </w:hyperlink>
      <w:r w:rsidRPr="00154124">
        <w:rPr>
          <w:rFonts w:ascii="Times New Roman" w:hAnsi="Times New Roman" w:cs="Times New Roman"/>
          <w:sz w:val="24"/>
          <w:szCs w:val="24"/>
        </w:rPr>
        <w:t xml:space="preserve"> Закона "О защите конкуренции").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9"/>
      <w:bookmarkEnd w:id="5"/>
      <w:r w:rsidRPr="00154124">
        <w:rPr>
          <w:rFonts w:ascii="Times New Roman" w:hAnsi="Times New Roman" w:cs="Times New Roman"/>
          <w:sz w:val="24"/>
          <w:szCs w:val="24"/>
        </w:rPr>
        <w:t>2.4. Срок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2.4.1. Общий срок исполнения муниципальной услуги не должен превышать 80 дней со дня опубликования информационного сообщения о проведении конкурса или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Информационное сообщение должно быть опубликовано до дня проведения: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конкурса за 30 (тридцать) дней;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аукциона за 20 (двадцать) дней.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Прием заявок на участие в конкурсе или аукционе начинается с даты, объявленной в информационном сообщении о проведении конкурса или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Заявка на участие в конкурсе или аукционе подается в срок и по форме, </w:t>
      </w:r>
      <w:proofErr w:type="gramStart"/>
      <w:r w:rsidRPr="00154124">
        <w:rPr>
          <w:rFonts w:ascii="Times New Roman" w:hAnsi="Times New Roman" w:cs="Times New Roman"/>
          <w:sz w:val="24"/>
          <w:szCs w:val="24"/>
        </w:rPr>
        <w:t>которые</w:t>
      </w:r>
      <w:proofErr w:type="gramEnd"/>
      <w:r w:rsidRPr="00154124">
        <w:rPr>
          <w:rFonts w:ascii="Times New Roman" w:hAnsi="Times New Roman" w:cs="Times New Roman"/>
          <w:sz w:val="24"/>
          <w:szCs w:val="24"/>
        </w:rPr>
        <w:t xml:space="preserve"> установлены документацией о конкурсе или аукционе.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Дата рассмотрения заявок, документов претендентов и определения участников конкурса или аукциона указывается в информационном сообщении.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Договор с победителем подлежит заключению в срок не ранее чем через десять дней со дня размещения информации о результатах конкурса или аукциона на официальном сайте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 xml:space="preserve">В случае принятия решения о заключении договора без проведения конкурса или аукциона договор заключается в течение 30 (тридцати дней) </w:t>
      </w:r>
      <w:proofErr w:type="gramStart"/>
      <w:r w:rsidRPr="00154124">
        <w:rPr>
          <w:rFonts w:ascii="Times New Roman" w:hAnsi="Times New Roman" w:cs="Times New Roman"/>
          <w:sz w:val="24"/>
          <w:szCs w:val="24"/>
        </w:rPr>
        <w:t>с даты принятия</w:t>
      </w:r>
      <w:proofErr w:type="gramEnd"/>
      <w:r w:rsidRPr="00154124">
        <w:rPr>
          <w:rFonts w:ascii="Times New Roman" w:hAnsi="Times New Roman" w:cs="Times New Roman"/>
          <w:sz w:val="24"/>
          <w:szCs w:val="24"/>
        </w:rPr>
        <w:t xml:space="preserve"> такого решения.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Рассмотрение заявления о внесении изменений или расторжении договора до истечения срока его действия производится в течение 30 дней </w:t>
      </w:r>
      <w:proofErr w:type="gramStart"/>
      <w:r w:rsidRPr="00154124">
        <w:rPr>
          <w:rFonts w:ascii="Times New Roman" w:hAnsi="Times New Roman" w:cs="Times New Roman"/>
          <w:sz w:val="24"/>
          <w:szCs w:val="24"/>
        </w:rPr>
        <w:t>с даты подачи</w:t>
      </w:r>
      <w:proofErr w:type="gramEnd"/>
      <w:r w:rsidRPr="00154124">
        <w:rPr>
          <w:rFonts w:ascii="Times New Roman" w:hAnsi="Times New Roman" w:cs="Times New Roman"/>
          <w:sz w:val="24"/>
          <w:szCs w:val="24"/>
        </w:rPr>
        <w:t xml:space="preserve">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Отказ в заключени</w:t>
      </w:r>
      <w:proofErr w:type="gramStart"/>
      <w:r w:rsidRPr="00154124">
        <w:rPr>
          <w:rFonts w:ascii="Times New Roman" w:hAnsi="Times New Roman" w:cs="Times New Roman"/>
          <w:sz w:val="24"/>
          <w:szCs w:val="24"/>
        </w:rPr>
        <w:t>и</w:t>
      </w:r>
      <w:proofErr w:type="gramEnd"/>
      <w:r w:rsidRPr="00154124">
        <w:rPr>
          <w:rFonts w:ascii="Times New Roman" w:hAnsi="Times New Roman" w:cs="Times New Roman"/>
          <w:sz w:val="24"/>
          <w:szCs w:val="24"/>
        </w:rPr>
        <w:t xml:space="preserve"> договора направляется заявителям не позднее 30 дней с даты подачи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2.5. Правовые основания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 xml:space="preserve">- </w:t>
      </w:r>
      <w:hyperlink r:id="rId6" w:history="1">
        <w:r w:rsidRPr="00154124">
          <w:rPr>
            <w:rFonts w:ascii="Times New Roman" w:hAnsi="Times New Roman" w:cs="Times New Roman"/>
            <w:color w:val="0000FF"/>
            <w:sz w:val="24"/>
            <w:szCs w:val="24"/>
          </w:rPr>
          <w:t>Конституция</w:t>
        </w:r>
      </w:hyperlink>
      <w:r w:rsidRPr="00154124">
        <w:rPr>
          <w:rFonts w:ascii="Times New Roman" w:hAnsi="Times New Roman" w:cs="Times New Roman"/>
          <w:sz w:val="24"/>
          <w:szCs w:val="24"/>
        </w:rPr>
        <w:t xml:space="preserve"> Российской Федерации от 12.12.1993 (опубликована на Официальном интернет-портале правовой информации http://www.pravo.gov.ru, 01.08.2014, в "Собрании законодательства РФ", 04.08.2014, N 31, ст. 4398);</w:t>
      </w:r>
      <w:proofErr w:type="gramEnd"/>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Гражданский кодекс Российской Федерации </w:t>
      </w:r>
      <w:hyperlink r:id="rId7" w:history="1">
        <w:r w:rsidRPr="00154124">
          <w:rPr>
            <w:rFonts w:ascii="Times New Roman" w:hAnsi="Times New Roman" w:cs="Times New Roman"/>
            <w:color w:val="0000FF"/>
            <w:sz w:val="24"/>
            <w:szCs w:val="24"/>
          </w:rPr>
          <w:t>(часть первая)</w:t>
        </w:r>
      </w:hyperlink>
      <w:r w:rsidRPr="00154124">
        <w:rPr>
          <w:rFonts w:ascii="Times New Roman" w:hAnsi="Times New Roman" w:cs="Times New Roman"/>
          <w:sz w:val="24"/>
          <w:szCs w:val="24"/>
        </w:rPr>
        <w:t xml:space="preserve"> от 30.11.1994 N 51-ФЗ ("Собрание законодательства РФ", 05.12.1994, N 32, ст. 3301, "Российская газета", N 238 - 239, 08.12.1994);</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Гражданский кодекс Российской Федерации </w:t>
      </w:r>
      <w:hyperlink r:id="rId8" w:history="1">
        <w:r w:rsidRPr="00154124">
          <w:rPr>
            <w:rFonts w:ascii="Times New Roman" w:hAnsi="Times New Roman" w:cs="Times New Roman"/>
            <w:color w:val="0000FF"/>
            <w:sz w:val="24"/>
            <w:szCs w:val="24"/>
          </w:rPr>
          <w:t>(часть вторая)</w:t>
        </w:r>
      </w:hyperlink>
      <w:r w:rsidRPr="00154124">
        <w:rPr>
          <w:rFonts w:ascii="Times New Roman" w:hAnsi="Times New Roman" w:cs="Times New Roman"/>
          <w:sz w:val="24"/>
          <w:szCs w:val="24"/>
        </w:rPr>
        <w:t xml:space="preserve"> от 26.01.1996 N 14-ФЗ ("Собрание законодательства РФ", 29.01.1996, N 5, ст. 410, "Российская газета", N 23, 06.02.1996, N 24, 07.02.1996, N 25, 08.02.1996, N 27, 10.02.1996);</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Бюджетный </w:t>
      </w:r>
      <w:hyperlink r:id="rId9" w:history="1">
        <w:r w:rsidRPr="00154124">
          <w:rPr>
            <w:rFonts w:ascii="Times New Roman" w:hAnsi="Times New Roman" w:cs="Times New Roman"/>
            <w:color w:val="0000FF"/>
            <w:sz w:val="24"/>
            <w:szCs w:val="24"/>
          </w:rPr>
          <w:t>кодекс</w:t>
        </w:r>
      </w:hyperlink>
      <w:r w:rsidRPr="00154124">
        <w:rPr>
          <w:rFonts w:ascii="Times New Roman" w:hAnsi="Times New Roman" w:cs="Times New Roman"/>
          <w:sz w:val="24"/>
          <w:szCs w:val="24"/>
        </w:rPr>
        <w:t xml:space="preserve"> Российской Федерации от 31.07.1998 N 145-ФЗ ("Собрание законодательства РФ", 03.08.1998, N 31, ст. 3823, "Российская газета", N 153 - 154, 12.08.1998);</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Федеральный </w:t>
      </w:r>
      <w:hyperlink r:id="rId10" w:history="1">
        <w:r w:rsidRPr="00154124">
          <w:rPr>
            <w:rFonts w:ascii="Times New Roman" w:hAnsi="Times New Roman" w:cs="Times New Roman"/>
            <w:color w:val="0000FF"/>
            <w:sz w:val="24"/>
            <w:szCs w:val="24"/>
          </w:rPr>
          <w:t>закон</w:t>
        </w:r>
      </w:hyperlink>
      <w:r w:rsidRPr="0015412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Федеральный </w:t>
      </w:r>
      <w:hyperlink r:id="rId11" w:history="1">
        <w:r w:rsidRPr="00154124">
          <w:rPr>
            <w:rFonts w:ascii="Times New Roman" w:hAnsi="Times New Roman" w:cs="Times New Roman"/>
            <w:color w:val="0000FF"/>
            <w:sz w:val="24"/>
            <w:szCs w:val="24"/>
          </w:rPr>
          <w:t>закон</w:t>
        </w:r>
      </w:hyperlink>
      <w:r w:rsidRPr="00154124">
        <w:rPr>
          <w:rFonts w:ascii="Times New Roman" w:hAnsi="Times New Roman" w:cs="Times New Roman"/>
          <w:sz w:val="24"/>
          <w:szCs w:val="24"/>
        </w:rPr>
        <w:t xml:space="preserve"> от 26.07.2006 N 135-ФЗ "О защите конкуренции" ("Российская газета", N 162, 27.07.2006, "Собрание законодательства РФ", 31.07.2006, N 31 (1 ч.), ст. 3434, "Парламентская газета", N 126 - 127, 03.08.2006);</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Федеральный </w:t>
      </w:r>
      <w:hyperlink r:id="rId12" w:history="1">
        <w:r w:rsidRPr="00154124">
          <w:rPr>
            <w:rFonts w:ascii="Times New Roman" w:hAnsi="Times New Roman" w:cs="Times New Roman"/>
            <w:color w:val="0000FF"/>
            <w:sz w:val="24"/>
            <w:szCs w:val="24"/>
          </w:rPr>
          <w:t>закон</w:t>
        </w:r>
      </w:hyperlink>
      <w:r w:rsidRPr="00154124">
        <w:rPr>
          <w:rFonts w:ascii="Times New Roman" w:hAnsi="Times New Roman" w:cs="Times New Roman"/>
          <w:sz w:val="24"/>
          <w:szCs w:val="24"/>
        </w:rPr>
        <w:t xml:space="preserve"> от 21.07.2005 N 115-ФЗ "О концессионных соглашениях" ("Собрание законодательства РФ", 25.07.2005, N 30 (ч. II), ст. 3126, "Российская газета", N 161, 26.07.2005, "Парламентская газета", N 136 - 137, 05.08.2005);</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Федеральный </w:t>
      </w:r>
      <w:hyperlink r:id="rId13" w:history="1">
        <w:r w:rsidRPr="00154124">
          <w:rPr>
            <w:rFonts w:ascii="Times New Roman" w:hAnsi="Times New Roman" w:cs="Times New Roman"/>
            <w:color w:val="0000FF"/>
            <w:sz w:val="24"/>
            <w:szCs w:val="24"/>
          </w:rPr>
          <w:t>закон</w:t>
        </w:r>
      </w:hyperlink>
      <w:r w:rsidRPr="00154124">
        <w:rPr>
          <w:rFonts w:ascii="Times New Roman" w:hAnsi="Times New Roman" w:cs="Times New Roman"/>
          <w:sz w:val="24"/>
          <w:szCs w:val="24"/>
        </w:rPr>
        <w:t xml:space="preserve"> от 25.12.2008 N 273-ФЗ "О противодействии коррупции" ("Собрание законодательства РФ", 29.12.2008, N 52 (ч. 1), ст. 6228, "Российская газета", N 266, 30.12.2008, "Парламентская газета", N 90, 31.12.2008);</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 xml:space="preserve">- </w:t>
      </w:r>
      <w:hyperlink r:id="rId14" w:history="1">
        <w:r w:rsidRPr="00154124">
          <w:rPr>
            <w:rFonts w:ascii="Times New Roman" w:hAnsi="Times New Roman" w:cs="Times New Roman"/>
            <w:color w:val="0000FF"/>
            <w:sz w:val="24"/>
            <w:szCs w:val="24"/>
          </w:rPr>
          <w:t>Приказ</w:t>
        </w:r>
      </w:hyperlink>
      <w:r w:rsidRPr="00154124">
        <w:rPr>
          <w:rFonts w:ascii="Times New Roman" w:hAnsi="Times New Roman" w:cs="Times New Roman"/>
          <w:sz w:val="24"/>
          <w:szCs w:val="24"/>
        </w:rPr>
        <w:t xml:space="preserve"> ФАС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N</w:t>
      </w:r>
      <w:proofErr w:type="gramEnd"/>
      <w:r w:rsidRPr="00154124">
        <w:rPr>
          <w:rFonts w:ascii="Times New Roman" w:hAnsi="Times New Roman" w:cs="Times New Roman"/>
          <w:sz w:val="24"/>
          <w:szCs w:val="24"/>
        </w:rPr>
        <w:t xml:space="preserve"> </w:t>
      </w:r>
      <w:proofErr w:type="gramStart"/>
      <w:r w:rsidRPr="00154124">
        <w:rPr>
          <w:rFonts w:ascii="Times New Roman" w:hAnsi="Times New Roman" w:cs="Times New Roman"/>
          <w:sz w:val="24"/>
          <w:szCs w:val="24"/>
        </w:rPr>
        <w:t>37, 24.02.2010);</w:t>
      </w:r>
      <w:proofErr w:type="gramEnd"/>
    </w:p>
    <w:p w:rsidR="008979C6" w:rsidRPr="000B10A9" w:rsidRDefault="008979C6">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0B10A9">
        <w:rPr>
          <w:rFonts w:ascii="Times New Roman" w:hAnsi="Times New Roman" w:cs="Times New Roman"/>
          <w:color w:val="0D0D0D" w:themeColor="text1" w:themeTint="F2"/>
          <w:sz w:val="24"/>
          <w:szCs w:val="24"/>
        </w:rPr>
        <w:t xml:space="preserve">- </w:t>
      </w:r>
      <w:hyperlink r:id="rId15" w:history="1">
        <w:r w:rsidRPr="000B10A9">
          <w:rPr>
            <w:rFonts w:ascii="Times New Roman" w:hAnsi="Times New Roman" w:cs="Times New Roman"/>
            <w:color w:val="0D0D0D" w:themeColor="text1" w:themeTint="F2"/>
            <w:sz w:val="24"/>
            <w:szCs w:val="24"/>
          </w:rPr>
          <w:t>Постановление</w:t>
        </w:r>
      </w:hyperlink>
      <w:r w:rsidRPr="000B10A9">
        <w:rPr>
          <w:rFonts w:ascii="Times New Roman" w:hAnsi="Times New Roman" w:cs="Times New Roman"/>
          <w:color w:val="0D0D0D" w:themeColor="text1" w:themeTint="F2"/>
          <w:sz w:val="24"/>
          <w:szCs w:val="24"/>
        </w:rPr>
        <w:t xml:space="preserve"> администрации муниципального образования - </w:t>
      </w:r>
      <w:r w:rsidR="000B10A9" w:rsidRPr="000B10A9">
        <w:rPr>
          <w:rFonts w:ascii="Times New Roman" w:eastAsia="Calibri" w:hAnsi="Times New Roman" w:cs="Times New Roman"/>
          <w:color w:val="0D0D0D" w:themeColor="text1" w:themeTint="F2"/>
          <w:sz w:val="24"/>
          <w:szCs w:val="24"/>
          <w:lang w:eastAsia="ru-RU"/>
        </w:rPr>
        <w:t xml:space="preserve">Калининское сельское поселение  </w:t>
      </w:r>
      <w:r w:rsidR="00154124" w:rsidRPr="000B10A9">
        <w:rPr>
          <w:rFonts w:ascii="Times New Roman" w:hAnsi="Times New Roman" w:cs="Times New Roman"/>
          <w:color w:val="0D0D0D" w:themeColor="text1" w:themeTint="F2"/>
          <w:sz w:val="24"/>
          <w:szCs w:val="24"/>
        </w:rPr>
        <w:t xml:space="preserve"> </w:t>
      </w:r>
      <w:proofErr w:type="spellStart"/>
      <w:r w:rsidR="00154124" w:rsidRPr="000B10A9">
        <w:rPr>
          <w:rFonts w:ascii="Times New Roman" w:hAnsi="Times New Roman" w:cs="Times New Roman"/>
          <w:color w:val="0D0D0D" w:themeColor="text1" w:themeTint="F2"/>
          <w:sz w:val="24"/>
          <w:szCs w:val="24"/>
        </w:rPr>
        <w:t>Ухоловского</w:t>
      </w:r>
      <w:proofErr w:type="spellEnd"/>
      <w:r w:rsidR="00154124" w:rsidRPr="000B10A9">
        <w:rPr>
          <w:rFonts w:ascii="Times New Roman" w:hAnsi="Times New Roman" w:cs="Times New Roman"/>
          <w:color w:val="0D0D0D" w:themeColor="text1" w:themeTint="F2"/>
          <w:sz w:val="24"/>
          <w:szCs w:val="24"/>
        </w:rPr>
        <w:t xml:space="preserve"> муниципального района</w:t>
      </w:r>
      <w:r w:rsidR="000B10A9" w:rsidRPr="000B10A9">
        <w:rPr>
          <w:rFonts w:ascii="Times New Roman" w:hAnsi="Times New Roman" w:cs="Times New Roman"/>
          <w:color w:val="0D0D0D" w:themeColor="text1" w:themeTint="F2"/>
          <w:sz w:val="24"/>
          <w:szCs w:val="24"/>
        </w:rPr>
        <w:t xml:space="preserve"> Рязанской области от 14.03.2012 № 5</w:t>
      </w:r>
      <w:r w:rsidRPr="000B10A9">
        <w:rPr>
          <w:rFonts w:ascii="Times New Roman" w:hAnsi="Times New Roman" w:cs="Times New Roman"/>
          <w:color w:val="0D0D0D" w:themeColor="text1" w:themeTint="F2"/>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0B10A9" w:rsidRPr="000B10A9">
        <w:rPr>
          <w:rFonts w:ascii="Times New Roman" w:eastAsia="Calibri" w:hAnsi="Times New Roman" w:cs="Times New Roman"/>
          <w:color w:val="0D0D0D" w:themeColor="text1" w:themeTint="F2"/>
          <w:sz w:val="24"/>
          <w:szCs w:val="24"/>
          <w:lang w:eastAsia="ru-RU"/>
        </w:rPr>
        <w:t xml:space="preserve">Калининское сельское поселение  </w:t>
      </w:r>
      <w:r w:rsidR="00154124" w:rsidRPr="000B10A9">
        <w:rPr>
          <w:rFonts w:ascii="Times New Roman" w:hAnsi="Times New Roman" w:cs="Times New Roman"/>
          <w:color w:val="0D0D0D" w:themeColor="text1" w:themeTint="F2"/>
          <w:sz w:val="24"/>
          <w:szCs w:val="24"/>
        </w:rPr>
        <w:t xml:space="preserve"> </w:t>
      </w:r>
      <w:proofErr w:type="spellStart"/>
      <w:r w:rsidR="00154124" w:rsidRPr="000B10A9">
        <w:rPr>
          <w:rFonts w:ascii="Times New Roman" w:hAnsi="Times New Roman" w:cs="Times New Roman"/>
          <w:color w:val="0D0D0D" w:themeColor="text1" w:themeTint="F2"/>
          <w:sz w:val="24"/>
          <w:szCs w:val="24"/>
        </w:rPr>
        <w:t>Ухоловского</w:t>
      </w:r>
      <w:proofErr w:type="spellEnd"/>
      <w:r w:rsidR="00154124" w:rsidRPr="000B10A9">
        <w:rPr>
          <w:rFonts w:ascii="Times New Roman" w:hAnsi="Times New Roman" w:cs="Times New Roman"/>
          <w:color w:val="0D0D0D" w:themeColor="text1" w:themeTint="F2"/>
          <w:sz w:val="24"/>
          <w:szCs w:val="24"/>
        </w:rPr>
        <w:t xml:space="preserve"> муниципального района</w:t>
      </w:r>
      <w:r w:rsidRPr="000B10A9">
        <w:rPr>
          <w:rFonts w:ascii="Times New Roman" w:hAnsi="Times New Roman" w:cs="Times New Roman"/>
          <w:color w:val="0D0D0D" w:themeColor="text1" w:themeTint="F2"/>
          <w:sz w:val="24"/>
          <w:szCs w:val="24"/>
        </w:rPr>
        <w:t xml:space="preserve"> Рязанской области";</w:t>
      </w:r>
    </w:p>
    <w:p w:rsidR="00C8240D" w:rsidRDefault="00C8240D">
      <w:pPr>
        <w:widowControl w:val="0"/>
        <w:autoSpaceDE w:val="0"/>
        <w:autoSpaceDN w:val="0"/>
        <w:adjustRightInd w:val="0"/>
        <w:spacing w:after="0" w:line="240" w:lineRule="auto"/>
        <w:ind w:firstLine="540"/>
        <w:jc w:val="both"/>
        <w:rPr>
          <w:rFonts w:ascii="Times New Roman" w:hAnsi="Times New Roman" w:cs="Times New Roman"/>
          <w:b/>
          <w:color w:val="FF0000"/>
          <w:sz w:val="24"/>
          <w:szCs w:val="24"/>
        </w:rPr>
      </w:pPr>
    </w:p>
    <w:p w:rsidR="00C8240D" w:rsidRPr="000B10A9" w:rsidRDefault="00C8240D" w:rsidP="00C8240D">
      <w:pPr>
        <w:pStyle w:val="a3"/>
        <w:rPr>
          <w:sz w:val="24"/>
          <w:szCs w:val="24"/>
        </w:rPr>
      </w:pPr>
      <w:r w:rsidRPr="000B10A9">
        <w:rPr>
          <w:sz w:val="24"/>
          <w:szCs w:val="24"/>
        </w:rPr>
        <w:t xml:space="preserve">- Устав муниципального образования – Калининское сельское поселение  </w:t>
      </w:r>
      <w:proofErr w:type="spellStart"/>
      <w:r w:rsidRPr="000B10A9">
        <w:rPr>
          <w:sz w:val="24"/>
          <w:szCs w:val="24"/>
        </w:rPr>
        <w:t>Ухоловского</w:t>
      </w:r>
      <w:proofErr w:type="spellEnd"/>
      <w:r w:rsidRPr="000B10A9">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C8240D" w:rsidRDefault="00C8240D">
      <w:pPr>
        <w:widowControl w:val="0"/>
        <w:autoSpaceDE w:val="0"/>
        <w:autoSpaceDN w:val="0"/>
        <w:adjustRightInd w:val="0"/>
        <w:spacing w:after="0" w:line="240" w:lineRule="auto"/>
        <w:ind w:firstLine="540"/>
        <w:jc w:val="both"/>
        <w:rPr>
          <w:rFonts w:ascii="Times New Roman" w:hAnsi="Times New Roman" w:cs="Times New Roman"/>
          <w:b/>
          <w:color w:val="FF0000"/>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Административный регламент.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_GoBack"/>
      <w:r w:rsidRPr="00154124">
        <w:rPr>
          <w:rFonts w:ascii="Times New Roman" w:hAnsi="Times New Roman" w:cs="Times New Roman"/>
          <w:sz w:val="24"/>
          <w:szCs w:val="24"/>
        </w:rPr>
        <w:lastRenderedPageBreak/>
        <w:t xml:space="preserve">2.6. Исчерпывающий перечень документов, необходимых в соответствии с </w:t>
      </w:r>
      <w:bookmarkEnd w:id="6"/>
      <w:r w:rsidRPr="00154124">
        <w:rPr>
          <w:rFonts w:ascii="Times New Roman" w:hAnsi="Times New Roman" w:cs="Times New Roman"/>
          <w:sz w:val="24"/>
          <w:szCs w:val="24"/>
        </w:rPr>
        <w:t>законодательством или иными нормативными правовыми актами для предоставления муниципальной услуги.</w:t>
      </w:r>
    </w:p>
    <w:p w:rsidR="008979C6" w:rsidRPr="00A84159" w:rsidRDefault="00A84159">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A84159">
        <w:rPr>
          <w:rFonts w:ascii="Times New Roman" w:hAnsi="Times New Roman" w:cs="Times New Roman"/>
          <w:color w:val="0D0D0D" w:themeColor="text1" w:themeTint="F2"/>
          <w:sz w:val="24"/>
          <w:szCs w:val="24"/>
        </w:rPr>
        <w:t xml:space="preserve">2.6.1. </w:t>
      </w:r>
      <w:proofErr w:type="gramStart"/>
      <w:r w:rsidRPr="00A84159">
        <w:rPr>
          <w:rFonts w:ascii="Times New Roman" w:hAnsi="Times New Roman" w:cs="Times New Roman"/>
          <w:color w:val="0D0D0D" w:themeColor="text1" w:themeTint="F2"/>
          <w:sz w:val="24"/>
          <w:szCs w:val="24"/>
        </w:rPr>
        <w:t xml:space="preserve">Имущество </w:t>
      </w:r>
      <w:proofErr w:type="spellStart"/>
      <w:r w:rsidRPr="00A84159">
        <w:rPr>
          <w:rFonts w:ascii="Times New Roman" w:hAnsi="Times New Roman" w:cs="Times New Roman"/>
          <w:color w:val="0D0D0D" w:themeColor="text1" w:themeTint="F2"/>
          <w:sz w:val="24"/>
          <w:szCs w:val="24"/>
        </w:rPr>
        <w:t>Ухоловского</w:t>
      </w:r>
      <w:proofErr w:type="spellEnd"/>
      <w:r w:rsidR="008979C6" w:rsidRPr="00A84159">
        <w:rPr>
          <w:rFonts w:ascii="Times New Roman" w:hAnsi="Times New Roman" w:cs="Times New Roman"/>
          <w:color w:val="0D0D0D" w:themeColor="text1" w:themeTint="F2"/>
          <w:sz w:val="24"/>
          <w:szCs w:val="24"/>
        </w:rPr>
        <w:t xml:space="preserve"> муниципального района предоставляется в безвозмездное пользование на основе проведения торгов в форме конкурса или аукциона в соответствии с </w:t>
      </w:r>
      <w:hyperlink r:id="rId16" w:history="1">
        <w:r w:rsidR="008979C6" w:rsidRPr="00A84159">
          <w:rPr>
            <w:rFonts w:ascii="Times New Roman" w:hAnsi="Times New Roman" w:cs="Times New Roman"/>
            <w:color w:val="0D0D0D" w:themeColor="text1" w:themeTint="F2"/>
            <w:sz w:val="24"/>
            <w:szCs w:val="24"/>
          </w:rPr>
          <w:t>приказом</w:t>
        </w:r>
      </w:hyperlink>
      <w:r w:rsidR="008979C6" w:rsidRPr="00A84159">
        <w:rPr>
          <w:rFonts w:ascii="Times New Roman" w:hAnsi="Times New Roman" w:cs="Times New Roman"/>
          <w:color w:val="0D0D0D" w:themeColor="text1" w:themeTint="F2"/>
          <w:sz w:val="24"/>
          <w:szCs w:val="24"/>
        </w:rPr>
        <w:t xml:space="preserve">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008979C6" w:rsidRPr="00A84159">
        <w:rPr>
          <w:rFonts w:ascii="Times New Roman" w:hAnsi="Times New Roman" w:cs="Times New Roman"/>
          <w:color w:val="0D0D0D" w:themeColor="text1" w:themeTint="F2"/>
          <w:sz w:val="24"/>
          <w:szCs w:val="24"/>
        </w:rPr>
        <w:t xml:space="preserve">, и </w:t>
      </w:r>
      <w:proofErr w:type="gramStart"/>
      <w:r w:rsidR="008979C6" w:rsidRPr="00A84159">
        <w:rPr>
          <w:rFonts w:ascii="Times New Roman" w:hAnsi="Times New Roman" w:cs="Times New Roman"/>
          <w:color w:val="0D0D0D" w:themeColor="text1" w:themeTint="F2"/>
          <w:sz w:val="24"/>
          <w:szCs w:val="24"/>
        </w:rPr>
        <w:t>перечне</w:t>
      </w:r>
      <w:proofErr w:type="gramEnd"/>
      <w:r w:rsidR="008979C6" w:rsidRPr="00A84159">
        <w:rPr>
          <w:rFonts w:ascii="Times New Roman" w:hAnsi="Times New Roman" w:cs="Times New Roman"/>
          <w:color w:val="0D0D0D" w:themeColor="text1" w:themeTint="F2"/>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2.6.2. Предоставление в безвозмездное пользование объектов муниципальной собственности без проведения торгов не допускается, за исключением случаев, установленных действующим законодательством, а именно:</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на основании актов Президента РФ, решений Правительства РФ; решения суда, вступившего в законную силу; федерального закона, устанавливающего иной порядок распоряжения этим имуществом, в случае если передаваемое имущество не закреплено на праве хозяйственного ведения или оперативного управления;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в порядке, указанном в </w:t>
      </w:r>
      <w:hyperlink r:id="rId17" w:history="1">
        <w:r w:rsidRPr="00154124">
          <w:rPr>
            <w:rFonts w:ascii="Times New Roman" w:hAnsi="Times New Roman" w:cs="Times New Roman"/>
            <w:color w:val="0000FF"/>
            <w:sz w:val="24"/>
            <w:szCs w:val="24"/>
          </w:rPr>
          <w:t>ст. 17.1</w:t>
        </w:r>
      </w:hyperlink>
      <w:r w:rsidRPr="00154124">
        <w:rPr>
          <w:rFonts w:ascii="Times New Roman" w:hAnsi="Times New Roman" w:cs="Times New Roman"/>
          <w:sz w:val="24"/>
          <w:szCs w:val="24"/>
        </w:rPr>
        <w:t xml:space="preserve"> Закона о защите конкуренции;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в порядке предоставления государственной или муниципальной помощи в соответствии с целями, указанными в </w:t>
      </w:r>
      <w:hyperlink r:id="rId18" w:history="1">
        <w:r w:rsidRPr="00154124">
          <w:rPr>
            <w:rFonts w:ascii="Times New Roman" w:hAnsi="Times New Roman" w:cs="Times New Roman"/>
            <w:color w:val="0000FF"/>
            <w:sz w:val="24"/>
            <w:szCs w:val="24"/>
          </w:rPr>
          <w:t>ст. 19</w:t>
        </w:r>
      </w:hyperlink>
      <w:r w:rsidRPr="00154124">
        <w:rPr>
          <w:rFonts w:ascii="Times New Roman" w:hAnsi="Times New Roman" w:cs="Times New Roman"/>
          <w:sz w:val="24"/>
          <w:szCs w:val="24"/>
        </w:rPr>
        <w:t xml:space="preserve"> Закона о защите конкуренции.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Перечень необходимых для предоставления муниципальной услуги документов, требуемых для заявителей (</w:t>
      </w:r>
      <w:hyperlink r:id="rId19" w:history="1">
        <w:r w:rsidRPr="00154124">
          <w:rPr>
            <w:rFonts w:ascii="Times New Roman" w:hAnsi="Times New Roman" w:cs="Times New Roman"/>
            <w:color w:val="0000FF"/>
            <w:sz w:val="24"/>
            <w:szCs w:val="24"/>
          </w:rPr>
          <w:t>приказ</w:t>
        </w:r>
      </w:hyperlink>
      <w:r w:rsidRPr="00154124">
        <w:rPr>
          <w:rFonts w:ascii="Times New Roman" w:hAnsi="Times New Roman" w:cs="Times New Roman"/>
          <w:sz w:val="24"/>
          <w:szCs w:val="24"/>
        </w:rPr>
        <w:t xml:space="preserve"> ФАС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154124">
        <w:rPr>
          <w:rFonts w:ascii="Times New Roman" w:hAnsi="Times New Roman" w:cs="Times New Roman"/>
          <w:sz w:val="24"/>
          <w:szCs w:val="24"/>
        </w:rPr>
        <w:t xml:space="preserve"> осуществляться путем проведения торгов в форме конкурса").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2.6.3. Рассмотрение вопроса о предоставлении в безвозмездное пользование объектов муниципальной собственности осуществляется на основании заявления, в котором указывается фирменное название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04"/>
      <w:bookmarkEnd w:id="7"/>
      <w:r w:rsidRPr="00154124">
        <w:rPr>
          <w:rFonts w:ascii="Times New Roman" w:hAnsi="Times New Roman" w:cs="Times New Roman"/>
          <w:sz w:val="24"/>
          <w:szCs w:val="24"/>
        </w:rPr>
        <w:t>2.6.4. Вместе с заявлением заявитель представляет следующие документы: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05"/>
      <w:bookmarkEnd w:id="8"/>
      <w:proofErr w:type="gramStart"/>
      <w:r w:rsidRPr="00154124">
        <w:rPr>
          <w:rFonts w:ascii="Times New Roman" w:hAnsi="Times New Roman" w:cs="Times New Roman"/>
          <w:sz w:val="24"/>
          <w:szCs w:val="24"/>
        </w:rPr>
        <w:t>а)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(при наличии),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w:t>
      </w:r>
      <w:proofErr w:type="gramEnd"/>
      <w:r w:rsidRPr="00154124">
        <w:rPr>
          <w:rFonts w:ascii="Times New Roman" w:hAnsi="Times New Roman" w:cs="Times New Roman"/>
          <w:sz w:val="24"/>
          <w:szCs w:val="24"/>
        </w:rPr>
        <w:t xml:space="preserve"> индивидуальных предпринимателей или нотариально заверенную копию такой выписки (для индивидуальных предпринимателей) (при наличии),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полученные не ранее чем за шесть месяцев до даты размещения на официальном сайте торгов извещения о проведении конкурса;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в) документ, подтверждающий полномочия лица на осуществление действий от </w:t>
      </w:r>
      <w:r w:rsidRPr="00154124">
        <w:rPr>
          <w:rFonts w:ascii="Times New Roman" w:hAnsi="Times New Roman" w:cs="Times New Roman"/>
          <w:sz w:val="24"/>
          <w:szCs w:val="24"/>
        </w:rPr>
        <w:lastRenderedPageBreak/>
        <w:t>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 копии учредительных документов заявителя (для юридических лиц);</w:t>
      </w:r>
    </w:p>
    <w:p w:rsidR="008979C6" w:rsidRPr="00154124" w:rsidRDefault="008979C6" w:rsidP="001541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и)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154124">
          <w:rPr>
            <w:rFonts w:ascii="Times New Roman" w:hAnsi="Times New Roman" w:cs="Times New Roman"/>
            <w:color w:val="0000FF"/>
            <w:sz w:val="24"/>
            <w:szCs w:val="24"/>
          </w:rPr>
          <w:t>Кодексом</w:t>
        </w:r>
      </w:hyperlink>
      <w:r w:rsidRPr="00154124">
        <w:rPr>
          <w:rFonts w:ascii="Times New Roman" w:hAnsi="Times New Roman" w:cs="Times New Roman"/>
          <w:sz w:val="24"/>
          <w:szCs w:val="24"/>
        </w:rPr>
        <w:t xml:space="preserve"> Российской Федерации об административных правонарушениях;</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к)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л)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2.6.5. </w:t>
      </w:r>
      <w:r w:rsidR="00154124">
        <w:rPr>
          <w:rFonts w:ascii="Times New Roman" w:hAnsi="Times New Roman" w:cs="Times New Roman"/>
          <w:sz w:val="24"/>
          <w:szCs w:val="24"/>
        </w:rPr>
        <w:t>Администрация</w:t>
      </w:r>
      <w:r w:rsidRPr="00154124">
        <w:rPr>
          <w:rFonts w:ascii="Times New Roman" w:hAnsi="Times New Roman" w:cs="Times New Roman"/>
          <w:sz w:val="24"/>
          <w:szCs w:val="24"/>
        </w:rPr>
        <w:t xml:space="preserve"> самостоятельно запрашивает документы, указанные в </w:t>
      </w:r>
      <w:hyperlink w:anchor="Par105" w:history="1">
        <w:r w:rsidRPr="00154124">
          <w:rPr>
            <w:rFonts w:ascii="Times New Roman" w:hAnsi="Times New Roman" w:cs="Times New Roman"/>
            <w:color w:val="0000FF"/>
            <w:sz w:val="24"/>
            <w:szCs w:val="24"/>
          </w:rPr>
          <w:t>пункте 2.6.4 подпункт "а"</w:t>
        </w:r>
      </w:hyperlink>
      <w:r w:rsidRPr="00154124">
        <w:rPr>
          <w:rFonts w:ascii="Times New Roman" w:hAnsi="Times New Roman" w:cs="Times New Roman"/>
          <w:sz w:val="24"/>
          <w:szCs w:val="24"/>
        </w:rPr>
        <w:t xml:space="preserve"> в рамках межведомственного взаимодействия, в случае, если заявитель не представил их по собственной инициативе. Документом, запрашиваемым в рамках межведомственного взаимодействия в ФНС России, является документ, подтверждающий государственную регистрацию юридического лица или индивидуального предпринимателя (выписка из государственных реестров о юридическом лице или индивидуальном предпринимателе).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2.6.6. </w:t>
      </w:r>
      <w:r w:rsidR="00154124">
        <w:rPr>
          <w:rFonts w:ascii="Times New Roman" w:hAnsi="Times New Roman" w:cs="Times New Roman"/>
          <w:sz w:val="24"/>
          <w:szCs w:val="24"/>
        </w:rPr>
        <w:t>Администрация</w:t>
      </w:r>
      <w:r w:rsidRPr="00154124">
        <w:rPr>
          <w:rFonts w:ascii="Times New Roman" w:hAnsi="Times New Roman" w:cs="Times New Roman"/>
          <w:sz w:val="24"/>
          <w:szCs w:val="24"/>
        </w:rPr>
        <w:t>, уполномоченная организация не вправе требовать от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w:t>
      </w:r>
      <w:r w:rsidRPr="00154124">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2.6.7.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154124">
        <w:rPr>
          <w:rFonts w:ascii="Times New Roman" w:hAnsi="Times New Roman" w:cs="Times New Roman"/>
          <w:sz w:val="24"/>
          <w:szCs w:val="24"/>
        </w:rPr>
        <w:t>,</w:t>
      </w:r>
      <w:proofErr w:type="gramEnd"/>
      <w:r w:rsidRPr="00154124">
        <w:rPr>
          <w:rFonts w:ascii="Times New Roman" w:hAnsi="Times New Roman" w:cs="Times New Roman"/>
          <w:sz w:val="24"/>
          <w:szCs w:val="24"/>
        </w:rPr>
        <w:t xml:space="preserve"> если с заявлением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2.6.8.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заявителю не возвращаются.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Заявителю может быть отказано в приеме документов по следующим основаниям: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представление документов лицом, не уполномоченным для их подачи. Документы должны подаваться лично заявителем либо представителем по доверенности;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заявителем представлен неполный комплект документов, или представленные материалы недостоверны;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документы, прилагаемые к заявлению, имеют подтирки, подчистки и неоговоренные исправления, не позволяющие определенно установить их содержание;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документы имеют серьезные повреждения, наличие которых не позволяет однозначно истолковать их содержание;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тексты документов написаны неразборчиво, наименования юридических лиц сокращены, без указания их мест нахождения;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фамилия, имя и отчество физического лица, адрес его места жительства, телефон написаны не полностью;</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документы исполнены карандашом;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представленные документы по форме или содержанию не соответствуют требованиям законодательства Российской Федерации;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заявитель не соответствует требованиям, предъявляемым к участникам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нарушение сроков подачи, указанных в извещении, конкурсной (аукционной) документации.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имущество, указанное в заявлении заявителем, не является муниципальной собственностью муниципального образования - Рязанский муниципальный район;</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по имуществу, указанному в заявлении заявителем, ранее принято решение о приватизации, о передаче в безвозмездное пользование, о проведении торгов на право заключения договора безвозмездного пользования, об использовании для муниципальных нужд;</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поступление заявления о предоставлении в безвозмездное пользование объектов муниципальной собственности, подписанного неуполномоченным лицом или лицом, не подтвердившим свои полномочия;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представление неполного пакета документов, перечисленных в </w:t>
      </w:r>
      <w:hyperlink w:anchor="Par104" w:history="1">
        <w:r w:rsidRPr="00154124">
          <w:rPr>
            <w:rFonts w:ascii="Times New Roman" w:hAnsi="Times New Roman" w:cs="Times New Roman"/>
            <w:color w:val="0000FF"/>
            <w:sz w:val="24"/>
            <w:szCs w:val="24"/>
          </w:rPr>
          <w:t>пункте 2.6.4 раздела 2</w:t>
        </w:r>
      </w:hyperlink>
      <w:r w:rsidRPr="00154124">
        <w:rPr>
          <w:rFonts w:ascii="Times New Roman" w:hAnsi="Times New Roman" w:cs="Times New Roman"/>
          <w:sz w:val="24"/>
          <w:szCs w:val="24"/>
        </w:rPr>
        <w:t xml:space="preserve"> Административного регламента.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2.12. Срок регистрации заявления заявителя о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Максимальный срок регистрации заявления не должен превышать 45 минут.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заполнения заявления и перечнем документов, необходимых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 Информация о мес</w:t>
      </w:r>
      <w:r w:rsidR="00154124">
        <w:rPr>
          <w:rFonts w:ascii="Times New Roman" w:hAnsi="Times New Roman" w:cs="Times New Roman"/>
          <w:sz w:val="24"/>
          <w:szCs w:val="24"/>
        </w:rPr>
        <w:t xml:space="preserve">тах нахождения и графике работы </w:t>
      </w:r>
      <w:r w:rsidRPr="00154124">
        <w:rPr>
          <w:rFonts w:ascii="Times New Roman" w:hAnsi="Times New Roman" w:cs="Times New Roman"/>
          <w:sz w:val="24"/>
          <w:szCs w:val="24"/>
        </w:rPr>
        <w:t xml:space="preserve">администрации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 Рязанской области, об уполномоченной организации</w:t>
      </w:r>
      <w:r w:rsidRPr="00154124">
        <w:rPr>
          <w:rFonts w:ascii="Times New Roman" w:hAnsi="Times New Roman" w:cs="Times New Roman"/>
          <w:sz w:val="24"/>
          <w:szCs w:val="24"/>
        </w:rPr>
        <w:t>, обращение в которые необходимо для предоставления муниципальной услуги, иная справочная информация размещена на официальном сайте</w:t>
      </w:r>
      <w:r w:rsidR="000B10A9">
        <w:rPr>
          <w:rFonts w:ascii="Times New Roman" w:hAnsi="Times New Roman" w:cs="Times New Roman"/>
          <w:sz w:val="24"/>
          <w:szCs w:val="24"/>
        </w:rPr>
        <w:t xml:space="preserve"> администрации муниципального образовани</w:t>
      </w:r>
      <w:proofErr w:type="gramStart"/>
      <w:r w:rsidR="000B10A9">
        <w:rPr>
          <w:rFonts w:ascii="Times New Roman" w:hAnsi="Times New Roman" w:cs="Times New Roman"/>
          <w:sz w:val="24"/>
          <w:szCs w:val="24"/>
        </w:rPr>
        <w:t>я-</w:t>
      </w:r>
      <w:proofErr w:type="gramEnd"/>
      <w:r w:rsidRPr="00154124">
        <w:rPr>
          <w:rFonts w:ascii="Times New Roman" w:hAnsi="Times New Roman" w:cs="Times New Roman"/>
          <w:sz w:val="24"/>
          <w:szCs w:val="24"/>
        </w:rPr>
        <w:t xml:space="preserve"> </w:t>
      </w:r>
      <w:r w:rsidR="000B10A9">
        <w:rPr>
          <w:rFonts w:ascii="Times New Roman" w:eastAsia="Calibri" w:hAnsi="Times New Roman" w:cs="Times New Roman"/>
          <w:sz w:val="24"/>
          <w:szCs w:val="24"/>
          <w:lang w:eastAsia="ru-RU"/>
        </w:rPr>
        <w:t xml:space="preserve">Калининское сельское поселение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00CF1416">
        <w:rPr>
          <w:rFonts w:ascii="Times New Roman" w:hAnsi="Times New Roman" w:cs="Times New Roman"/>
          <w:sz w:val="24"/>
          <w:szCs w:val="24"/>
        </w:rPr>
        <w:t xml:space="preserve"> </w:t>
      </w:r>
      <w:r w:rsidRPr="00154124">
        <w:rPr>
          <w:rFonts w:ascii="Times New Roman" w:hAnsi="Times New Roman" w:cs="Times New Roman"/>
          <w:sz w:val="24"/>
          <w:szCs w:val="24"/>
        </w:rPr>
        <w:t xml:space="preserve">Рязанской области в сети Интернет согласно </w:t>
      </w:r>
      <w:hyperlink w:anchor="Par377" w:history="1">
        <w:r w:rsidRPr="00154124">
          <w:rPr>
            <w:rFonts w:ascii="Times New Roman" w:hAnsi="Times New Roman" w:cs="Times New Roman"/>
            <w:color w:val="0000FF"/>
            <w:sz w:val="24"/>
            <w:szCs w:val="24"/>
          </w:rPr>
          <w:t>Приложению N 1</w:t>
        </w:r>
      </w:hyperlink>
      <w:r w:rsidRPr="00154124">
        <w:rPr>
          <w:rFonts w:ascii="Times New Roman" w:hAnsi="Times New Roman" w:cs="Times New Roman"/>
          <w:sz w:val="24"/>
          <w:szCs w:val="24"/>
        </w:rPr>
        <w:t xml:space="preserve"> к Административному регламенту.</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2.13.2. На территории, прилегающей к зданию,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2.13.3. Здание, где предоставляется муниципальная услуга, должно быть оборудовано отдельным входом для свободного доступа заявителей.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w:t>
      </w:r>
      <w:r w:rsidR="000B10A9">
        <w:rPr>
          <w:rFonts w:ascii="Times New Roman" w:hAnsi="Times New Roman" w:cs="Times New Roman"/>
          <w:sz w:val="24"/>
          <w:szCs w:val="24"/>
        </w:rPr>
        <w:t>ии муниципального образовани</w:t>
      </w:r>
      <w:proofErr w:type="gramStart"/>
      <w:r w:rsidR="000B10A9">
        <w:rPr>
          <w:rFonts w:ascii="Times New Roman" w:hAnsi="Times New Roman" w:cs="Times New Roman"/>
          <w:sz w:val="24"/>
          <w:szCs w:val="24"/>
        </w:rPr>
        <w:t>я-</w:t>
      </w:r>
      <w:proofErr w:type="gramEnd"/>
      <w:r w:rsidR="000B10A9">
        <w:rPr>
          <w:rFonts w:ascii="Times New Roman" w:hAnsi="Times New Roman" w:cs="Times New Roman"/>
          <w:sz w:val="24"/>
          <w:szCs w:val="24"/>
        </w:rPr>
        <w:t xml:space="preserve">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и организации, предоставляющих муниципальную услугу.</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2.13.7. Помещения, в которых предоставляется муниципальная услуга, должны иметь туалет со свободным доступом к нему в рабочее время заявителей.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2.13.8. Помещения, в которых предоставляется муниципальная услуга, включают места для ожидания, места для информирования заявителей и заполнения необходимых </w:t>
      </w:r>
      <w:r w:rsidRPr="00154124">
        <w:rPr>
          <w:rFonts w:ascii="Times New Roman" w:hAnsi="Times New Roman" w:cs="Times New Roman"/>
          <w:sz w:val="24"/>
          <w:szCs w:val="24"/>
        </w:rPr>
        <w:lastRenderedPageBreak/>
        <w:t>документов, а также места для приема заявителей.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2.13.9. Места для ожидания должны соответствовать комфортным условиям для заявителей и оптимальным условиям работы должностных лиц.</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2.13.12. На информационном стенде размещается следующая информация: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образец заполнения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перечень оснований для отказа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г) информация о платности (бесплатности)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 извлечения из Административного регламента.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2.13.13. Прием заявителей осуществляется в окнах приема документов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2.13.14. Окна приема документов уполномоченной организации должны быть оборудованы информационными табличками с указанием: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номера окна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фамилии, имени, отчества и должности лица, ведущего прием;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графика приема.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2.13.15. Должностные лица, осуществляющие прием документов, обеспечиваются личными идентификационными карточками и (или) настольными табличками.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2.13.16. Места для приема документов должны быть снабжены стулом, иметь место для письма и раскладки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печатающему устройству.</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2.13.19.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 Порядок получения информации заявителями по вопросам представления муниципальной услуги, в том числе о ходе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2.14.1. Информация о порядке предоставления муниципальной услуги предоставляется: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должностными лицами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или уполномоченной организации при личном контакте с заявителем;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в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2.14.2.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 xml:space="preserve">2.14.3. При ответах на телефонные звонки и устные </w:t>
      </w:r>
      <w:proofErr w:type="gramStart"/>
      <w:r w:rsidRPr="00154124">
        <w:rPr>
          <w:rFonts w:ascii="Times New Roman" w:hAnsi="Times New Roman" w:cs="Times New Roman"/>
          <w:sz w:val="24"/>
          <w:szCs w:val="24"/>
        </w:rPr>
        <w:t>обращения</w:t>
      </w:r>
      <w:proofErr w:type="gramEnd"/>
      <w:r w:rsidRPr="00154124">
        <w:rPr>
          <w:rFonts w:ascii="Times New Roman" w:hAnsi="Times New Roman" w:cs="Times New Roman"/>
          <w:sz w:val="24"/>
          <w:szCs w:val="24"/>
        </w:rPr>
        <w:t xml:space="preserve"> должностные лица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При невозможности должностного лица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2.14.4. Информирование о ходе предоставления муниципальной услуги осуществляется: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должностными лицами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уполномоченной организации при личном контакте с заявителями;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должностными лицами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уполномоченной организации с использованием средств сети Интернет, почтовой, телефонной связи, посредством электронной почты.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 лицом о результате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2.14.5.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2.14.6. Информация о сроке завершения оформления документов и возможности их получения заявителю сообщается при подаче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2.14.7. Консультации (справки) по вопросам предоставления муниципальной услуги предоставляются должностными лицами </w:t>
      </w:r>
      <w:r w:rsidR="00154124">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2.14.8. Консультации предоставляются по следующим вопросам: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времени приема и выдачи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сроков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2.14.9.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2.14.10. Заявитель имеет право представить документы по предварительной записи. Предварительная запись осуществляется с использованием электронной почты.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в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2.15. Показатели доступности и качества муниципальных услуг.</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2.15.1. Показателями доступности муниципальной услуги являются: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а) транспортная доступность к местам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2.15.2. Показателями качества муниципальной услуги являются: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соблюдение срока выдачи документов при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соблюдение сроков ожидания в очереди при подаче и получении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213"/>
      <w:bookmarkEnd w:id="9"/>
      <w:r w:rsidRPr="00154124">
        <w:rPr>
          <w:rFonts w:ascii="Times New Roman" w:hAnsi="Times New Roman" w:cs="Times New Roman"/>
          <w:sz w:val="24"/>
          <w:szCs w:val="24"/>
        </w:rPr>
        <w:t>3. Состав, последовательность и сроки исполнения</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административных процедур</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3.1. </w:t>
      </w:r>
      <w:hyperlink w:anchor="Par401" w:history="1">
        <w:r w:rsidRPr="00154124">
          <w:rPr>
            <w:rFonts w:ascii="Times New Roman" w:hAnsi="Times New Roman" w:cs="Times New Roman"/>
            <w:color w:val="0000FF"/>
            <w:sz w:val="24"/>
            <w:szCs w:val="24"/>
          </w:rPr>
          <w:t>Блок-схема</w:t>
        </w:r>
      </w:hyperlink>
      <w:r w:rsidRPr="00154124">
        <w:rPr>
          <w:rFonts w:ascii="Times New Roman" w:hAnsi="Times New Roman" w:cs="Times New Roman"/>
          <w:sz w:val="24"/>
          <w:szCs w:val="24"/>
        </w:rPr>
        <w:t xml:space="preserve"> предоставления муниципальной у</w:t>
      </w:r>
      <w:r w:rsidR="00655A18">
        <w:rPr>
          <w:rFonts w:ascii="Times New Roman" w:hAnsi="Times New Roman" w:cs="Times New Roman"/>
          <w:sz w:val="24"/>
          <w:szCs w:val="24"/>
        </w:rPr>
        <w:t>слуги приводится в Приложении №</w:t>
      </w:r>
      <w:r w:rsidRPr="00154124">
        <w:rPr>
          <w:rFonts w:ascii="Times New Roman" w:hAnsi="Times New Roman" w:cs="Times New Roman"/>
          <w:sz w:val="24"/>
          <w:szCs w:val="24"/>
        </w:rPr>
        <w:t>2 к Административному регламенту.</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прием уполномоченной организацией заявления и документов, необходимых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б) направление уполномоченной организацией заявления и документов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в) рассмотрение </w:t>
      </w:r>
      <w:r w:rsidR="00154124">
        <w:rPr>
          <w:rFonts w:ascii="Times New Roman" w:hAnsi="Times New Roman" w:cs="Times New Roman"/>
          <w:sz w:val="24"/>
          <w:szCs w:val="24"/>
        </w:rPr>
        <w:t>Администрацией</w:t>
      </w:r>
      <w:r w:rsidRPr="00154124">
        <w:rPr>
          <w:rFonts w:ascii="Times New Roman" w:hAnsi="Times New Roman" w:cs="Times New Roman"/>
          <w:sz w:val="24"/>
          <w:szCs w:val="24"/>
        </w:rPr>
        <w:t xml:space="preserve"> представленных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г) межведомственное информационное взаимодействие;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 принятие решения о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е) проведение аукциона на право заключения договора безвозмездного пользования объектами муниципальной собственности в форме конкурса или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ж) заключение договора безвозмездного пользования объектами муниципальной собственности после проведения конкурса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и) заключение договора безвозмездного пользования объектами муниципальной собственности без проведения конкурса (аукциона) (в соответствии со </w:t>
      </w:r>
      <w:hyperlink r:id="rId21" w:history="1">
        <w:r w:rsidRPr="00154124">
          <w:rPr>
            <w:rFonts w:ascii="Times New Roman" w:hAnsi="Times New Roman" w:cs="Times New Roman"/>
            <w:color w:val="0000FF"/>
            <w:sz w:val="24"/>
            <w:szCs w:val="24"/>
          </w:rPr>
          <w:t>ст. 17.1</w:t>
        </w:r>
      </w:hyperlink>
      <w:r w:rsidRPr="00154124">
        <w:rPr>
          <w:rFonts w:ascii="Times New Roman" w:hAnsi="Times New Roman" w:cs="Times New Roman"/>
          <w:sz w:val="24"/>
          <w:szCs w:val="24"/>
        </w:rPr>
        <w:t xml:space="preserve"> Закона "О защите конкуренции");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к) выдача Заявителю договора безвозмездного пользования объектами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3.2.1. Прием уполномоченной организацией заявления и документов, необходимых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Заявитель обращается в уполномоченную организацию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Заявитель вправе не представлять документы, указанные в </w:t>
      </w:r>
      <w:hyperlink w:anchor="Par105" w:history="1">
        <w:r w:rsidRPr="00154124">
          <w:rPr>
            <w:rFonts w:ascii="Times New Roman" w:hAnsi="Times New Roman" w:cs="Times New Roman"/>
            <w:color w:val="0000FF"/>
            <w:sz w:val="24"/>
            <w:szCs w:val="24"/>
          </w:rPr>
          <w:t>пункте 2.6.4 подпункт "а"</w:t>
        </w:r>
      </w:hyperlink>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прием и учет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устанавливает предмет обращения;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проверяет полномочия представителя заявителя - физического лица действовать от имени физического лица;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г) проверяет правильность заполнения заявления и комплект прилагаемых документов, соответствие его по содержанию требованиям </w:t>
      </w:r>
      <w:hyperlink w:anchor="Par104" w:history="1">
        <w:r w:rsidRPr="00154124">
          <w:rPr>
            <w:rFonts w:ascii="Times New Roman" w:hAnsi="Times New Roman" w:cs="Times New Roman"/>
            <w:color w:val="0000FF"/>
            <w:sz w:val="24"/>
            <w:szCs w:val="24"/>
          </w:rPr>
          <w:t>пункта 2.6.4</w:t>
        </w:r>
      </w:hyperlink>
      <w:r w:rsidRPr="00154124">
        <w:rPr>
          <w:rFonts w:ascii="Times New Roman" w:hAnsi="Times New Roman" w:cs="Times New Roman"/>
          <w:sz w:val="24"/>
          <w:szCs w:val="24"/>
        </w:rPr>
        <w:t xml:space="preserve"> Административного регламента. Не подлежат приему заявления и документы, имеющие </w:t>
      </w:r>
      <w:r w:rsidRPr="00154124">
        <w:rPr>
          <w:rFonts w:ascii="Times New Roman" w:hAnsi="Times New Roman" w:cs="Times New Roman"/>
          <w:sz w:val="24"/>
          <w:szCs w:val="24"/>
        </w:rPr>
        <w:lastRenderedPageBreak/>
        <w:t>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 учитывает заявление.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прием и учет документов, вносит запись о приеме заявления, указывает: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порядковый номер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дату и время приема с точностью до минуты;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общее количество документов и общее число листов в документах;</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данные о заявителе;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цель обращения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свои фамилию и инициалы.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Должностное лицо, ответственное за прием и учет заявления, оформляет </w:t>
      </w:r>
      <w:hyperlink w:anchor="Par447" w:history="1">
        <w:r w:rsidRPr="00154124">
          <w:rPr>
            <w:rFonts w:ascii="Times New Roman" w:hAnsi="Times New Roman" w:cs="Times New Roman"/>
            <w:color w:val="0000FF"/>
            <w:sz w:val="24"/>
            <w:szCs w:val="24"/>
          </w:rPr>
          <w:t>расписку</w:t>
        </w:r>
      </w:hyperlink>
      <w:r w:rsidRPr="00154124">
        <w:rPr>
          <w:rFonts w:ascii="Times New Roman" w:hAnsi="Times New Roman" w:cs="Times New Roman"/>
          <w:sz w:val="24"/>
          <w:szCs w:val="24"/>
        </w:rPr>
        <w:t xml:space="preserve"> в получении документов в 2 экземплярах согласно Приложению N 3 к Административному регламенту.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 Один экземпляр выдает заявителю, второй экземпляр прикладывает к принятым документам и передает принятые документы должностному лицу, ответственному за направление документов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Максимальный срок административной процедуры - 45 минут.</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3.2.2. Направление уполномоченной организацией заявления и документов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 xml:space="preserve">. 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 принятых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направляет все принятые документы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На рассмотрение направляются все документы, представленные заявителем.</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перечень и количество направляемых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Ф.И.О.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наименование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срок рассмотрения документов в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в соответствии с </w:t>
      </w:r>
      <w:hyperlink w:anchor="Par69" w:history="1">
        <w:r w:rsidRPr="00154124">
          <w:rPr>
            <w:rFonts w:ascii="Times New Roman" w:hAnsi="Times New Roman" w:cs="Times New Roman"/>
            <w:color w:val="0000FF"/>
            <w:sz w:val="24"/>
            <w:szCs w:val="24"/>
          </w:rPr>
          <w:t>пунктом 2.4</w:t>
        </w:r>
      </w:hyperlink>
      <w:r w:rsidRPr="00154124">
        <w:rPr>
          <w:rFonts w:ascii="Times New Roman" w:hAnsi="Times New Roman" w:cs="Times New Roman"/>
          <w:sz w:val="24"/>
          <w:szCs w:val="24"/>
        </w:rPr>
        <w:t xml:space="preserve"> Административного регламента.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154124">
        <w:rPr>
          <w:rFonts w:ascii="Times New Roman" w:hAnsi="Times New Roman" w:cs="Times New Roman"/>
          <w:sz w:val="24"/>
          <w:szCs w:val="24"/>
        </w:rPr>
        <w:t>контроль за</w:t>
      </w:r>
      <w:proofErr w:type="gramEnd"/>
      <w:r w:rsidRPr="00154124">
        <w:rPr>
          <w:rFonts w:ascii="Times New Roman" w:hAnsi="Times New Roman" w:cs="Times New Roman"/>
          <w:sz w:val="24"/>
          <w:szCs w:val="24"/>
        </w:rPr>
        <w:t xml:space="preserve"> сроком нахождения документов в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При нарушении сроков рассмотрения документов должностными лицами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составляется служебная записка на имя </w:t>
      </w:r>
      <w:r w:rsidR="00957A92">
        <w:rPr>
          <w:rFonts w:ascii="Times New Roman" w:hAnsi="Times New Roman" w:cs="Times New Roman"/>
          <w:sz w:val="24"/>
          <w:szCs w:val="24"/>
        </w:rPr>
        <w:t>главы</w:t>
      </w:r>
      <w:r w:rsidRPr="00154124">
        <w:rPr>
          <w:rFonts w:ascii="Times New Roman" w:hAnsi="Times New Roman" w:cs="Times New Roman"/>
          <w:sz w:val="24"/>
          <w:szCs w:val="24"/>
        </w:rPr>
        <w:t xml:space="preserve">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Максимальный срок административной процедуры - 1 рабочий день.</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3.2.3. Рассмотрение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представленных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Основанием для начала административной процедуры является получение должностным лицом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ответственным за прием документов, заявления с комплектом прилагаемых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Заявление регистрируется, копии заявлений регистрируются в порядке делопроизводства и передаются начальнику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или уполномоченному лицу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w:t>
      </w:r>
    </w:p>
    <w:p w:rsidR="008979C6" w:rsidRPr="00154124" w:rsidRDefault="00957A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979C6" w:rsidRPr="00154124">
        <w:rPr>
          <w:rFonts w:ascii="Times New Roman" w:hAnsi="Times New Roman" w:cs="Times New Roman"/>
          <w:sz w:val="24"/>
          <w:szCs w:val="24"/>
        </w:rPr>
        <w:t>проверяет комплектность полученных документов и сведений, в них содержащихся, осуществляет межведомственное информационное взаимодействие.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При приеме заявления на предоставление муниципальной услуги с приложением заявителем документов, предусмотренных </w:t>
      </w:r>
      <w:hyperlink w:anchor="Par105" w:history="1">
        <w:r w:rsidRPr="00154124">
          <w:rPr>
            <w:rFonts w:ascii="Times New Roman" w:hAnsi="Times New Roman" w:cs="Times New Roman"/>
            <w:color w:val="0000FF"/>
            <w:sz w:val="24"/>
            <w:szCs w:val="24"/>
          </w:rPr>
          <w:t>пунктом 2.6.4 подпункт "а"</w:t>
        </w:r>
      </w:hyperlink>
      <w:r w:rsidRPr="00154124">
        <w:rPr>
          <w:rFonts w:ascii="Times New Roman" w:hAnsi="Times New Roman" w:cs="Times New Roman"/>
          <w:sz w:val="24"/>
          <w:szCs w:val="24"/>
        </w:rPr>
        <w:t xml:space="preserve"> </w:t>
      </w:r>
      <w:r w:rsidRPr="00154124">
        <w:rPr>
          <w:rFonts w:ascii="Times New Roman" w:hAnsi="Times New Roman" w:cs="Times New Roman"/>
          <w:sz w:val="24"/>
          <w:szCs w:val="24"/>
        </w:rPr>
        <w:lastRenderedPageBreak/>
        <w:t xml:space="preserve">Административного регламента, административная процедура по межведомственному информационному взаимодействию не проводится. В этом случае специалист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ответственный за подготовку ответа, приступает к выполнению административной процедуры по проверке полноты и достоверности сведений, принятию решения о предоставлении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Максимальный срок административной процедуры - 3 рабочих дня.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3.2.4. Межведомственное информационное взаимодействие.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в безвозмездное пользование объектов муниципальной собственности без приложения документа, который в соответствии с </w:t>
      </w:r>
      <w:hyperlink w:anchor="Par105" w:history="1">
        <w:r w:rsidRPr="00154124">
          <w:rPr>
            <w:rFonts w:ascii="Times New Roman" w:hAnsi="Times New Roman" w:cs="Times New Roman"/>
            <w:color w:val="0000FF"/>
            <w:sz w:val="24"/>
            <w:szCs w:val="24"/>
          </w:rPr>
          <w:t>пунктом 2.6.4 подпункт "а"</w:t>
        </w:r>
      </w:hyperlink>
      <w:r w:rsidRPr="00154124">
        <w:rPr>
          <w:rFonts w:ascii="Times New Roman" w:hAnsi="Times New Roman" w:cs="Times New Roman"/>
          <w:sz w:val="24"/>
          <w:szCs w:val="24"/>
        </w:rPr>
        <w:t xml:space="preserve"> Административного регламента запрашивается в режиме межведомственного взаимодействия.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 в ФНС России - о предоставлении сведений о юридическом лице или индивидуальном предпринимателе, обратившемся с заявлением о предоставлении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Направление межведомственного запроса в электронном виде может осуществляться с использованием </w:t>
      </w:r>
      <w:proofErr w:type="gramStart"/>
      <w:r w:rsidRPr="00154124">
        <w:rPr>
          <w:rFonts w:ascii="Times New Roman" w:hAnsi="Times New Roman" w:cs="Times New Roman"/>
          <w:sz w:val="24"/>
          <w:szCs w:val="24"/>
        </w:rPr>
        <w:t>системы исполнения регламентов системы межведомственного электронного взаимодействия</w:t>
      </w:r>
      <w:proofErr w:type="gramEnd"/>
      <w:r w:rsidRPr="00154124">
        <w:rPr>
          <w:rFonts w:ascii="Times New Roman" w:hAnsi="Times New Roman" w:cs="Times New Roman"/>
          <w:sz w:val="24"/>
          <w:szCs w:val="24"/>
        </w:rPr>
        <w:t>. В этом случае межведомственный запрос должен быть подписан электронной подписью.</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и соответствующими соглашениями.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а также представленная структурными подразделениями администрации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участвующими в предоставлении муниципальной услуги, приобщается к материалам дела.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Максимальный срок административной процедуры составляет не более 13 рабочих дней.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3.2.5. Принятие решения о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3.4.1. При рассмотрении заявления на предоставление в безвозмездное пользование объектов муниципальной собственности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а) принимает одно из следующих решений: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 о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об отказе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б) определяет условия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заключение договора безвозмездного пользования объектами муниципальной собственности после проведения конкурса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заключение договора безвозмездного пользования объектами муниципальной собственности без проведения конкурса (аукциона) (в соответствии со </w:t>
      </w:r>
      <w:hyperlink r:id="rId22" w:history="1">
        <w:r w:rsidRPr="00154124">
          <w:rPr>
            <w:rFonts w:ascii="Times New Roman" w:hAnsi="Times New Roman" w:cs="Times New Roman"/>
            <w:color w:val="0000FF"/>
            <w:sz w:val="24"/>
            <w:szCs w:val="24"/>
          </w:rPr>
          <w:t>ст. 17.1</w:t>
        </w:r>
      </w:hyperlink>
      <w:r w:rsidRPr="00154124">
        <w:rPr>
          <w:rFonts w:ascii="Times New Roman" w:hAnsi="Times New Roman" w:cs="Times New Roman"/>
          <w:sz w:val="24"/>
          <w:szCs w:val="24"/>
        </w:rPr>
        <w:t xml:space="preserve"> Закона "О защите конкуренции").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Уведомление заявителя о предоставлении муниципальной услуги либо об отказе в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специалист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xml:space="preserve"> в трехдневный срок после принятия решения письменно или посредством телефонной связи уведомляет заявителя о решении, разъясняет процедуры организации торгов в форме конкурса или аукциона либо обстоятельства, послужившие основаниями к отказу в предоставлении в безвозмездное пользование объектов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3.2.6. Проведение аукциона на право заключения договора безвозмездного пользования объектами муниципальной собственности в форме конкурса или аукциона. Порядок проведения торгов по продаже права на заключение договора аренды безвозмездного пользования объектами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 xml:space="preserve">Торги по продаже права на заключение договора безвозмездного пользования объектами муниципальной собственности проводятся в порядке, установленном </w:t>
      </w:r>
      <w:hyperlink r:id="rId23" w:history="1">
        <w:r w:rsidRPr="00154124">
          <w:rPr>
            <w:rFonts w:ascii="Times New Roman" w:hAnsi="Times New Roman" w:cs="Times New Roman"/>
            <w:color w:val="0000FF"/>
            <w:sz w:val="24"/>
            <w:szCs w:val="24"/>
          </w:rPr>
          <w:t>приказом</w:t>
        </w:r>
      </w:hyperlink>
      <w:r w:rsidRPr="00154124">
        <w:rPr>
          <w:rFonts w:ascii="Times New Roman" w:hAnsi="Times New Roman" w:cs="Times New Roman"/>
          <w:sz w:val="24"/>
          <w:szCs w:val="24"/>
        </w:rPr>
        <w:t xml:space="preserve"> ФАС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w:t>
      </w:r>
      <w:proofErr w:type="gramEnd"/>
      <w:r w:rsidRPr="00154124">
        <w:rPr>
          <w:rFonts w:ascii="Times New Roman" w:hAnsi="Times New Roman" w:cs="Times New Roman"/>
          <w:sz w:val="24"/>
          <w:szCs w:val="24"/>
        </w:rPr>
        <w:t xml:space="preserve"> </w:t>
      </w:r>
      <w:proofErr w:type="gramStart"/>
      <w:r w:rsidRPr="00154124">
        <w:rPr>
          <w:rFonts w:ascii="Times New Roman" w:hAnsi="Times New Roman" w:cs="Times New Roman"/>
          <w:sz w:val="24"/>
          <w:szCs w:val="24"/>
        </w:rPr>
        <w:t>отношении</w:t>
      </w:r>
      <w:proofErr w:type="gramEnd"/>
      <w:r w:rsidRPr="00154124">
        <w:rPr>
          <w:rFonts w:ascii="Times New Roman" w:hAnsi="Times New Roman" w:cs="Times New Roman"/>
          <w:sz w:val="24"/>
          <w:szCs w:val="24"/>
        </w:rPr>
        <w:t>, которого заключение указанных договоров может осуществляться путем проведения торгов в форме конкурса".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Торги по продаже права на заключение договора безвозмездного пользования объектами муниципальной собственности проводятся в форме конкурса или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Форма проведения торгов устанавливается Аукционной комиссией.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Заключение Аукционной комиссии, определяющее победителя торгов, или иное решение по итогам торгов оформляется протоколом, подписывается членами комиссии в день проведения торгов в двух экземплярах.</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По результатам торгов у победителя возникает право на заключение договора безвозмездного пользования объектами муниципальной собственности, а у собственника обязанность заключить договор на условиях, объявленных при проведении торгов и предложенных победителем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Инициатором проведения торгов на право заключения договора безвозмездного пользования объекта</w:t>
      </w:r>
      <w:r w:rsidR="00B66E24">
        <w:rPr>
          <w:rFonts w:ascii="Times New Roman" w:hAnsi="Times New Roman" w:cs="Times New Roman"/>
          <w:sz w:val="24"/>
          <w:szCs w:val="24"/>
        </w:rPr>
        <w:t xml:space="preserve">ми муниципальной собственности </w:t>
      </w:r>
      <w:r w:rsidRPr="00154124">
        <w:rPr>
          <w:rFonts w:ascii="Times New Roman" w:hAnsi="Times New Roman" w:cs="Times New Roman"/>
          <w:sz w:val="24"/>
          <w:szCs w:val="24"/>
        </w:rPr>
        <w:t xml:space="preserve">является </w:t>
      </w:r>
      <w:r w:rsidR="00957A92">
        <w:rPr>
          <w:rFonts w:ascii="Times New Roman" w:hAnsi="Times New Roman" w:cs="Times New Roman"/>
          <w:sz w:val="24"/>
          <w:szCs w:val="24"/>
        </w:rPr>
        <w:t>Администрация</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3.2.7. Заключение договора безвозмездного пользования объектами муниципальной собственности после проведения конкурса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Заключение договора осуществляется в порядке, предусмотренном Гражданским </w:t>
      </w:r>
      <w:hyperlink r:id="rId24" w:history="1">
        <w:r w:rsidRPr="00154124">
          <w:rPr>
            <w:rFonts w:ascii="Times New Roman" w:hAnsi="Times New Roman" w:cs="Times New Roman"/>
            <w:color w:val="0000FF"/>
            <w:sz w:val="24"/>
            <w:szCs w:val="24"/>
          </w:rPr>
          <w:t>кодексом</w:t>
        </w:r>
      </w:hyperlink>
      <w:r w:rsidRPr="00154124">
        <w:rPr>
          <w:rFonts w:ascii="Times New Roman" w:hAnsi="Times New Roman" w:cs="Times New Roman"/>
          <w:sz w:val="24"/>
          <w:szCs w:val="24"/>
        </w:rPr>
        <w:t xml:space="preserve"> Российской Федерации и иными федеральными законами.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Договор безвозмездного пользования объектами муниципальной собственности заключается между победителем торгов и </w:t>
      </w:r>
      <w:r w:rsidR="00957A92">
        <w:rPr>
          <w:rFonts w:ascii="Times New Roman" w:hAnsi="Times New Roman" w:cs="Times New Roman"/>
          <w:sz w:val="24"/>
          <w:szCs w:val="24"/>
        </w:rPr>
        <w:t>Администрацией</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договор подлежит заключению в срок не ранее чем через десять дней со дня размещения информации о результатах конкурса или аукциона на официальном сайте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договор заключается на условиях, установленных поданной заявкой победителя торгов в соответствии с конкурсной (аукционной) документацией и протоколом об итогах проведения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Количество экземпляров договора определяется по одному для каждой из сторон и </w:t>
      </w:r>
      <w:r w:rsidRPr="00154124">
        <w:rPr>
          <w:rFonts w:ascii="Times New Roman" w:hAnsi="Times New Roman" w:cs="Times New Roman"/>
          <w:sz w:val="24"/>
          <w:szCs w:val="24"/>
        </w:rPr>
        <w:lastRenderedPageBreak/>
        <w:t>регистрирующего органа, если договор подлежит обязательной государственной регистрации.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Срок действия договора, заключенного с победителем торгов, определяется условиями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Продление срока договора безвозмездного пользования объектами муниципальной собственности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3.2.8. Заключение договора безвозмездного пользования объектами муниципальной собственности без проведения конкурса (аукциона).</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В случае принятия решения о заключении договора без проведения конкурса или аукциона договор заключается в течение 30 (тридцати) дней </w:t>
      </w:r>
      <w:proofErr w:type="gramStart"/>
      <w:r w:rsidRPr="00154124">
        <w:rPr>
          <w:rFonts w:ascii="Times New Roman" w:hAnsi="Times New Roman" w:cs="Times New Roman"/>
          <w:sz w:val="24"/>
          <w:szCs w:val="24"/>
        </w:rPr>
        <w:t>с даты принятия</w:t>
      </w:r>
      <w:proofErr w:type="gramEnd"/>
      <w:r w:rsidRPr="00154124">
        <w:rPr>
          <w:rFonts w:ascii="Times New Roman" w:hAnsi="Times New Roman" w:cs="Times New Roman"/>
          <w:sz w:val="24"/>
          <w:szCs w:val="24"/>
        </w:rPr>
        <w:t xml:space="preserve"> такого решения.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Рассмотрение заявления о внесении изменений или расторжении договора до истечения срока его действия производится в течение 30 дней </w:t>
      </w:r>
      <w:proofErr w:type="gramStart"/>
      <w:r w:rsidRPr="00154124">
        <w:rPr>
          <w:rFonts w:ascii="Times New Roman" w:hAnsi="Times New Roman" w:cs="Times New Roman"/>
          <w:sz w:val="24"/>
          <w:szCs w:val="24"/>
        </w:rPr>
        <w:t>с даты подачи</w:t>
      </w:r>
      <w:proofErr w:type="gramEnd"/>
      <w:r w:rsidRPr="00154124">
        <w:rPr>
          <w:rFonts w:ascii="Times New Roman" w:hAnsi="Times New Roman" w:cs="Times New Roman"/>
          <w:sz w:val="24"/>
          <w:szCs w:val="24"/>
        </w:rPr>
        <w:t xml:space="preserve">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Отказ в заключени</w:t>
      </w:r>
      <w:proofErr w:type="gramStart"/>
      <w:r w:rsidRPr="00154124">
        <w:rPr>
          <w:rFonts w:ascii="Times New Roman" w:hAnsi="Times New Roman" w:cs="Times New Roman"/>
          <w:sz w:val="24"/>
          <w:szCs w:val="24"/>
        </w:rPr>
        <w:t>и</w:t>
      </w:r>
      <w:proofErr w:type="gramEnd"/>
      <w:r w:rsidRPr="00154124">
        <w:rPr>
          <w:rFonts w:ascii="Times New Roman" w:hAnsi="Times New Roman" w:cs="Times New Roman"/>
          <w:sz w:val="24"/>
          <w:szCs w:val="24"/>
        </w:rPr>
        <w:t xml:space="preserve"> договора направляется заявителям не позднее 30 дней с даты регистрации заявления.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В договоре указывается организационно-правовая форма юридических лиц, их местонахождение, срок безвозмездного пользования, права и обязанности сторон, распределение обязанностей по ремонту и восстановлению объекта, условия его использования и другие условия, установленные настоящим положением. Если пользователь в течение двадцати дней с момента получения договора безвозмездного пользования объектами муниципальной собственности не сообщит о своем согласии с условиями договора, предложенными </w:t>
      </w:r>
      <w:r w:rsidR="00957A92">
        <w:rPr>
          <w:rFonts w:ascii="Times New Roman" w:hAnsi="Times New Roman" w:cs="Times New Roman"/>
          <w:sz w:val="24"/>
          <w:szCs w:val="24"/>
        </w:rPr>
        <w:t>Администрацией</w:t>
      </w:r>
      <w:r w:rsidRPr="00154124">
        <w:rPr>
          <w:rFonts w:ascii="Times New Roman" w:hAnsi="Times New Roman" w:cs="Times New Roman"/>
          <w:sz w:val="24"/>
          <w:szCs w:val="24"/>
        </w:rPr>
        <w:t>, и не направит согласованный со своей стороны договор безвозмездного пользования объектами муниципальной собственности, он считается незаключенным, а результаты торгов подлежат аннулированию соответствующей комиссией.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Изменение условий договора безвозмездного пользования допускается по соглашению сторон, если иное не предусмотрено законодательством Российской Федерации, договором и условиями торгов.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3.2.9. Выдача Заявителю договора безвозмездного пользования объектами муниципальной собственности.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Основанием для начала административной процедуры являются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выдачу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делает запись в книге учета выданных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выдает результат предоставления муниципальной услуги Заявителю в одном подлинном экземпляре;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 заявитель расписывается о получении результата предоставления муниципальной </w:t>
      </w:r>
      <w:r w:rsidRPr="00154124">
        <w:rPr>
          <w:rFonts w:ascii="Times New Roman" w:hAnsi="Times New Roman" w:cs="Times New Roman"/>
          <w:sz w:val="24"/>
          <w:szCs w:val="24"/>
        </w:rPr>
        <w:lastRenderedPageBreak/>
        <w:t>услуги в книге учета выданных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Хранение документов осуществляется в порядке документооборота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322"/>
      <w:bookmarkEnd w:id="10"/>
      <w:r w:rsidRPr="00154124">
        <w:rPr>
          <w:rFonts w:ascii="Times New Roman" w:hAnsi="Times New Roman" w:cs="Times New Roman"/>
          <w:sz w:val="24"/>
          <w:szCs w:val="24"/>
        </w:rPr>
        <w:t xml:space="preserve">4. Формы </w:t>
      </w:r>
      <w:proofErr w:type="gramStart"/>
      <w:r w:rsidRPr="00154124">
        <w:rPr>
          <w:rFonts w:ascii="Times New Roman" w:hAnsi="Times New Roman" w:cs="Times New Roman"/>
          <w:sz w:val="24"/>
          <w:szCs w:val="24"/>
        </w:rPr>
        <w:t>контроля за</w:t>
      </w:r>
      <w:proofErr w:type="gramEnd"/>
      <w:r w:rsidRPr="00154124">
        <w:rPr>
          <w:rFonts w:ascii="Times New Roman" w:hAnsi="Times New Roman" w:cs="Times New Roman"/>
          <w:sz w:val="24"/>
          <w:szCs w:val="24"/>
        </w:rPr>
        <w:t xml:space="preserve"> исполнением</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административного регламента</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4.1. </w:t>
      </w:r>
      <w:proofErr w:type="gramStart"/>
      <w:r w:rsidRPr="00154124">
        <w:rPr>
          <w:rFonts w:ascii="Times New Roman" w:hAnsi="Times New Roman" w:cs="Times New Roman"/>
          <w:sz w:val="24"/>
          <w:szCs w:val="24"/>
        </w:rPr>
        <w:t>Контроль за</w:t>
      </w:r>
      <w:proofErr w:type="gramEnd"/>
      <w:r w:rsidRPr="0015412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получателей муниципальной услуги, а также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 осуществляющих предоставление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настоящем Административном регламенте.</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4.3. Текущий </w:t>
      </w:r>
      <w:proofErr w:type="gramStart"/>
      <w:r w:rsidRPr="00154124">
        <w:rPr>
          <w:rFonts w:ascii="Times New Roman" w:hAnsi="Times New Roman" w:cs="Times New Roman"/>
          <w:sz w:val="24"/>
          <w:szCs w:val="24"/>
        </w:rPr>
        <w:t>контроль за</w:t>
      </w:r>
      <w:proofErr w:type="gramEnd"/>
      <w:r w:rsidRPr="00154124">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957A92">
        <w:rPr>
          <w:rFonts w:ascii="Times New Roman" w:hAnsi="Times New Roman" w:cs="Times New Roman"/>
          <w:sz w:val="24"/>
          <w:szCs w:val="24"/>
        </w:rPr>
        <w:t xml:space="preserve">Администрацией </w:t>
      </w:r>
      <w:r w:rsidRPr="00154124">
        <w:rPr>
          <w:rFonts w:ascii="Times New Roman" w:hAnsi="Times New Roman" w:cs="Times New Roman"/>
          <w:sz w:val="24"/>
          <w:szCs w:val="24"/>
        </w:rPr>
        <w:t>(в чьей компетенции находится контроль за этой сферой деятельности) или руководителем Уполномоченной организации (в рамках оказания административных процедур).</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4.4. Текущий </w:t>
      </w:r>
      <w:proofErr w:type="gramStart"/>
      <w:r w:rsidRPr="00154124">
        <w:rPr>
          <w:rFonts w:ascii="Times New Roman" w:hAnsi="Times New Roman" w:cs="Times New Roman"/>
          <w:sz w:val="24"/>
          <w:szCs w:val="24"/>
        </w:rPr>
        <w:t>контроль за</w:t>
      </w:r>
      <w:proofErr w:type="gramEnd"/>
      <w:r w:rsidRPr="00154124">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или должностными лицами Уполномоченной организации, ответственными за организацию работы по предоставлению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Уполномоченной организации, ответственн</w:t>
      </w:r>
      <w:r w:rsidR="00957A92">
        <w:rPr>
          <w:rFonts w:ascii="Times New Roman" w:hAnsi="Times New Roman" w:cs="Times New Roman"/>
          <w:sz w:val="24"/>
          <w:szCs w:val="24"/>
        </w:rPr>
        <w:t>ое за направление документов в Администрацию</w:t>
      </w:r>
      <w:r w:rsidRPr="00154124">
        <w:rPr>
          <w:rFonts w:ascii="Times New Roman" w:hAnsi="Times New Roman" w:cs="Times New Roman"/>
          <w:sz w:val="24"/>
          <w:szCs w:val="24"/>
        </w:rPr>
        <w:t>, несет персональную ответственность за соблюдение сроков и порядка, достоверность и правильность сведений, внесенных в порядок сопровождения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Должностные лица </w:t>
      </w:r>
      <w:r w:rsidR="00957A92">
        <w:rPr>
          <w:rFonts w:ascii="Times New Roman" w:hAnsi="Times New Roman" w:cs="Times New Roman"/>
          <w:sz w:val="24"/>
          <w:szCs w:val="24"/>
        </w:rPr>
        <w:t>Администрации</w:t>
      </w:r>
      <w:r w:rsidRPr="00154124">
        <w:rPr>
          <w:rFonts w:ascii="Times New Roman" w:hAnsi="Times New Roman" w:cs="Times New Roman"/>
          <w:sz w:val="24"/>
          <w:szCs w:val="24"/>
        </w:rPr>
        <w:t>, участвующие в предоставлении муниципальной услуги, несут персональную ответственность за соблюдение сроков рассмотрения документов и их сохранность в период нахождения в структурном подразделении.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4.5. Перечень должностных лиц, осуществляющих текущий контроль, устанавливается правовыми актами администрации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4.6.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Периодичность осуществления текущего контроля устанавливае</w:t>
      </w:r>
      <w:r w:rsidR="000B10A9">
        <w:rPr>
          <w:rFonts w:ascii="Times New Roman" w:hAnsi="Times New Roman" w:cs="Times New Roman"/>
          <w:sz w:val="24"/>
          <w:szCs w:val="24"/>
        </w:rPr>
        <w:t xml:space="preserve">тся главой администрации </w:t>
      </w:r>
      <w:proofErr w:type="spellStart"/>
      <w:r w:rsidR="000B10A9">
        <w:rPr>
          <w:rFonts w:ascii="Times New Roman" w:hAnsi="Times New Roman" w:cs="Times New Roman"/>
          <w:sz w:val="24"/>
          <w:szCs w:val="24"/>
        </w:rPr>
        <w:t>Ухоловского</w:t>
      </w:r>
      <w:proofErr w:type="spellEnd"/>
      <w:r w:rsidR="000B10A9">
        <w:rPr>
          <w:rFonts w:ascii="Times New Roman" w:hAnsi="Times New Roman" w:cs="Times New Roman"/>
          <w:sz w:val="24"/>
          <w:szCs w:val="24"/>
        </w:rPr>
        <w:t xml:space="preserve"> </w:t>
      </w:r>
      <w:r w:rsidRPr="00154124">
        <w:rPr>
          <w:rFonts w:ascii="Times New Roman" w:hAnsi="Times New Roman" w:cs="Times New Roman"/>
          <w:sz w:val="24"/>
          <w:szCs w:val="24"/>
        </w:rPr>
        <w:t xml:space="preserve"> муниципального района или лицом, которому делегированы эти полномочия.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4.7. Администрация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организует и осуществляет </w:t>
      </w:r>
      <w:proofErr w:type="gramStart"/>
      <w:r w:rsidRPr="00154124">
        <w:rPr>
          <w:rFonts w:ascii="Times New Roman" w:hAnsi="Times New Roman" w:cs="Times New Roman"/>
          <w:sz w:val="24"/>
          <w:szCs w:val="24"/>
        </w:rPr>
        <w:t>контроль за</w:t>
      </w:r>
      <w:proofErr w:type="gramEnd"/>
      <w:r w:rsidRPr="00154124">
        <w:rPr>
          <w:rFonts w:ascii="Times New Roman" w:hAnsi="Times New Roman" w:cs="Times New Roman"/>
          <w:sz w:val="24"/>
          <w:szCs w:val="24"/>
        </w:rPr>
        <w:t xml:space="preserve"> предоставлением муниципальной услуги </w:t>
      </w:r>
      <w:r w:rsidR="00957A92">
        <w:rPr>
          <w:rFonts w:ascii="Times New Roman" w:hAnsi="Times New Roman" w:cs="Times New Roman"/>
          <w:sz w:val="24"/>
          <w:szCs w:val="24"/>
        </w:rPr>
        <w:t>Администрацией</w:t>
      </w:r>
      <w:r w:rsidRPr="00154124">
        <w:rPr>
          <w:rFonts w:ascii="Times New Roman" w:hAnsi="Times New Roman" w:cs="Times New Roman"/>
          <w:sz w:val="24"/>
          <w:szCs w:val="24"/>
        </w:rPr>
        <w:t xml:space="preserve"> и уполномоченной организацией.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340"/>
      <w:bookmarkEnd w:id="11"/>
      <w:r w:rsidRPr="00154124">
        <w:rPr>
          <w:rFonts w:ascii="Times New Roman" w:hAnsi="Times New Roman" w:cs="Times New Roman"/>
          <w:sz w:val="24"/>
          <w:szCs w:val="24"/>
        </w:rPr>
        <w:t>5. Досудебное (внесудебное) обжалование</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заявителем решений и действий (бездействия) органа,</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54124">
        <w:rPr>
          <w:rFonts w:ascii="Times New Roman" w:hAnsi="Times New Roman" w:cs="Times New Roman"/>
          <w:sz w:val="24"/>
          <w:szCs w:val="24"/>
        </w:rPr>
        <w:t>предоставляющего</w:t>
      </w:r>
      <w:proofErr w:type="gramEnd"/>
      <w:r w:rsidRPr="00154124">
        <w:rPr>
          <w:rFonts w:ascii="Times New Roman" w:hAnsi="Times New Roman" w:cs="Times New Roman"/>
          <w:sz w:val="24"/>
          <w:szCs w:val="24"/>
        </w:rPr>
        <w:t xml:space="preserve"> муниципальную услугу, должностного</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лица органа, предоставляющего муниципальную услугу,</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либо муниципального служащего</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(администрац</w:t>
      </w:r>
      <w:r w:rsidR="000B10A9">
        <w:rPr>
          <w:rFonts w:ascii="Times New Roman" w:hAnsi="Times New Roman" w:cs="Times New Roman"/>
          <w:sz w:val="24"/>
          <w:szCs w:val="24"/>
        </w:rPr>
        <w:t xml:space="preserve">ия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должностного лица органа, предоставляющего муниципальную услугу, либо муниципального служащего.</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Заявитель может обратиться с жалобой, в том числе в следующих случаях:</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 нарушение срока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5.2. Общие требования к порядку подачи и рассмотрения жалобы.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56"/>
      <w:bookmarkEnd w:id="12"/>
      <w:r w:rsidRPr="00154124">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муниципального образования - </w:t>
      </w:r>
      <w:r w:rsidR="000B10A9">
        <w:rPr>
          <w:rFonts w:ascii="Times New Roman" w:eastAsia="Calibri" w:hAnsi="Times New Roman" w:cs="Times New Roman"/>
          <w:sz w:val="24"/>
          <w:szCs w:val="24"/>
          <w:lang w:eastAsia="ru-RU"/>
        </w:rPr>
        <w:t xml:space="preserve">Калининское сельское поселение  </w:t>
      </w:r>
      <w:r w:rsidR="00154124">
        <w:rPr>
          <w:rFonts w:ascii="Times New Roman" w:hAnsi="Times New Roman" w:cs="Times New Roman"/>
          <w:sz w:val="24"/>
          <w:szCs w:val="24"/>
        </w:rPr>
        <w:t xml:space="preserve"> </w:t>
      </w:r>
      <w:proofErr w:type="spellStart"/>
      <w:r w:rsidR="00154124">
        <w:rPr>
          <w:rFonts w:ascii="Times New Roman" w:hAnsi="Times New Roman" w:cs="Times New Roman"/>
          <w:sz w:val="24"/>
          <w:szCs w:val="24"/>
        </w:rPr>
        <w:t>Ухоловского</w:t>
      </w:r>
      <w:proofErr w:type="spellEnd"/>
      <w:r w:rsidR="00154124">
        <w:rPr>
          <w:rFonts w:ascii="Times New Roman" w:hAnsi="Times New Roman" w:cs="Times New Roman"/>
          <w:sz w:val="24"/>
          <w:szCs w:val="24"/>
        </w:rPr>
        <w:t xml:space="preserve"> муниципального района</w:t>
      </w:r>
      <w:r w:rsidRPr="00154124">
        <w:rPr>
          <w:rFonts w:ascii="Times New Roman" w:hAnsi="Times New Roman" w:cs="Times New Roman"/>
          <w:sz w:val="24"/>
          <w:szCs w:val="24"/>
        </w:rPr>
        <w:t xml:space="preserve"> Рязанской области, рассматриваются непосредственно главой администрации (далее - лицо, наделенное полномочиями по рассмотрению жалоб).</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lastRenderedPageBreak/>
        <w:t>5.2.2. Жалоба может быть направлена по почте, через уполномоченную организацию, с использованием информационно-телекоммуникационной сети Интернет, официаль</w:t>
      </w:r>
      <w:r w:rsidR="000B10A9">
        <w:rPr>
          <w:rFonts w:ascii="Times New Roman" w:hAnsi="Times New Roman" w:cs="Times New Roman"/>
          <w:sz w:val="24"/>
          <w:szCs w:val="24"/>
        </w:rPr>
        <w:t xml:space="preserve">ного сайта администрации </w:t>
      </w:r>
      <w:proofErr w:type="spellStart"/>
      <w:r w:rsidR="000B10A9">
        <w:rPr>
          <w:rFonts w:ascii="Times New Roman" w:hAnsi="Times New Roman" w:cs="Times New Roman"/>
          <w:sz w:val="24"/>
          <w:szCs w:val="24"/>
        </w:rPr>
        <w:t>Ухоловского</w:t>
      </w:r>
      <w:proofErr w:type="spellEnd"/>
      <w:r w:rsidRPr="00154124">
        <w:rPr>
          <w:rFonts w:ascii="Times New Roman" w:hAnsi="Times New Roman" w:cs="Times New Roman"/>
          <w:sz w:val="24"/>
          <w:szCs w:val="24"/>
        </w:rPr>
        <w:t xml:space="preserve"> муниципального района в сети Интернет, ЕПГУ, а также может быть принята при личном приеме заявителя.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5.2.3. Жалоба должна содержать:</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5.2.4. </w:t>
      </w:r>
      <w:proofErr w:type="gramStart"/>
      <w:r w:rsidRPr="00154124">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54124">
        <w:rPr>
          <w:rFonts w:ascii="Times New Roman" w:hAnsi="Times New Roman" w:cs="Times New Roman"/>
          <w:sz w:val="24"/>
          <w:szCs w:val="24"/>
        </w:rPr>
        <w:t xml:space="preserve"> исправлений - в течение пяти рабочих дней со дня ее регистрации.</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64"/>
      <w:bookmarkEnd w:id="13"/>
      <w:r w:rsidRPr="00154124">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412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а также в иных формах;</w:t>
      </w:r>
      <w:proofErr w:type="gramEnd"/>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 отказывает в удовлетворении жалобы.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5.2.6. Не позднее дня, следующего за днем принятия решения, указанного в </w:t>
      </w:r>
      <w:hyperlink w:anchor="Par364" w:history="1">
        <w:r w:rsidRPr="00154124">
          <w:rPr>
            <w:rFonts w:ascii="Times New Roman" w:hAnsi="Times New Roman" w:cs="Times New Roman"/>
            <w:color w:val="0000FF"/>
            <w:sz w:val="24"/>
            <w:szCs w:val="24"/>
          </w:rPr>
          <w:t>подпункте 5.2.5</w:t>
        </w:r>
      </w:hyperlink>
      <w:r w:rsidRPr="00154124">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 xml:space="preserve">5.2.7. В случае установления в ходе или по результатам </w:t>
      </w:r>
      <w:proofErr w:type="gramStart"/>
      <w:r w:rsidRPr="0015412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54124">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56" w:history="1">
        <w:r w:rsidRPr="00154124">
          <w:rPr>
            <w:rFonts w:ascii="Times New Roman" w:hAnsi="Times New Roman" w:cs="Times New Roman"/>
            <w:color w:val="0000FF"/>
            <w:sz w:val="24"/>
            <w:szCs w:val="24"/>
          </w:rPr>
          <w:t>подпунктом 5.2.1</w:t>
        </w:r>
      </w:hyperlink>
      <w:r w:rsidRPr="00154124">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Default="00655A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374"/>
      <w:bookmarkEnd w:id="14"/>
      <w:r>
        <w:rPr>
          <w:rFonts w:ascii="Times New Roman" w:hAnsi="Times New Roman" w:cs="Times New Roman"/>
          <w:sz w:val="24"/>
          <w:szCs w:val="24"/>
        </w:rPr>
        <w:lastRenderedPageBreak/>
        <w:t>Приложение №</w:t>
      </w:r>
      <w:r w:rsidR="008979C6" w:rsidRPr="00154124">
        <w:rPr>
          <w:rFonts w:ascii="Times New Roman" w:hAnsi="Times New Roman" w:cs="Times New Roman"/>
          <w:sz w:val="24"/>
          <w:szCs w:val="24"/>
        </w:rPr>
        <w:t xml:space="preserve"> 1</w:t>
      </w:r>
    </w:p>
    <w:p w:rsidR="00655A18" w:rsidRPr="00655A18" w:rsidRDefault="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к </w:t>
      </w:r>
      <w:hyperlink w:anchor="Par39" w:history="1">
        <w:proofErr w:type="gramStart"/>
        <w:r w:rsidRPr="00655A18">
          <w:rPr>
            <w:color w:val="0D0D0D" w:themeColor="text1" w:themeTint="F2"/>
            <w:sz w:val="24"/>
            <w:szCs w:val="24"/>
          </w:rPr>
          <w:t>административному</w:t>
        </w:r>
        <w:proofErr w:type="gramEnd"/>
        <w:r w:rsidRPr="00655A18">
          <w:rPr>
            <w:color w:val="0D0D0D" w:themeColor="text1" w:themeTint="F2"/>
            <w:sz w:val="24"/>
            <w:szCs w:val="24"/>
          </w:rPr>
          <w:t xml:space="preserve"> регламент</w:t>
        </w:r>
      </w:hyperlink>
      <w:r w:rsidRPr="00655A18">
        <w:rPr>
          <w:color w:val="0D0D0D" w:themeColor="text1" w:themeTint="F2"/>
          <w:sz w:val="24"/>
          <w:szCs w:val="24"/>
        </w:rPr>
        <w:t>у</w:t>
      </w:r>
    </w:p>
    <w:p w:rsidR="00655A18" w:rsidRPr="00655A18" w:rsidRDefault="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 предоставления муниципальной услуги </w:t>
      </w:r>
    </w:p>
    <w:p w:rsidR="00655A18" w:rsidRPr="00655A18" w:rsidRDefault="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"Предоставление в безвозмездное пользование</w:t>
      </w:r>
    </w:p>
    <w:p w:rsidR="00655A18" w:rsidRDefault="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 объектов муниципальной собственности"</w:t>
      </w:r>
    </w:p>
    <w:p w:rsidR="00655A18" w:rsidRPr="00655A18" w:rsidRDefault="00655A18">
      <w:pPr>
        <w:widowControl w:val="0"/>
        <w:autoSpaceDE w:val="0"/>
        <w:autoSpaceDN w:val="0"/>
        <w:adjustRightInd w:val="0"/>
        <w:spacing w:after="0" w:line="240" w:lineRule="auto"/>
        <w:jc w:val="right"/>
        <w:outlineLvl w:val="1"/>
        <w:rPr>
          <w:rFonts w:ascii="Times New Roman" w:hAnsi="Times New Roman" w:cs="Times New Roman"/>
          <w:color w:val="0D0D0D" w:themeColor="text1" w:themeTint="F2"/>
          <w:sz w:val="24"/>
          <w:szCs w:val="24"/>
        </w:rPr>
      </w:pPr>
    </w:p>
    <w:p w:rsidR="00154124" w:rsidRPr="00BD4014"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bookmarkStart w:id="15" w:name="Par377"/>
      <w:bookmarkEnd w:id="15"/>
      <w:r w:rsidRPr="00BD4014">
        <w:rPr>
          <w:rFonts w:ascii="Times New Roman" w:hAnsi="Times New Roman" w:cs="Times New Roman"/>
          <w:sz w:val="24"/>
          <w:szCs w:val="24"/>
        </w:rPr>
        <w:t>СВЕДЕНИЯ</w:t>
      </w:r>
    </w:p>
    <w:p w:rsidR="00154124" w:rsidRPr="00BD4014"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154124" w:rsidRPr="00BD4014"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154124" w:rsidRPr="00BD4014" w:rsidRDefault="00154124" w:rsidP="00154124">
      <w:pPr>
        <w:widowControl w:val="0"/>
        <w:autoSpaceDE w:val="0"/>
        <w:autoSpaceDN w:val="0"/>
        <w:adjustRightInd w:val="0"/>
        <w:spacing w:after="0" w:line="240" w:lineRule="auto"/>
        <w:jc w:val="both"/>
        <w:rPr>
          <w:rFonts w:ascii="Times New Roman" w:hAnsi="Times New Roman" w:cs="Times New Roman"/>
          <w:sz w:val="24"/>
          <w:szCs w:val="24"/>
        </w:rPr>
      </w:pPr>
    </w:p>
    <w:p w:rsidR="0036695E" w:rsidRPr="0036695E" w:rsidRDefault="0036695E" w:rsidP="0036695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6695E">
        <w:rPr>
          <w:rFonts w:ascii="Times New Roman" w:eastAsia="Calibri" w:hAnsi="Times New Roman" w:cs="Times New Roman"/>
          <w:sz w:val="24"/>
          <w:szCs w:val="24"/>
        </w:rPr>
        <w:t>Администрация муниципального образования -</w:t>
      </w:r>
      <w:r w:rsidR="000B10A9">
        <w:rPr>
          <w:rFonts w:ascii="Times New Roman" w:eastAsia="Calibri" w:hAnsi="Times New Roman" w:cs="Times New Roman"/>
          <w:sz w:val="24"/>
        </w:rPr>
        <w:t xml:space="preserve"> </w:t>
      </w:r>
      <w:r w:rsidR="000B10A9">
        <w:rPr>
          <w:rFonts w:ascii="Times New Roman" w:eastAsia="Calibri" w:hAnsi="Times New Roman" w:cs="Times New Roman"/>
          <w:sz w:val="24"/>
          <w:szCs w:val="24"/>
          <w:lang w:eastAsia="ru-RU"/>
        </w:rPr>
        <w:t xml:space="preserve">Калининское сельское поселение  </w:t>
      </w:r>
      <w:r w:rsidRPr="0036695E">
        <w:rPr>
          <w:rFonts w:ascii="Times New Roman" w:eastAsia="Calibri" w:hAnsi="Times New Roman" w:cs="Times New Roman"/>
          <w:sz w:val="24"/>
          <w:szCs w:val="24"/>
        </w:rPr>
        <w:t xml:space="preserve"> </w:t>
      </w:r>
      <w:proofErr w:type="spellStart"/>
      <w:r w:rsidRPr="0036695E">
        <w:rPr>
          <w:rFonts w:ascii="Times New Roman" w:eastAsia="Calibri" w:hAnsi="Times New Roman" w:cs="Times New Roman"/>
          <w:sz w:val="24"/>
          <w:szCs w:val="24"/>
        </w:rPr>
        <w:t>Ухоловского</w:t>
      </w:r>
      <w:proofErr w:type="spellEnd"/>
      <w:r w:rsidRPr="0036695E">
        <w:rPr>
          <w:rFonts w:ascii="Times New Roman" w:eastAsia="Calibri" w:hAnsi="Times New Roman" w:cs="Times New Roman"/>
          <w:sz w:val="24"/>
          <w:szCs w:val="24"/>
        </w:rPr>
        <w:t xml:space="preserve"> муниципального района Рязанской области</w:t>
      </w:r>
    </w:p>
    <w:p w:rsidR="0036695E" w:rsidRPr="0036695E" w:rsidRDefault="0036695E" w:rsidP="0036695E">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36695E">
        <w:rPr>
          <w:rFonts w:ascii="Times New Roman" w:eastAsia="Calibri" w:hAnsi="Times New Roman" w:cs="Times New Roman"/>
          <w:sz w:val="24"/>
          <w:szCs w:val="24"/>
        </w:rPr>
        <w:t xml:space="preserve">Адрес: </w:t>
      </w:r>
      <w:r w:rsidR="000B10A9">
        <w:rPr>
          <w:rFonts w:ascii="Times New Roman" w:eastAsia="Calibri" w:hAnsi="Times New Roman" w:cs="Times New Roman"/>
          <w:sz w:val="24"/>
          <w:szCs w:val="28"/>
        </w:rPr>
        <w:t>391933</w:t>
      </w:r>
      <w:r w:rsidRPr="0036695E">
        <w:rPr>
          <w:rFonts w:ascii="Times New Roman" w:eastAsia="Calibri" w:hAnsi="Times New Roman" w:cs="Times New Roman"/>
          <w:sz w:val="24"/>
          <w:szCs w:val="28"/>
        </w:rPr>
        <w:t>, Рязанс</w:t>
      </w:r>
      <w:r w:rsidR="000B10A9">
        <w:rPr>
          <w:rFonts w:ascii="Times New Roman" w:eastAsia="Calibri" w:hAnsi="Times New Roman" w:cs="Times New Roman"/>
          <w:sz w:val="24"/>
          <w:szCs w:val="28"/>
        </w:rPr>
        <w:t xml:space="preserve">кая область, </w:t>
      </w:r>
      <w:proofErr w:type="spellStart"/>
      <w:r w:rsidR="000B10A9">
        <w:rPr>
          <w:rFonts w:ascii="Times New Roman" w:eastAsia="Calibri" w:hAnsi="Times New Roman" w:cs="Times New Roman"/>
          <w:sz w:val="24"/>
          <w:szCs w:val="28"/>
        </w:rPr>
        <w:t>Ухоловский</w:t>
      </w:r>
      <w:proofErr w:type="spellEnd"/>
      <w:r w:rsidR="000B10A9">
        <w:rPr>
          <w:rFonts w:ascii="Times New Roman" w:eastAsia="Calibri" w:hAnsi="Times New Roman" w:cs="Times New Roman"/>
          <w:sz w:val="24"/>
          <w:szCs w:val="28"/>
        </w:rPr>
        <w:t xml:space="preserve"> район, п. Калинин, ул. Новая, д.3</w:t>
      </w:r>
      <w:r w:rsidRPr="0036695E">
        <w:rPr>
          <w:rFonts w:ascii="Times New Roman" w:eastAsia="Calibri" w:hAnsi="Times New Roman" w:cs="Times New Roman"/>
          <w:sz w:val="24"/>
          <w:szCs w:val="28"/>
        </w:rPr>
        <w:t>.</w:t>
      </w:r>
      <w:proofErr w:type="gramEnd"/>
    </w:p>
    <w:p w:rsidR="0036695E" w:rsidRPr="0036695E" w:rsidRDefault="0036695E" w:rsidP="0036695E">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36695E">
        <w:rPr>
          <w:rFonts w:ascii="Times New Roman" w:eastAsia="Calibri" w:hAnsi="Times New Roman" w:cs="Times New Roman"/>
          <w:sz w:val="24"/>
          <w:szCs w:val="28"/>
        </w:rPr>
        <w:t>Контактный телефон: 8(49154) 5-</w:t>
      </w:r>
      <w:r w:rsidR="000B10A9">
        <w:rPr>
          <w:rFonts w:ascii="Times New Roman" w:eastAsia="Calibri" w:hAnsi="Times New Roman" w:cs="Times New Roman"/>
          <w:sz w:val="24"/>
          <w:szCs w:val="28"/>
        </w:rPr>
        <w:t>55-43</w:t>
      </w:r>
      <w:r w:rsidRPr="0036695E">
        <w:rPr>
          <w:rFonts w:ascii="Times New Roman" w:eastAsia="Calibri" w:hAnsi="Times New Roman" w:cs="Times New Roman"/>
          <w:sz w:val="24"/>
          <w:szCs w:val="28"/>
        </w:rPr>
        <w:t>.</w:t>
      </w:r>
    </w:p>
    <w:p w:rsidR="0036695E" w:rsidRPr="0036695E" w:rsidRDefault="0036695E" w:rsidP="0036695E">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36695E">
        <w:rPr>
          <w:rFonts w:ascii="Times New Roman" w:eastAsia="Calibri" w:hAnsi="Times New Roman" w:cs="Times New Roman"/>
          <w:sz w:val="24"/>
          <w:szCs w:val="28"/>
        </w:rPr>
        <w:t>Время работы: ежедневно, кроме субботы и воскресенья, с 8.00 до 17.00.</w:t>
      </w:r>
    </w:p>
    <w:p w:rsidR="0036695E" w:rsidRPr="0036695E" w:rsidRDefault="000B10A9" w:rsidP="0036695E">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36695E" w:rsidRPr="0036695E">
        <w:rPr>
          <w:rFonts w:ascii="Times New Roman" w:eastAsia="Calibri" w:hAnsi="Times New Roman" w:cs="Times New Roman"/>
          <w:sz w:val="24"/>
          <w:szCs w:val="28"/>
        </w:rPr>
        <w:t>.00 до 14.00.</w:t>
      </w:r>
    </w:p>
    <w:p w:rsidR="00154124" w:rsidRPr="00831DC5" w:rsidRDefault="00154124" w:rsidP="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Pr="00831DC5" w:rsidRDefault="00154124" w:rsidP="0015412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3"/>
      <w:bookmarkEnd w:id="16"/>
      <w:r w:rsidRPr="00831DC5">
        <w:rPr>
          <w:rFonts w:ascii="Times New Roman" w:hAnsi="Times New Roman" w:cs="Times New Roman"/>
          <w:sz w:val="24"/>
          <w:szCs w:val="24"/>
        </w:rPr>
        <w:t>СВЕДЕНИЯ</w:t>
      </w:r>
    </w:p>
    <w:p w:rsidR="00154124" w:rsidRPr="00831DC5"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154124" w:rsidRPr="00831DC5"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154124" w:rsidRPr="00831DC5"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154124" w:rsidRPr="00831DC5" w:rsidRDefault="00154124" w:rsidP="00154124">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154124" w:rsidRPr="00831DC5" w:rsidRDefault="00154124" w:rsidP="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Pr="00FE5A5F" w:rsidRDefault="00154124" w:rsidP="001541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154124" w:rsidRPr="00831DC5" w:rsidRDefault="00154124" w:rsidP="001541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154124" w:rsidRPr="00154124" w:rsidRDefault="00154124">
      <w:pPr>
        <w:widowControl w:val="0"/>
        <w:autoSpaceDE w:val="0"/>
        <w:autoSpaceDN w:val="0"/>
        <w:adjustRightInd w:val="0"/>
        <w:spacing w:after="0" w:line="240" w:lineRule="auto"/>
        <w:jc w:val="both"/>
        <w:rPr>
          <w:rFonts w:ascii="Times New Roman" w:hAnsi="Times New Roman" w:cs="Times New Roman"/>
          <w:sz w:val="24"/>
          <w:szCs w:val="24"/>
        </w:rPr>
      </w:pPr>
    </w:p>
    <w:p w:rsidR="008979C6" w:rsidRDefault="00655A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398"/>
      <w:bookmarkEnd w:id="17"/>
      <w:r>
        <w:rPr>
          <w:rFonts w:ascii="Times New Roman" w:hAnsi="Times New Roman" w:cs="Times New Roman"/>
          <w:sz w:val="24"/>
          <w:szCs w:val="24"/>
        </w:rPr>
        <w:t>Приложение №</w:t>
      </w:r>
      <w:r w:rsidR="008979C6" w:rsidRPr="00154124">
        <w:rPr>
          <w:rFonts w:ascii="Times New Roman" w:hAnsi="Times New Roman" w:cs="Times New Roman"/>
          <w:sz w:val="24"/>
          <w:szCs w:val="24"/>
        </w:rPr>
        <w:t xml:space="preserve"> 2</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к </w:t>
      </w:r>
      <w:hyperlink w:anchor="Par39" w:history="1">
        <w:proofErr w:type="gramStart"/>
        <w:r w:rsidRPr="00655A18">
          <w:rPr>
            <w:color w:val="0D0D0D" w:themeColor="text1" w:themeTint="F2"/>
            <w:sz w:val="24"/>
            <w:szCs w:val="24"/>
          </w:rPr>
          <w:t>административному</w:t>
        </w:r>
        <w:proofErr w:type="gramEnd"/>
        <w:r w:rsidRPr="00655A18">
          <w:rPr>
            <w:color w:val="0D0D0D" w:themeColor="text1" w:themeTint="F2"/>
            <w:sz w:val="24"/>
            <w:szCs w:val="24"/>
          </w:rPr>
          <w:t xml:space="preserve"> регламент</w:t>
        </w:r>
      </w:hyperlink>
      <w:r w:rsidRPr="00655A18">
        <w:rPr>
          <w:color w:val="0D0D0D" w:themeColor="text1" w:themeTint="F2"/>
          <w:sz w:val="24"/>
          <w:szCs w:val="24"/>
        </w:rPr>
        <w:t>у</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 предоставления муниципальной услуги </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"Предоставление в безвозмездное пользование</w:t>
      </w:r>
    </w:p>
    <w:p w:rsidR="00655A18" w:rsidRPr="00154124" w:rsidRDefault="00655A18" w:rsidP="00655A1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55A18">
        <w:rPr>
          <w:color w:val="0D0D0D" w:themeColor="text1" w:themeTint="F2"/>
          <w:sz w:val="24"/>
          <w:szCs w:val="24"/>
        </w:rPr>
        <w:t xml:space="preserve"> объектов муниципальной собственности"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bookmarkStart w:id="18" w:name="Par401"/>
      <w:bookmarkEnd w:id="18"/>
      <w:r w:rsidRPr="00154124">
        <w:rPr>
          <w:rFonts w:ascii="Times New Roman" w:hAnsi="Times New Roman" w:cs="Times New Roman"/>
          <w:sz w:val="24"/>
          <w:szCs w:val="24"/>
        </w:rPr>
        <w:t>БЛОК-СХЕМА</w:t>
      </w:r>
    </w:p>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ПРЕДОСТАВЛЕНИЯ МУНИЦИПАЛЬНОЙ УСЛУГИ</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Прием уполномоченной организацией заявления и документов,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lastRenderedPageBreak/>
        <w:t xml:space="preserve">      │      </w:t>
      </w:r>
      <w:proofErr w:type="gramStart"/>
      <w:r w:rsidRPr="00154124">
        <w:rPr>
          <w:rFonts w:ascii="Times New Roman" w:hAnsi="Times New Roman" w:cs="Times New Roman"/>
          <w:sz w:val="24"/>
          <w:szCs w:val="24"/>
        </w:rPr>
        <w:t>необходимых</w:t>
      </w:r>
      <w:proofErr w:type="gramEnd"/>
      <w:r w:rsidRPr="00154124">
        <w:rPr>
          <w:rFonts w:ascii="Times New Roman" w:hAnsi="Times New Roman" w:cs="Times New Roman"/>
          <w:sz w:val="24"/>
          <w:szCs w:val="24"/>
        </w:rPr>
        <w:t xml:space="preserve"> для предоставления муниципальной услуги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Направление уполномоченной организацией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заявления и документов в </w:t>
      </w:r>
      <w:r w:rsidR="00154124">
        <w:rPr>
          <w:rFonts w:ascii="Times New Roman" w:hAnsi="Times New Roman" w:cs="Times New Roman"/>
          <w:sz w:val="24"/>
          <w:szCs w:val="24"/>
        </w:rPr>
        <w:t>Администрацию</w:t>
      </w: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w:t>
      </w:r>
    </w:p>
    <w:p w:rsidR="008979C6" w:rsidRPr="00154124" w:rsidRDefault="0015412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Рассмотрение </w:t>
      </w:r>
      <w:r w:rsidR="008979C6" w:rsidRPr="00154124">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w:t>
      </w:r>
      <w:r w:rsidR="008979C6" w:rsidRPr="00154124">
        <w:rPr>
          <w:rFonts w:ascii="Times New Roman" w:hAnsi="Times New Roman" w:cs="Times New Roman"/>
          <w:sz w:val="24"/>
          <w:szCs w:val="24"/>
        </w:rPr>
        <w:t xml:space="preserve">   │    │       Межведомственное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представленных документов ├────&gt;</w:t>
      </w:r>
      <w:r w:rsidR="00154124">
        <w:rPr>
          <w:rFonts w:ascii="Times New Roman" w:hAnsi="Times New Roman" w:cs="Times New Roman"/>
          <w:sz w:val="24"/>
          <w:szCs w:val="24"/>
        </w:rPr>
        <w:t xml:space="preserve"> </w:t>
      </w:r>
      <w:r w:rsidRPr="00154124">
        <w:rPr>
          <w:rFonts w:ascii="Times New Roman" w:hAnsi="Times New Roman" w:cs="Times New Roman"/>
          <w:sz w:val="24"/>
          <w:szCs w:val="24"/>
        </w:rPr>
        <w:t>информационное взаимодействие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Принятие решения о предоставлении муниципальной услуги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│Проведение аукциона на право заключения договора безвозмездного│</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пользования объектами муниципальной собственности в форме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конкурса или аукциона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Заключение договора      │  │  Заключение договора безвозмездного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безвозмездного пользования  │  │  </w:t>
      </w:r>
      <w:proofErr w:type="gramStart"/>
      <w:r w:rsidRPr="00154124">
        <w:rPr>
          <w:rFonts w:ascii="Times New Roman" w:hAnsi="Times New Roman" w:cs="Times New Roman"/>
          <w:sz w:val="24"/>
          <w:szCs w:val="24"/>
        </w:rPr>
        <w:t>пользования</w:t>
      </w:r>
      <w:proofErr w:type="gramEnd"/>
      <w:r w:rsidRPr="00154124">
        <w:rPr>
          <w:rFonts w:ascii="Times New Roman" w:hAnsi="Times New Roman" w:cs="Times New Roman"/>
          <w:sz w:val="24"/>
          <w:szCs w:val="24"/>
        </w:rPr>
        <w:t xml:space="preserve"> объектами муниципальной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объектами муниципальной    │  │ собственности без проведения конкурса │</w:t>
      </w:r>
    </w:p>
    <w:p w:rsidR="008979C6" w:rsidRPr="00154124" w:rsidRDefault="008979C6">
      <w:pPr>
        <w:pStyle w:val="ConsPlusNonformat"/>
        <w:jc w:val="both"/>
        <w:rPr>
          <w:rFonts w:ascii="Times New Roman" w:hAnsi="Times New Roman" w:cs="Times New Roman"/>
          <w:sz w:val="24"/>
          <w:szCs w:val="24"/>
        </w:rPr>
      </w:pPr>
      <w:proofErr w:type="gramStart"/>
      <w:r w:rsidRPr="00154124">
        <w:rPr>
          <w:rFonts w:ascii="Times New Roman" w:hAnsi="Times New Roman" w:cs="Times New Roman"/>
          <w:sz w:val="24"/>
          <w:szCs w:val="24"/>
        </w:rPr>
        <w:t xml:space="preserve">│собственности после проведения│  │(аукциона) (в соответствии со </w:t>
      </w:r>
      <w:hyperlink r:id="rId25" w:history="1">
        <w:r w:rsidRPr="00154124">
          <w:rPr>
            <w:rFonts w:ascii="Times New Roman" w:hAnsi="Times New Roman" w:cs="Times New Roman"/>
            <w:color w:val="0000FF"/>
            <w:sz w:val="24"/>
            <w:szCs w:val="24"/>
          </w:rPr>
          <w:t>ст. 17.1</w:t>
        </w:r>
      </w:hyperlink>
      <w:r w:rsidRPr="00154124">
        <w:rPr>
          <w:rFonts w:ascii="Times New Roman" w:hAnsi="Times New Roman" w:cs="Times New Roman"/>
          <w:sz w:val="24"/>
          <w:szCs w:val="24"/>
        </w:rPr>
        <w:t xml:space="preserve"> │</w:t>
      </w:r>
      <w:proofErr w:type="gramEnd"/>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конкурса (аукциона)      │  │     Закона "О защите конкуренции")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Выдача Заявителю договора безвозмездного пользования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             объектами муниципальной собственности             │</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rsidP="00154124">
      <w:pPr>
        <w:widowControl w:val="0"/>
        <w:autoSpaceDE w:val="0"/>
        <w:autoSpaceDN w:val="0"/>
        <w:adjustRightInd w:val="0"/>
        <w:spacing w:after="0" w:line="240" w:lineRule="auto"/>
        <w:rPr>
          <w:rFonts w:ascii="Times New Roman" w:hAnsi="Times New Roman" w:cs="Times New Roman"/>
          <w:sz w:val="24"/>
          <w:szCs w:val="24"/>
        </w:rPr>
        <w:sectPr w:rsidR="008979C6" w:rsidRPr="00154124" w:rsidSect="00154124">
          <w:pgSz w:w="11906" w:h="16838"/>
          <w:pgMar w:top="1134" w:right="850" w:bottom="1134" w:left="1701" w:header="708" w:footer="708" w:gutter="0"/>
          <w:cols w:space="708"/>
          <w:docGrid w:linePitch="360"/>
        </w:sectPr>
      </w:pPr>
    </w:p>
    <w:p w:rsidR="00154124" w:rsidRPr="00154124" w:rsidRDefault="00655A18" w:rsidP="0015412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66E24">
        <w:rPr>
          <w:rFonts w:ascii="Times New Roman" w:hAnsi="Times New Roman" w:cs="Times New Roman"/>
          <w:sz w:val="24"/>
          <w:szCs w:val="24"/>
        </w:rPr>
        <w:t xml:space="preserve"> 3</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к </w:t>
      </w:r>
      <w:hyperlink w:anchor="Par39" w:history="1">
        <w:proofErr w:type="gramStart"/>
        <w:r w:rsidRPr="00655A18">
          <w:rPr>
            <w:color w:val="0D0D0D" w:themeColor="text1" w:themeTint="F2"/>
            <w:sz w:val="24"/>
            <w:szCs w:val="24"/>
          </w:rPr>
          <w:t>административному</w:t>
        </w:r>
        <w:proofErr w:type="gramEnd"/>
        <w:r w:rsidRPr="00655A18">
          <w:rPr>
            <w:color w:val="0D0D0D" w:themeColor="text1" w:themeTint="F2"/>
            <w:sz w:val="24"/>
            <w:szCs w:val="24"/>
          </w:rPr>
          <w:t xml:space="preserve"> регламент</w:t>
        </w:r>
      </w:hyperlink>
      <w:r w:rsidRPr="00655A18">
        <w:rPr>
          <w:color w:val="0D0D0D" w:themeColor="text1" w:themeTint="F2"/>
          <w:sz w:val="24"/>
          <w:szCs w:val="24"/>
        </w:rPr>
        <w:t>у</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 xml:space="preserve"> предоставления муниципальной услуги </w:t>
      </w:r>
    </w:p>
    <w:p w:rsidR="00655A18" w:rsidRPr="00655A18" w:rsidRDefault="00655A18" w:rsidP="00655A18">
      <w:pPr>
        <w:widowControl w:val="0"/>
        <w:autoSpaceDE w:val="0"/>
        <w:autoSpaceDN w:val="0"/>
        <w:adjustRightInd w:val="0"/>
        <w:spacing w:after="0" w:line="240" w:lineRule="auto"/>
        <w:jc w:val="right"/>
        <w:outlineLvl w:val="1"/>
        <w:rPr>
          <w:color w:val="0D0D0D" w:themeColor="text1" w:themeTint="F2"/>
          <w:sz w:val="24"/>
          <w:szCs w:val="24"/>
        </w:rPr>
      </w:pPr>
      <w:r w:rsidRPr="00655A18">
        <w:rPr>
          <w:color w:val="0D0D0D" w:themeColor="text1" w:themeTint="F2"/>
          <w:sz w:val="24"/>
          <w:szCs w:val="24"/>
        </w:rPr>
        <w:t>"Предоставление в безвозмездное пользование</w:t>
      </w:r>
    </w:p>
    <w:p w:rsidR="008979C6" w:rsidRPr="00154124" w:rsidRDefault="00655A18" w:rsidP="00655A18">
      <w:pPr>
        <w:widowControl w:val="0"/>
        <w:autoSpaceDE w:val="0"/>
        <w:autoSpaceDN w:val="0"/>
        <w:adjustRightInd w:val="0"/>
        <w:spacing w:after="0" w:line="240" w:lineRule="auto"/>
        <w:jc w:val="right"/>
        <w:rPr>
          <w:rFonts w:ascii="Times New Roman" w:hAnsi="Times New Roman" w:cs="Times New Roman"/>
          <w:sz w:val="24"/>
          <w:szCs w:val="24"/>
        </w:rPr>
      </w:pPr>
      <w:r w:rsidRPr="00655A18">
        <w:rPr>
          <w:color w:val="0D0D0D" w:themeColor="text1" w:themeTint="F2"/>
          <w:sz w:val="24"/>
          <w:szCs w:val="24"/>
        </w:rPr>
        <w:t xml:space="preserve"> объектов муниципальной собственности"</w:t>
      </w:r>
    </w:p>
    <w:p w:rsidR="008979C6" w:rsidRPr="00154124" w:rsidRDefault="008979C6">
      <w:pPr>
        <w:pStyle w:val="ConsPlusNonformat"/>
        <w:jc w:val="both"/>
        <w:rPr>
          <w:rFonts w:ascii="Times New Roman" w:hAnsi="Times New Roman" w:cs="Times New Roman"/>
          <w:sz w:val="24"/>
          <w:szCs w:val="24"/>
        </w:rPr>
      </w:pPr>
      <w:bookmarkStart w:id="19" w:name="Par447"/>
      <w:bookmarkEnd w:id="19"/>
      <w:r w:rsidRPr="00154124">
        <w:rPr>
          <w:rFonts w:ascii="Times New Roman" w:hAnsi="Times New Roman" w:cs="Times New Roman"/>
          <w:sz w:val="24"/>
          <w:szCs w:val="24"/>
        </w:rPr>
        <w:t xml:space="preserve">                                 РАСПИСКА</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В ПОЛУЧЕНИИ ДОКУМЕНТОВ</w:t>
      </w:r>
    </w:p>
    <w:p w:rsidR="008979C6" w:rsidRPr="00154124" w:rsidRDefault="008979C6">
      <w:pPr>
        <w:pStyle w:val="ConsPlusNonformat"/>
        <w:jc w:val="both"/>
        <w:rPr>
          <w:rFonts w:ascii="Times New Roman" w:hAnsi="Times New Roman" w:cs="Times New Roman"/>
          <w:sz w:val="24"/>
          <w:szCs w:val="24"/>
        </w:rPr>
      </w:pP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1. Настоящим удостоверяется, что заявитель ____________________________</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(фамилия, имя, отчество, телефон)</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для получения муниципальной услуги представил следующие документы:</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2551"/>
        <w:gridCol w:w="794"/>
        <w:gridCol w:w="742"/>
        <w:gridCol w:w="624"/>
        <w:gridCol w:w="567"/>
        <w:gridCol w:w="1247"/>
        <w:gridCol w:w="1134"/>
        <w:gridCol w:w="1440"/>
      </w:tblGrid>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 xml:space="preserve">NN </w:t>
            </w:r>
            <w:proofErr w:type="spellStart"/>
            <w:r w:rsidRPr="00154124">
              <w:rPr>
                <w:rFonts w:ascii="Times New Roman" w:hAnsi="Times New Roman" w:cs="Times New Roman"/>
                <w:sz w:val="24"/>
                <w:szCs w:val="24"/>
              </w:rPr>
              <w:t>пп</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Наименование и реквизиты документов</w:t>
            </w:r>
          </w:p>
        </w:tc>
        <w:tc>
          <w:tcPr>
            <w:tcW w:w="15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Количество экземпляров</w:t>
            </w: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Количество листов</w:t>
            </w:r>
          </w:p>
        </w:tc>
        <w:tc>
          <w:tcPr>
            <w:tcW w:w="23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Отметка о выдаче документов заявителю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Дата и подпись заявителя</w:t>
            </w: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3</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9</w:t>
            </w: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bl>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4124">
        <w:rPr>
          <w:rFonts w:ascii="Times New Roman" w:hAnsi="Times New Roman" w:cs="Times New Roman"/>
          <w:sz w:val="24"/>
          <w:szCs w:val="24"/>
        </w:rPr>
        <w:t>2. Перечень сведений и документов, которые будут получены по межведомственным запросам:</w:t>
      </w: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4212"/>
        <w:gridCol w:w="4876"/>
      </w:tblGrid>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 xml:space="preserve">NN </w:t>
            </w:r>
            <w:proofErr w:type="spellStart"/>
            <w:r w:rsidRPr="00154124">
              <w:rPr>
                <w:rFonts w:ascii="Times New Roman" w:hAnsi="Times New Roman" w:cs="Times New Roman"/>
                <w:sz w:val="24"/>
                <w:szCs w:val="24"/>
              </w:rPr>
              <w:t>пп</w:t>
            </w:r>
            <w:proofErr w:type="spellEnd"/>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Наименование сведений и документов, которые будут получены по межведомственным запросам</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Наименование органа (организации), в котором запрашиваются сведения и документы</w:t>
            </w: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1</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2</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2</w:t>
            </w: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1</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r w:rsidR="008979C6" w:rsidRPr="0015412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jc w:val="center"/>
              <w:rPr>
                <w:rFonts w:ascii="Times New Roman" w:hAnsi="Times New Roman" w:cs="Times New Roman"/>
                <w:sz w:val="24"/>
                <w:szCs w:val="24"/>
              </w:rPr>
            </w:pPr>
            <w:r w:rsidRPr="00154124">
              <w:rPr>
                <w:rFonts w:ascii="Times New Roman" w:hAnsi="Times New Roman" w:cs="Times New Roman"/>
                <w:sz w:val="24"/>
                <w:szCs w:val="24"/>
              </w:rPr>
              <w:t>2</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9C6" w:rsidRPr="00154124" w:rsidRDefault="008979C6">
            <w:pPr>
              <w:widowControl w:val="0"/>
              <w:autoSpaceDE w:val="0"/>
              <w:autoSpaceDN w:val="0"/>
              <w:adjustRightInd w:val="0"/>
              <w:spacing w:after="0" w:line="240" w:lineRule="auto"/>
              <w:rPr>
                <w:rFonts w:ascii="Times New Roman" w:hAnsi="Times New Roman" w:cs="Times New Roman"/>
                <w:sz w:val="24"/>
                <w:szCs w:val="24"/>
              </w:rPr>
            </w:pPr>
          </w:p>
        </w:tc>
      </w:tr>
    </w:tbl>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______________________________________ _________ __________________________</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(должность лица, принявшего документы) (подпись)          (Ф.И.О.)</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______________________________________________ "___" ______________ 20__ г.</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(дата окончания срока рассмотрения документов)   (дата выдачи документов)</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_____________________ _____________________________________________________</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(подпись)                          (Ф.И.О. заявителя)</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После рассмотрения документы выданы</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___________________________________________________________________________</w:t>
      </w:r>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_________________________________ _________________________________________</w:t>
      </w:r>
    </w:p>
    <w:p w:rsidR="008979C6" w:rsidRPr="00154124" w:rsidRDefault="008979C6">
      <w:pPr>
        <w:pStyle w:val="ConsPlusNonformat"/>
        <w:jc w:val="both"/>
        <w:rPr>
          <w:rFonts w:ascii="Times New Roman" w:hAnsi="Times New Roman" w:cs="Times New Roman"/>
          <w:sz w:val="24"/>
          <w:szCs w:val="24"/>
        </w:rPr>
      </w:pPr>
      <w:proofErr w:type="gramStart"/>
      <w:r w:rsidRPr="00154124">
        <w:rPr>
          <w:rFonts w:ascii="Times New Roman" w:hAnsi="Times New Roman" w:cs="Times New Roman"/>
          <w:sz w:val="24"/>
          <w:szCs w:val="24"/>
        </w:rPr>
        <w:t>(должность, Ф.И.О., подпись лица,         (Ф.И.О., подпись лица,</w:t>
      </w:r>
      <w:proofErr w:type="gramEnd"/>
    </w:p>
    <w:p w:rsidR="008979C6" w:rsidRPr="00154124" w:rsidRDefault="008979C6">
      <w:pPr>
        <w:pStyle w:val="ConsPlusNonformat"/>
        <w:jc w:val="both"/>
        <w:rPr>
          <w:rFonts w:ascii="Times New Roman" w:hAnsi="Times New Roman" w:cs="Times New Roman"/>
          <w:sz w:val="24"/>
          <w:szCs w:val="24"/>
        </w:rPr>
      </w:pPr>
      <w:r w:rsidRPr="00154124">
        <w:rPr>
          <w:rFonts w:ascii="Times New Roman" w:hAnsi="Times New Roman" w:cs="Times New Roman"/>
          <w:sz w:val="24"/>
          <w:szCs w:val="24"/>
        </w:rPr>
        <w:t xml:space="preserve">      </w:t>
      </w:r>
      <w:proofErr w:type="gramStart"/>
      <w:r w:rsidRPr="00154124">
        <w:rPr>
          <w:rFonts w:ascii="Times New Roman" w:hAnsi="Times New Roman" w:cs="Times New Roman"/>
          <w:sz w:val="24"/>
          <w:szCs w:val="24"/>
        </w:rPr>
        <w:t>выдавшего документы)                получившего документы)</w:t>
      </w:r>
      <w:proofErr w:type="gramEnd"/>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autoSpaceDE w:val="0"/>
        <w:autoSpaceDN w:val="0"/>
        <w:adjustRightInd w:val="0"/>
        <w:spacing w:after="0" w:line="240" w:lineRule="auto"/>
        <w:jc w:val="both"/>
        <w:rPr>
          <w:rFonts w:ascii="Times New Roman" w:hAnsi="Times New Roman" w:cs="Times New Roman"/>
          <w:sz w:val="24"/>
          <w:szCs w:val="24"/>
        </w:rPr>
      </w:pPr>
    </w:p>
    <w:p w:rsidR="008979C6" w:rsidRPr="00154124" w:rsidRDefault="008979C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154124" w:rsidRPr="00154124" w:rsidRDefault="00154124">
      <w:pPr>
        <w:rPr>
          <w:rFonts w:ascii="Times New Roman" w:hAnsi="Times New Roman" w:cs="Times New Roman"/>
          <w:sz w:val="24"/>
          <w:szCs w:val="24"/>
        </w:rPr>
      </w:pPr>
    </w:p>
    <w:sectPr w:rsidR="00154124" w:rsidRPr="00154124" w:rsidSect="00154124">
      <w:pgSz w:w="11905" w:h="16838"/>
      <w:pgMar w:top="1134" w:right="1701" w:bottom="1134" w:left="85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979C6"/>
    <w:rsid w:val="0000012C"/>
    <w:rsid w:val="00004C56"/>
    <w:rsid w:val="00012C98"/>
    <w:rsid w:val="00014162"/>
    <w:rsid w:val="00045A9D"/>
    <w:rsid w:val="000A6371"/>
    <w:rsid w:val="000B10A9"/>
    <w:rsid w:val="000D7F70"/>
    <w:rsid w:val="00120635"/>
    <w:rsid w:val="00122671"/>
    <w:rsid w:val="001456CF"/>
    <w:rsid w:val="00154124"/>
    <w:rsid w:val="00171769"/>
    <w:rsid w:val="00175D7B"/>
    <w:rsid w:val="001D4980"/>
    <w:rsid w:val="00237154"/>
    <w:rsid w:val="00251F2F"/>
    <w:rsid w:val="002A7E24"/>
    <w:rsid w:val="002E0CB1"/>
    <w:rsid w:val="00316E6A"/>
    <w:rsid w:val="003248C2"/>
    <w:rsid w:val="003362E4"/>
    <w:rsid w:val="0036695E"/>
    <w:rsid w:val="003733E2"/>
    <w:rsid w:val="00385A74"/>
    <w:rsid w:val="003A6464"/>
    <w:rsid w:val="003E64C9"/>
    <w:rsid w:val="0040733F"/>
    <w:rsid w:val="004F2008"/>
    <w:rsid w:val="004F21FC"/>
    <w:rsid w:val="005A3ADC"/>
    <w:rsid w:val="00625728"/>
    <w:rsid w:val="00646BBA"/>
    <w:rsid w:val="00655A18"/>
    <w:rsid w:val="006A204D"/>
    <w:rsid w:val="006D028F"/>
    <w:rsid w:val="006D0ADE"/>
    <w:rsid w:val="006F0A5F"/>
    <w:rsid w:val="00725507"/>
    <w:rsid w:val="00745A01"/>
    <w:rsid w:val="00747546"/>
    <w:rsid w:val="00753BBE"/>
    <w:rsid w:val="00785121"/>
    <w:rsid w:val="0079168B"/>
    <w:rsid w:val="007C297B"/>
    <w:rsid w:val="007D51F7"/>
    <w:rsid w:val="007F1E33"/>
    <w:rsid w:val="00816EBB"/>
    <w:rsid w:val="00821643"/>
    <w:rsid w:val="008767F8"/>
    <w:rsid w:val="008979C6"/>
    <w:rsid w:val="008C4266"/>
    <w:rsid w:val="008E2218"/>
    <w:rsid w:val="008F4670"/>
    <w:rsid w:val="009038B8"/>
    <w:rsid w:val="00906BBE"/>
    <w:rsid w:val="009271FC"/>
    <w:rsid w:val="00957A92"/>
    <w:rsid w:val="00992218"/>
    <w:rsid w:val="009F403E"/>
    <w:rsid w:val="00A32E12"/>
    <w:rsid w:val="00A507B3"/>
    <w:rsid w:val="00A84159"/>
    <w:rsid w:val="00A855B0"/>
    <w:rsid w:val="00AB2C95"/>
    <w:rsid w:val="00AE5AAC"/>
    <w:rsid w:val="00B15833"/>
    <w:rsid w:val="00B15BB3"/>
    <w:rsid w:val="00B40F15"/>
    <w:rsid w:val="00B66E24"/>
    <w:rsid w:val="00BA3F5B"/>
    <w:rsid w:val="00BD0D73"/>
    <w:rsid w:val="00C11643"/>
    <w:rsid w:val="00C36E4C"/>
    <w:rsid w:val="00C44F95"/>
    <w:rsid w:val="00C8240D"/>
    <w:rsid w:val="00CF1416"/>
    <w:rsid w:val="00D12508"/>
    <w:rsid w:val="00D30555"/>
    <w:rsid w:val="00D604DF"/>
    <w:rsid w:val="00D71FCF"/>
    <w:rsid w:val="00D74353"/>
    <w:rsid w:val="00DA14D0"/>
    <w:rsid w:val="00DC3759"/>
    <w:rsid w:val="00DD14A6"/>
    <w:rsid w:val="00DE322A"/>
    <w:rsid w:val="00DE3E8A"/>
    <w:rsid w:val="00DF32E6"/>
    <w:rsid w:val="00DF5116"/>
    <w:rsid w:val="00E753B4"/>
    <w:rsid w:val="00EA0179"/>
    <w:rsid w:val="00EB22A1"/>
    <w:rsid w:val="00EC6CE0"/>
    <w:rsid w:val="00F07054"/>
    <w:rsid w:val="00F13535"/>
    <w:rsid w:val="00F167AF"/>
    <w:rsid w:val="00F16834"/>
    <w:rsid w:val="00F43A43"/>
    <w:rsid w:val="00FB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79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747546"/>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81747">
      <w:bodyDiv w:val="1"/>
      <w:marLeft w:val="0"/>
      <w:marRight w:val="0"/>
      <w:marTop w:val="0"/>
      <w:marBottom w:val="0"/>
      <w:divBdr>
        <w:top w:val="none" w:sz="0" w:space="0" w:color="auto"/>
        <w:left w:val="none" w:sz="0" w:space="0" w:color="auto"/>
        <w:bottom w:val="none" w:sz="0" w:space="0" w:color="auto"/>
        <w:right w:val="none" w:sz="0" w:space="0" w:color="auto"/>
      </w:divBdr>
    </w:div>
    <w:div w:id="933442988">
      <w:bodyDiv w:val="1"/>
      <w:marLeft w:val="0"/>
      <w:marRight w:val="0"/>
      <w:marTop w:val="0"/>
      <w:marBottom w:val="0"/>
      <w:divBdr>
        <w:top w:val="none" w:sz="0" w:space="0" w:color="auto"/>
        <w:left w:val="none" w:sz="0" w:space="0" w:color="auto"/>
        <w:bottom w:val="none" w:sz="0" w:space="0" w:color="auto"/>
        <w:right w:val="none" w:sz="0" w:space="0" w:color="auto"/>
      </w:divBdr>
    </w:div>
    <w:div w:id="953364487">
      <w:bodyDiv w:val="1"/>
      <w:marLeft w:val="0"/>
      <w:marRight w:val="0"/>
      <w:marTop w:val="0"/>
      <w:marBottom w:val="0"/>
      <w:divBdr>
        <w:top w:val="none" w:sz="0" w:space="0" w:color="auto"/>
        <w:left w:val="none" w:sz="0" w:space="0" w:color="auto"/>
        <w:bottom w:val="none" w:sz="0" w:space="0" w:color="auto"/>
        <w:right w:val="none" w:sz="0" w:space="0" w:color="auto"/>
      </w:divBdr>
    </w:div>
    <w:div w:id="1365402066">
      <w:bodyDiv w:val="1"/>
      <w:marLeft w:val="0"/>
      <w:marRight w:val="0"/>
      <w:marTop w:val="0"/>
      <w:marBottom w:val="0"/>
      <w:divBdr>
        <w:top w:val="none" w:sz="0" w:space="0" w:color="auto"/>
        <w:left w:val="none" w:sz="0" w:space="0" w:color="auto"/>
        <w:bottom w:val="none" w:sz="0" w:space="0" w:color="auto"/>
        <w:right w:val="none" w:sz="0" w:space="0" w:color="auto"/>
      </w:divBdr>
    </w:div>
    <w:div w:id="1406687933">
      <w:bodyDiv w:val="1"/>
      <w:marLeft w:val="0"/>
      <w:marRight w:val="0"/>
      <w:marTop w:val="0"/>
      <w:marBottom w:val="0"/>
      <w:divBdr>
        <w:top w:val="none" w:sz="0" w:space="0" w:color="auto"/>
        <w:left w:val="none" w:sz="0" w:space="0" w:color="auto"/>
        <w:bottom w:val="none" w:sz="0" w:space="0" w:color="auto"/>
        <w:right w:val="none" w:sz="0" w:space="0" w:color="auto"/>
      </w:divBdr>
    </w:div>
    <w:div w:id="15501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87CF0F02B448D8050B7C25245E8C5BE34C26ECED60D30599F5E9674SACFN" TargetMode="External"/><Relationship Id="rId13" Type="http://schemas.openxmlformats.org/officeDocument/2006/relationships/hyperlink" Target="consultantplus://offline/ref=6E587CF0F02B448D8050B7C25245E8C5BE34C76CCAD40D30599F5E9674SACFN" TargetMode="External"/><Relationship Id="rId18" Type="http://schemas.openxmlformats.org/officeDocument/2006/relationships/hyperlink" Target="consultantplus://offline/ref=6E587CF0F02B448D8050B7C25245E8C5BE34C46BC8D40D30599F5E9674AF00CF1453DAFCS0C6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E587CF0F02B448D8050B7C25245E8C5BE34C46BC8D40D30599F5E9674AF00CF1453DAFB055B76A9S1C4N" TargetMode="External"/><Relationship Id="rId7" Type="http://schemas.openxmlformats.org/officeDocument/2006/relationships/hyperlink" Target="consultantplus://offline/ref=6E587CF0F02B448D8050B7C25245E8C5BE34C36BCBDE0D30599F5E9674SACFN" TargetMode="External"/><Relationship Id="rId12" Type="http://schemas.openxmlformats.org/officeDocument/2006/relationships/hyperlink" Target="consultantplus://offline/ref=6E587CF0F02B448D8050B7C25245E8C5BE34C46BC7D00D30599F5E9674SACFN" TargetMode="External"/><Relationship Id="rId17" Type="http://schemas.openxmlformats.org/officeDocument/2006/relationships/hyperlink" Target="consultantplus://offline/ref=6E587CF0F02B448D8050B7C25245E8C5BE34C46BC8D40D30599F5E9674AF00CF1453DAFB055B76A9S1C4N" TargetMode="External"/><Relationship Id="rId25" Type="http://schemas.openxmlformats.org/officeDocument/2006/relationships/hyperlink" Target="consultantplus://offline/ref=6E587CF0F02B448D8050B7C25245E8C5BE34C46BC8D40D30599F5E9674AF00CF1453DAFB055B76A9S1C4N" TargetMode="External"/><Relationship Id="rId2" Type="http://schemas.microsoft.com/office/2007/relationships/stylesWithEffects" Target="stylesWithEffects.xml"/><Relationship Id="rId16" Type="http://schemas.openxmlformats.org/officeDocument/2006/relationships/hyperlink" Target="consultantplus://offline/ref=6E587CF0F02B448D8050B7C25245E8C5BE36CC6BC7D20D30599F5E9674SACFN" TargetMode="External"/><Relationship Id="rId20" Type="http://schemas.openxmlformats.org/officeDocument/2006/relationships/hyperlink" Target="consultantplus://offline/ref=6E587CF0F02B448D8050B7C25245E8C5BE3BC560CFD40D30599F5E9674SACFN" TargetMode="External"/><Relationship Id="rId1" Type="http://schemas.openxmlformats.org/officeDocument/2006/relationships/styles" Target="styles.xml"/><Relationship Id="rId6" Type="http://schemas.openxmlformats.org/officeDocument/2006/relationships/hyperlink" Target="consultantplus://offline/ref=6E587CF0F02B448D8050B7C25245E8C5BD3BC26CC4815A3208CA50S9C3N" TargetMode="External"/><Relationship Id="rId11" Type="http://schemas.openxmlformats.org/officeDocument/2006/relationships/hyperlink" Target="consultantplus://offline/ref=6E587CF0F02B448D8050B7C25245E8C5BE34C46BC8D40D30599F5E9674SACFN" TargetMode="External"/><Relationship Id="rId24" Type="http://schemas.openxmlformats.org/officeDocument/2006/relationships/hyperlink" Target="consultantplus://offline/ref=6E587CF0F02B448D8050B7C25245E8C5BE34C36BCBDE0D30599F5E9674SACFN" TargetMode="External"/><Relationship Id="rId5" Type="http://schemas.openxmlformats.org/officeDocument/2006/relationships/hyperlink" Target="consultantplus://offline/ref=6E587CF0F02B448D8050B7C25245E8C5BE34C46BC8D40D30599F5E9674AF00CF1453DAFB055B76A9S1C4N" TargetMode="External"/><Relationship Id="rId15" Type="http://schemas.openxmlformats.org/officeDocument/2006/relationships/hyperlink" Target="consultantplus://offline/ref=6E587CF0F02B448D8050A9CF4429B6CFBC389B64CED3066F04CA58C12BFF069A5413DCAE461F7EA11D400182SDCEN" TargetMode="External"/><Relationship Id="rId23" Type="http://schemas.openxmlformats.org/officeDocument/2006/relationships/hyperlink" Target="consultantplus://offline/ref=6E587CF0F02B448D8050B7C25245E8C5BE36CC6BC7D20D30599F5E9674SACFN" TargetMode="External"/><Relationship Id="rId10" Type="http://schemas.openxmlformats.org/officeDocument/2006/relationships/hyperlink" Target="consultantplus://offline/ref=6E587CF0F02B448D8050B7C25245E8C5BE34C26BCADE0D30599F5E9674AF00CF1453DAFB055B72A4S1CEN" TargetMode="External"/><Relationship Id="rId19" Type="http://schemas.openxmlformats.org/officeDocument/2006/relationships/hyperlink" Target="consultantplus://offline/ref=6E587CF0F02B448D8050B7C25245E8C5BE36CC6BC7D20D30599F5E9674SACFN" TargetMode="External"/><Relationship Id="rId4" Type="http://schemas.openxmlformats.org/officeDocument/2006/relationships/webSettings" Target="webSettings.xml"/><Relationship Id="rId9" Type="http://schemas.openxmlformats.org/officeDocument/2006/relationships/hyperlink" Target="consultantplus://offline/ref=6E587CF0F02B448D8050B7C25245E8C5BE34C669CDD50D30599F5E9674SACFN" TargetMode="External"/><Relationship Id="rId14" Type="http://schemas.openxmlformats.org/officeDocument/2006/relationships/hyperlink" Target="consultantplus://offline/ref=6E587CF0F02B448D8050B7C25245E8C5BE36CC6BC7D20D30599F5E9674SACFN" TargetMode="External"/><Relationship Id="rId22" Type="http://schemas.openxmlformats.org/officeDocument/2006/relationships/hyperlink" Target="consultantplus://offline/ref=6E587CF0F02B448D8050B7C25245E8C5BE34C46BC8D40D30599F5E9674AF00CF1453DAFB055B76A9S1C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9902</Words>
  <Characters>56447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16</cp:revision>
  <cp:lastPrinted>2015-07-24T03:52:00Z</cp:lastPrinted>
  <dcterms:created xsi:type="dcterms:W3CDTF">2015-06-26T13:02:00Z</dcterms:created>
  <dcterms:modified xsi:type="dcterms:W3CDTF">2015-07-25T13:34:00Z</dcterms:modified>
</cp:coreProperties>
</file>